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F6" w:rsidRPr="003368AD" w:rsidRDefault="00C120F6" w:rsidP="00C120F6">
      <w:pPr>
        <w:jc w:val="center"/>
        <w:rPr>
          <w:rFonts w:eastAsia="標楷體"/>
          <w:color w:val="000000"/>
          <w:sz w:val="72"/>
          <w:szCs w:val="72"/>
          <w:shd w:val="clear" w:color="auto" w:fill="FFFFFF"/>
        </w:rPr>
      </w:pPr>
    </w:p>
    <w:p w:rsidR="00C120F6" w:rsidRPr="003368AD" w:rsidRDefault="00C120F6" w:rsidP="00C120F6">
      <w:pPr>
        <w:jc w:val="center"/>
        <w:rPr>
          <w:rFonts w:eastAsia="標楷體"/>
          <w:color w:val="000000"/>
          <w:sz w:val="72"/>
          <w:szCs w:val="72"/>
          <w:shd w:val="clear" w:color="auto" w:fill="FFFFFF"/>
        </w:rPr>
      </w:pPr>
      <w:r w:rsidRPr="003368AD">
        <w:rPr>
          <w:rFonts w:eastAsia="標楷體" w:hint="eastAsia"/>
          <w:color w:val="000000"/>
          <w:sz w:val="72"/>
          <w:szCs w:val="72"/>
          <w:shd w:val="clear" w:color="auto" w:fill="FFFFFF"/>
        </w:rPr>
        <w:t>大仁科</w:t>
      </w:r>
      <w:r w:rsidR="004F71B9" w:rsidRPr="003368AD">
        <w:rPr>
          <w:rFonts w:eastAsia="標楷體" w:hint="eastAsia"/>
          <w:color w:val="000000"/>
          <w:sz w:val="72"/>
          <w:szCs w:val="72"/>
          <w:shd w:val="clear" w:color="auto" w:fill="FFFFFF"/>
        </w:rPr>
        <w:t>技</w:t>
      </w:r>
      <w:r w:rsidRPr="003368AD">
        <w:rPr>
          <w:rFonts w:eastAsia="標楷體" w:hint="eastAsia"/>
          <w:color w:val="000000"/>
          <w:sz w:val="72"/>
          <w:szCs w:val="72"/>
          <w:shd w:val="clear" w:color="auto" w:fill="FFFFFF"/>
        </w:rPr>
        <w:t>大學</w:t>
      </w:r>
    </w:p>
    <w:p w:rsidR="00C120F6" w:rsidRPr="003368AD" w:rsidRDefault="00C120F6" w:rsidP="00C120F6">
      <w:pPr>
        <w:jc w:val="center"/>
        <w:rPr>
          <w:rFonts w:eastAsia="標楷體"/>
          <w:color w:val="000000"/>
          <w:sz w:val="72"/>
          <w:szCs w:val="72"/>
          <w:shd w:val="clear" w:color="auto" w:fill="FFFFFF"/>
        </w:rPr>
      </w:pPr>
      <w:r w:rsidRPr="003368AD">
        <w:rPr>
          <w:rFonts w:eastAsia="標楷體" w:hint="eastAsia"/>
          <w:color w:val="000000"/>
          <w:sz w:val="72"/>
          <w:szCs w:val="72"/>
          <w:shd w:val="clear" w:color="auto" w:fill="FFFFFF"/>
        </w:rPr>
        <w:t>分層負責明細表</w:t>
      </w:r>
    </w:p>
    <w:tbl>
      <w:tblPr>
        <w:tblpPr w:leftFromText="187" w:rightFromText="187" w:vertAnchor="page" w:horzAnchor="margin" w:tblpXSpec="center" w:tblpY="12901"/>
        <w:tblW w:w="4000" w:type="pct"/>
        <w:tblLook w:val="04A0" w:firstRow="1" w:lastRow="0" w:firstColumn="1" w:lastColumn="0" w:noHBand="0" w:noVBand="1"/>
      </w:tblPr>
      <w:tblGrid>
        <w:gridCol w:w="7137"/>
      </w:tblGrid>
      <w:tr w:rsidR="00C120F6" w:rsidRPr="003368AD" w:rsidTr="00C120F6">
        <w:tc>
          <w:tcPr>
            <w:tcW w:w="7137" w:type="dxa"/>
            <w:tcMar>
              <w:top w:w="216" w:type="dxa"/>
              <w:left w:w="115" w:type="dxa"/>
              <w:bottom w:w="216" w:type="dxa"/>
              <w:right w:w="115" w:type="dxa"/>
            </w:tcMar>
          </w:tcPr>
          <w:p w:rsidR="00C120F6" w:rsidRPr="003368AD" w:rsidRDefault="00C120F6" w:rsidP="00C120F6">
            <w:pPr>
              <w:pStyle w:val="af9"/>
              <w:jc w:val="center"/>
              <w:rPr>
                <w:rFonts w:ascii="Times New Roman" w:eastAsia="標楷體" w:hAnsi="Times New Roman"/>
                <w:b/>
                <w:color w:val="000000"/>
                <w:sz w:val="40"/>
                <w:szCs w:val="40"/>
                <w:shd w:val="clear" w:color="auto" w:fill="FFFFFF"/>
              </w:rPr>
            </w:pPr>
            <w:proofErr w:type="gramStart"/>
            <w:r w:rsidRPr="003368AD">
              <w:rPr>
                <w:rFonts w:ascii="Times New Roman" w:eastAsia="標楷體" w:hAnsi="Times New Roman" w:hint="eastAsia"/>
                <w:b/>
                <w:color w:val="000000"/>
                <w:sz w:val="40"/>
                <w:szCs w:val="40"/>
                <w:shd w:val="clear" w:color="auto" w:fill="FFFFFF"/>
              </w:rPr>
              <w:t>秘書室編印</w:t>
            </w:r>
            <w:proofErr w:type="gramEnd"/>
          </w:p>
          <w:p w:rsidR="00C120F6" w:rsidRPr="003368AD" w:rsidRDefault="00C120F6" w:rsidP="00674603">
            <w:pPr>
              <w:pStyle w:val="af9"/>
              <w:jc w:val="center"/>
              <w:rPr>
                <w:rFonts w:ascii="Times New Roman" w:eastAsia="標楷體" w:hAnsi="Times New Roman"/>
                <w:color w:val="000000"/>
                <w:shd w:val="clear" w:color="auto" w:fill="FFFFFF"/>
              </w:rPr>
            </w:pPr>
            <w:r w:rsidRPr="003368AD">
              <w:rPr>
                <w:rFonts w:ascii="Times New Roman" w:eastAsia="標楷體" w:hAnsi="Times New Roman" w:hint="eastAsia"/>
                <w:b/>
                <w:color w:val="000000"/>
                <w:sz w:val="40"/>
                <w:szCs w:val="40"/>
                <w:shd w:val="clear" w:color="auto" w:fill="FFFFFF"/>
              </w:rPr>
              <w:t>201</w:t>
            </w:r>
            <w:r w:rsidR="005F1496">
              <w:rPr>
                <w:rFonts w:ascii="Times New Roman" w:eastAsia="標楷體" w:hAnsi="Times New Roman" w:hint="eastAsia"/>
                <w:b/>
                <w:color w:val="000000"/>
                <w:sz w:val="40"/>
                <w:szCs w:val="40"/>
                <w:shd w:val="clear" w:color="auto" w:fill="FFFFFF"/>
              </w:rPr>
              <w:t>5</w:t>
            </w:r>
            <w:r w:rsidR="005F1496">
              <w:rPr>
                <w:rFonts w:ascii="Times New Roman" w:eastAsia="標楷體" w:hAnsi="Times New Roman" w:hint="eastAsia"/>
                <w:b/>
                <w:color w:val="000000"/>
                <w:sz w:val="40"/>
                <w:szCs w:val="40"/>
                <w:shd w:val="clear" w:color="auto" w:fill="FFFFFF"/>
              </w:rPr>
              <w:t>年</w:t>
            </w:r>
            <w:r w:rsidR="00674603">
              <w:rPr>
                <w:rFonts w:ascii="Times New Roman" w:eastAsia="標楷體" w:hAnsi="Times New Roman" w:hint="eastAsia"/>
                <w:b/>
                <w:color w:val="000000"/>
                <w:sz w:val="40"/>
                <w:szCs w:val="40"/>
                <w:shd w:val="clear" w:color="auto" w:fill="FFFFFF"/>
              </w:rPr>
              <w:t>10</w:t>
            </w:r>
            <w:r w:rsidR="005F1496">
              <w:rPr>
                <w:rFonts w:ascii="Times New Roman" w:eastAsia="標楷體" w:hAnsi="Times New Roman" w:hint="eastAsia"/>
                <w:b/>
                <w:color w:val="000000"/>
                <w:sz w:val="40"/>
                <w:szCs w:val="40"/>
                <w:shd w:val="clear" w:color="auto" w:fill="FFFFFF"/>
              </w:rPr>
              <w:t>月</w:t>
            </w:r>
          </w:p>
        </w:tc>
      </w:tr>
    </w:tbl>
    <w:p w:rsidR="00244AC9" w:rsidRDefault="00DE1A13" w:rsidP="007954DB">
      <w:pPr>
        <w:widowControl/>
        <w:jc w:val="center"/>
        <w:rPr>
          <w:rFonts w:ascii="標楷體" w:eastAsia="標楷體" w:hAnsi="標楷體"/>
          <w:b/>
          <w:color w:val="000000"/>
          <w:sz w:val="32"/>
          <w:szCs w:val="32"/>
          <w:shd w:val="clear" w:color="auto" w:fill="FFFFFF"/>
        </w:rPr>
      </w:pPr>
      <w:r w:rsidRPr="003368AD">
        <w:rPr>
          <w:b/>
          <w:bCs/>
          <w:noProof/>
          <w:color w:val="000000"/>
        </w:rPr>
        <w:drawing>
          <wp:anchor distT="0" distB="0" distL="114300" distR="114300" simplePos="0" relativeHeight="251656704" behindDoc="1" locked="0" layoutInCell="1" allowOverlap="1" wp14:anchorId="0DE3415F" wp14:editId="624F92E8">
            <wp:simplePos x="0" y="0"/>
            <wp:positionH relativeFrom="column">
              <wp:posOffset>1544955</wp:posOffset>
            </wp:positionH>
            <wp:positionV relativeFrom="paragraph">
              <wp:posOffset>752475</wp:posOffset>
            </wp:positionV>
            <wp:extent cx="2390775" cy="2981325"/>
            <wp:effectExtent l="0" t="0" r="9525" b="9525"/>
            <wp:wrapThrough wrapText="bothSides">
              <wp:wrapPolygon edited="0">
                <wp:start x="8433" y="0"/>
                <wp:lineTo x="7229" y="138"/>
                <wp:lineTo x="3098" y="1932"/>
                <wp:lineTo x="2237" y="3036"/>
                <wp:lineTo x="861" y="4417"/>
                <wp:lineTo x="0" y="6349"/>
                <wp:lineTo x="0" y="11042"/>
                <wp:lineTo x="688" y="13250"/>
                <wp:lineTo x="0" y="13940"/>
                <wp:lineTo x="0" y="15734"/>
                <wp:lineTo x="516" y="18495"/>
                <wp:lineTo x="2237" y="19875"/>
                <wp:lineTo x="3270" y="19875"/>
                <wp:lineTo x="9294" y="21531"/>
                <wp:lineTo x="10499" y="21531"/>
                <wp:lineTo x="13597" y="21531"/>
                <wp:lineTo x="18416" y="20565"/>
                <wp:lineTo x="18244" y="19875"/>
                <wp:lineTo x="20653" y="19323"/>
                <wp:lineTo x="20998" y="18219"/>
                <wp:lineTo x="20137" y="17666"/>
                <wp:lineTo x="21514" y="16424"/>
                <wp:lineTo x="21514" y="13940"/>
                <wp:lineTo x="20825" y="13250"/>
                <wp:lineTo x="21514" y="11042"/>
                <wp:lineTo x="21514" y="6349"/>
                <wp:lineTo x="20653" y="4417"/>
                <wp:lineTo x="18416" y="1932"/>
                <wp:lineTo x="14285" y="138"/>
                <wp:lineTo x="13080" y="0"/>
                <wp:lineTo x="8433" y="0"/>
              </wp:wrapPolygon>
            </wp:wrapThrough>
            <wp:docPr id="189" name="圖片 18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9813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317679412"/>
      <w:bookmarkStart w:id="1" w:name="_Toc319594810"/>
      <w:bookmarkStart w:id="2" w:name="_Toc319596293"/>
      <w:r w:rsidR="00882E28" w:rsidRPr="003368AD">
        <w:rPr>
          <w:color w:val="000000"/>
          <w:shd w:val="clear" w:color="auto" w:fill="FFFFFF"/>
        </w:rPr>
        <w:br w:type="page"/>
      </w:r>
      <w:bookmarkStart w:id="3" w:name="_Toc121726914"/>
      <w:bookmarkStart w:id="4" w:name="_Toc317254161"/>
      <w:bookmarkEnd w:id="0"/>
      <w:bookmarkEnd w:id="1"/>
      <w:bookmarkEnd w:id="2"/>
      <w:r w:rsidR="00244AC9" w:rsidRPr="008B6F2A">
        <w:rPr>
          <w:rFonts w:ascii="標楷體" w:eastAsia="標楷體" w:hAnsi="標楷體" w:hint="eastAsia"/>
          <w:b/>
          <w:color w:val="000000"/>
          <w:sz w:val="32"/>
          <w:szCs w:val="32"/>
          <w:shd w:val="clear" w:color="auto" w:fill="FFFFFF"/>
        </w:rPr>
        <w:lastRenderedPageBreak/>
        <w:t>目            錄</w:t>
      </w:r>
    </w:p>
    <w:p w:rsidR="00A45397" w:rsidRPr="008B6F2A" w:rsidRDefault="00A45397" w:rsidP="007954DB">
      <w:pPr>
        <w:widowControl/>
        <w:jc w:val="center"/>
        <w:rPr>
          <w:rFonts w:ascii="標楷體" w:eastAsia="標楷體" w:hAnsi="標楷體"/>
          <w:b/>
          <w:color w:val="000000"/>
          <w:sz w:val="32"/>
          <w:szCs w:val="32"/>
          <w:shd w:val="clear" w:color="auto" w:fill="FFFFFF"/>
        </w:rPr>
      </w:pPr>
    </w:p>
    <w:p w:rsidR="00244AC9" w:rsidRPr="003368AD" w:rsidRDefault="00244AC9" w:rsidP="0059636A">
      <w:pPr>
        <w:spacing w:line="640" w:lineRule="exact"/>
        <w:jc w:val="distribute"/>
        <w:rPr>
          <w:rFonts w:eastAsia="標楷體"/>
          <w:b/>
          <w:color w:val="000000"/>
          <w:sz w:val="26"/>
          <w:szCs w:val="26"/>
          <w:shd w:val="clear" w:color="auto" w:fill="FFFFFF"/>
        </w:rPr>
      </w:pPr>
      <w:r w:rsidRPr="003368AD">
        <w:rPr>
          <w:rFonts w:eastAsia="標楷體" w:hint="eastAsia"/>
          <w:b/>
          <w:color w:val="000000"/>
          <w:sz w:val="26"/>
          <w:szCs w:val="26"/>
          <w:shd w:val="clear" w:color="auto" w:fill="FFFFFF"/>
        </w:rPr>
        <w:t>大仁科技大學分層負責明細表說</w:t>
      </w:r>
      <w:r w:rsidR="00882E28" w:rsidRPr="003368AD">
        <w:rPr>
          <w:rFonts w:eastAsia="標楷體" w:hint="eastAsia"/>
          <w:b/>
          <w:color w:val="000000"/>
          <w:sz w:val="26"/>
          <w:szCs w:val="26"/>
          <w:shd w:val="clear" w:color="auto" w:fill="FFFFFF"/>
        </w:rPr>
        <w:t>明…</w:t>
      </w:r>
      <w:proofErr w:type="gramStart"/>
      <w:r w:rsidR="00882E28" w:rsidRPr="003368AD">
        <w:rPr>
          <w:rFonts w:eastAsia="標楷體" w:hint="eastAsia"/>
          <w:b/>
          <w:color w:val="000000"/>
          <w:sz w:val="26"/>
          <w:szCs w:val="26"/>
          <w:shd w:val="clear" w:color="auto" w:fill="FFFFFF"/>
        </w:rPr>
        <w:t>…………………………………………</w:t>
      </w:r>
      <w:proofErr w:type="gramEnd"/>
      <w:r w:rsidR="00F44FF2" w:rsidRPr="003368AD">
        <w:rPr>
          <w:rFonts w:eastAsia="標楷體" w:hint="eastAsia"/>
          <w:b/>
          <w:color w:val="000000"/>
          <w:sz w:val="26"/>
          <w:szCs w:val="26"/>
          <w:shd w:val="clear" w:color="auto" w:fill="FFFFFF"/>
        </w:rPr>
        <w:t>1</w:t>
      </w:r>
    </w:p>
    <w:p w:rsidR="00244AC9" w:rsidRPr="003368AD" w:rsidRDefault="00244AC9" w:rsidP="00771E87">
      <w:pPr>
        <w:spacing w:line="640" w:lineRule="exact"/>
        <w:jc w:val="distribute"/>
        <w:rPr>
          <w:rFonts w:eastAsia="標楷體"/>
          <w:b/>
          <w:color w:val="000000"/>
          <w:sz w:val="26"/>
          <w:szCs w:val="26"/>
          <w:shd w:val="clear" w:color="auto" w:fill="FFFFFF"/>
        </w:rPr>
      </w:pPr>
      <w:r w:rsidRPr="003368AD">
        <w:rPr>
          <w:rFonts w:eastAsia="標楷體" w:hint="eastAsia"/>
          <w:b/>
          <w:color w:val="000000"/>
          <w:sz w:val="26"/>
          <w:szCs w:val="26"/>
          <w:shd w:val="clear" w:color="auto" w:fill="FFFFFF"/>
        </w:rPr>
        <w:t>秘書室</w:t>
      </w:r>
      <w:r w:rsidR="00771E87" w:rsidRPr="003368AD">
        <w:rPr>
          <w:rFonts w:eastAsia="標楷體" w:hint="eastAsia"/>
          <w:b/>
          <w:color w:val="000000"/>
          <w:sz w:val="26"/>
          <w:szCs w:val="26"/>
          <w:shd w:val="clear" w:color="auto" w:fill="FFFFFF"/>
        </w:rPr>
        <w:t>…</w:t>
      </w:r>
      <w:proofErr w:type="gramStart"/>
      <w:r w:rsidR="00771E87" w:rsidRPr="003368AD">
        <w:rPr>
          <w:rFonts w:eastAsia="標楷體" w:hint="eastAsia"/>
          <w:b/>
          <w:color w:val="000000"/>
          <w:sz w:val="26"/>
          <w:szCs w:val="26"/>
          <w:shd w:val="clear" w:color="auto" w:fill="FFFFFF"/>
        </w:rPr>
        <w:t>……………………………………………………</w:t>
      </w:r>
      <w:proofErr w:type="gramEnd"/>
      <w:r w:rsidR="00771E87" w:rsidRPr="003368AD">
        <w:rPr>
          <w:rFonts w:eastAsia="標楷體" w:hint="eastAsia"/>
          <w:b/>
          <w:color w:val="000000"/>
          <w:sz w:val="26"/>
          <w:szCs w:val="26"/>
          <w:shd w:val="clear" w:color="auto" w:fill="FFFFFF"/>
        </w:rPr>
        <w:t>………………</w:t>
      </w:r>
      <w:r w:rsidR="00771E87">
        <w:rPr>
          <w:rFonts w:eastAsia="標楷體" w:hint="eastAsia"/>
          <w:b/>
          <w:color w:val="000000"/>
          <w:sz w:val="26"/>
          <w:szCs w:val="26"/>
          <w:shd w:val="clear" w:color="auto" w:fill="FFFFFF"/>
        </w:rPr>
        <w:t>……</w:t>
      </w:r>
      <w:r w:rsidR="0050548E">
        <w:rPr>
          <w:rFonts w:eastAsia="標楷體" w:hint="eastAsia"/>
          <w:b/>
          <w:color w:val="000000"/>
          <w:sz w:val="26"/>
          <w:szCs w:val="26"/>
          <w:shd w:val="clear" w:color="auto" w:fill="FFFFFF"/>
        </w:rPr>
        <w:t>3</w:t>
      </w:r>
    </w:p>
    <w:p w:rsidR="00244AC9" w:rsidRPr="003368AD" w:rsidRDefault="00244AC9" w:rsidP="0059636A">
      <w:pPr>
        <w:spacing w:line="640" w:lineRule="exact"/>
        <w:jc w:val="distribute"/>
        <w:rPr>
          <w:rFonts w:eastAsia="標楷體"/>
          <w:b/>
          <w:color w:val="000000"/>
          <w:sz w:val="26"/>
          <w:szCs w:val="26"/>
          <w:shd w:val="clear" w:color="auto" w:fill="FFFFFF"/>
        </w:rPr>
      </w:pPr>
      <w:r w:rsidRPr="003368AD">
        <w:rPr>
          <w:rFonts w:eastAsia="標楷體" w:hint="eastAsia"/>
          <w:b/>
          <w:color w:val="000000"/>
          <w:sz w:val="26"/>
          <w:szCs w:val="26"/>
          <w:shd w:val="clear" w:color="auto" w:fill="FFFFFF"/>
        </w:rPr>
        <w:t>教務處</w:t>
      </w:r>
      <w:r w:rsidR="00771E87" w:rsidRPr="003368AD">
        <w:rPr>
          <w:rFonts w:eastAsia="標楷體" w:hint="eastAsia"/>
          <w:b/>
          <w:color w:val="000000"/>
          <w:sz w:val="26"/>
          <w:szCs w:val="26"/>
          <w:shd w:val="clear" w:color="auto" w:fill="FFFFFF"/>
        </w:rPr>
        <w:t>…</w:t>
      </w:r>
      <w:proofErr w:type="gramStart"/>
      <w:r w:rsidR="00771E87" w:rsidRPr="003368AD">
        <w:rPr>
          <w:rFonts w:eastAsia="標楷體" w:hint="eastAsia"/>
          <w:b/>
          <w:color w:val="000000"/>
          <w:sz w:val="26"/>
          <w:szCs w:val="26"/>
          <w:shd w:val="clear" w:color="auto" w:fill="FFFFFF"/>
        </w:rPr>
        <w:t>……………………………………………………</w:t>
      </w:r>
      <w:proofErr w:type="gramEnd"/>
      <w:r w:rsidR="00771E87" w:rsidRPr="003368AD">
        <w:rPr>
          <w:rFonts w:eastAsia="標楷體" w:hint="eastAsia"/>
          <w:b/>
          <w:color w:val="000000"/>
          <w:sz w:val="26"/>
          <w:szCs w:val="26"/>
          <w:shd w:val="clear" w:color="auto" w:fill="FFFFFF"/>
        </w:rPr>
        <w:t>………………</w:t>
      </w:r>
      <w:r w:rsidR="00771E87">
        <w:rPr>
          <w:rFonts w:eastAsia="標楷體" w:hint="eastAsia"/>
          <w:b/>
          <w:color w:val="000000"/>
          <w:sz w:val="26"/>
          <w:szCs w:val="26"/>
          <w:shd w:val="clear" w:color="auto" w:fill="FFFFFF"/>
        </w:rPr>
        <w:t>……</w:t>
      </w:r>
      <w:r w:rsidR="0050548E">
        <w:rPr>
          <w:rFonts w:eastAsia="標楷體" w:hint="eastAsia"/>
          <w:b/>
          <w:color w:val="000000"/>
          <w:sz w:val="26"/>
          <w:szCs w:val="26"/>
          <w:shd w:val="clear" w:color="auto" w:fill="FFFFFF"/>
        </w:rPr>
        <w:t>5</w:t>
      </w:r>
    </w:p>
    <w:p w:rsidR="00244AC9" w:rsidRPr="003368AD" w:rsidRDefault="00244AC9" w:rsidP="0059636A">
      <w:pPr>
        <w:spacing w:line="640" w:lineRule="exact"/>
        <w:jc w:val="distribute"/>
        <w:rPr>
          <w:rFonts w:eastAsia="標楷體"/>
          <w:b/>
          <w:color w:val="000000"/>
          <w:sz w:val="26"/>
          <w:szCs w:val="26"/>
          <w:shd w:val="clear" w:color="auto" w:fill="FFFFFF"/>
        </w:rPr>
      </w:pPr>
      <w:r w:rsidRPr="003368AD">
        <w:rPr>
          <w:rFonts w:eastAsia="標楷體" w:hint="eastAsia"/>
          <w:b/>
          <w:color w:val="000000"/>
          <w:sz w:val="26"/>
          <w:szCs w:val="26"/>
          <w:shd w:val="clear" w:color="auto" w:fill="FFFFFF"/>
        </w:rPr>
        <w:t>教學發展中心</w:t>
      </w:r>
      <w:r w:rsidR="00771E87" w:rsidRPr="003368AD">
        <w:rPr>
          <w:rFonts w:eastAsia="標楷體" w:hint="eastAsia"/>
          <w:b/>
          <w:color w:val="000000"/>
          <w:sz w:val="26"/>
          <w:szCs w:val="26"/>
          <w:shd w:val="clear" w:color="auto" w:fill="FFFFFF"/>
        </w:rPr>
        <w:t>…</w:t>
      </w:r>
      <w:proofErr w:type="gramStart"/>
      <w:r w:rsidR="00771E87" w:rsidRPr="003368AD">
        <w:rPr>
          <w:rFonts w:eastAsia="標楷體" w:hint="eastAsia"/>
          <w:b/>
          <w:color w:val="000000"/>
          <w:sz w:val="26"/>
          <w:szCs w:val="26"/>
          <w:shd w:val="clear" w:color="auto" w:fill="FFFFFF"/>
        </w:rPr>
        <w:t>……………………………………………………</w:t>
      </w:r>
      <w:proofErr w:type="gramEnd"/>
      <w:r w:rsidR="00771E87" w:rsidRPr="003368AD">
        <w:rPr>
          <w:rFonts w:eastAsia="標楷體" w:hint="eastAsia"/>
          <w:b/>
          <w:color w:val="000000"/>
          <w:sz w:val="26"/>
          <w:szCs w:val="26"/>
          <w:shd w:val="clear" w:color="auto" w:fill="FFFFFF"/>
        </w:rPr>
        <w:t>………</w:t>
      </w:r>
      <w:r w:rsidR="00771E87">
        <w:rPr>
          <w:rFonts w:eastAsia="標楷體" w:hint="eastAsia"/>
          <w:b/>
          <w:color w:val="000000"/>
          <w:sz w:val="26"/>
          <w:szCs w:val="26"/>
          <w:shd w:val="clear" w:color="auto" w:fill="FFFFFF"/>
        </w:rPr>
        <w:t>……</w:t>
      </w:r>
      <w:r w:rsidR="0050548E">
        <w:rPr>
          <w:rFonts w:eastAsia="標楷體" w:hint="eastAsia"/>
          <w:b/>
          <w:color w:val="000000"/>
          <w:sz w:val="26"/>
          <w:szCs w:val="26"/>
          <w:shd w:val="clear" w:color="auto" w:fill="FFFFFF"/>
        </w:rPr>
        <w:t>9</w:t>
      </w:r>
    </w:p>
    <w:p w:rsidR="00244AC9" w:rsidRPr="003368AD" w:rsidRDefault="00244AC9" w:rsidP="0059636A">
      <w:pPr>
        <w:spacing w:line="640" w:lineRule="exact"/>
        <w:jc w:val="distribute"/>
        <w:rPr>
          <w:rFonts w:eastAsia="標楷體"/>
          <w:b/>
          <w:color w:val="000000"/>
          <w:sz w:val="26"/>
          <w:szCs w:val="26"/>
          <w:shd w:val="clear" w:color="auto" w:fill="FFFFFF"/>
        </w:rPr>
      </w:pPr>
      <w:r w:rsidRPr="003368AD">
        <w:rPr>
          <w:rFonts w:eastAsia="標楷體" w:hint="eastAsia"/>
          <w:b/>
          <w:color w:val="000000"/>
          <w:sz w:val="26"/>
          <w:szCs w:val="26"/>
          <w:shd w:val="clear" w:color="auto" w:fill="FFFFFF"/>
        </w:rPr>
        <w:t>學</w:t>
      </w:r>
      <w:r w:rsidR="00BE79D0" w:rsidRPr="003368AD">
        <w:rPr>
          <w:rFonts w:eastAsia="標楷體" w:hint="eastAsia"/>
          <w:b/>
          <w:color w:val="000000"/>
          <w:sz w:val="26"/>
          <w:szCs w:val="26"/>
          <w:shd w:val="clear" w:color="auto" w:fill="FFFFFF"/>
        </w:rPr>
        <w:t>生事</w:t>
      </w:r>
      <w:r w:rsidRPr="003368AD">
        <w:rPr>
          <w:rFonts w:eastAsia="標楷體" w:hint="eastAsia"/>
          <w:b/>
          <w:color w:val="000000"/>
          <w:sz w:val="26"/>
          <w:szCs w:val="26"/>
          <w:shd w:val="clear" w:color="auto" w:fill="FFFFFF"/>
        </w:rPr>
        <w:t>務處</w:t>
      </w:r>
      <w:r w:rsidR="00771E87" w:rsidRPr="003368AD">
        <w:rPr>
          <w:rFonts w:eastAsia="標楷體" w:hint="eastAsia"/>
          <w:b/>
          <w:color w:val="000000"/>
          <w:sz w:val="26"/>
          <w:szCs w:val="26"/>
          <w:shd w:val="clear" w:color="auto" w:fill="FFFFFF"/>
        </w:rPr>
        <w:t>…</w:t>
      </w:r>
      <w:proofErr w:type="gramStart"/>
      <w:r w:rsidR="00771E87" w:rsidRPr="003368AD">
        <w:rPr>
          <w:rFonts w:eastAsia="標楷體" w:hint="eastAsia"/>
          <w:b/>
          <w:color w:val="000000"/>
          <w:sz w:val="26"/>
          <w:szCs w:val="26"/>
          <w:shd w:val="clear" w:color="auto" w:fill="FFFFFF"/>
        </w:rPr>
        <w:t>……………………………………………………</w:t>
      </w:r>
      <w:proofErr w:type="gramEnd"/>
      <w:r w:rsidR="00771E87" w:rsidRPr="003368AD">
        <w:rPr>
          <w:rFonts w:eastAsia="標楷體" w:hint="eastAsia"/>
          <w:b/>
          <w:color w:val="000000"/>
          <w:sz w:val="26"/>
          <w:szCs w:val="26"/>
          <w:shd w:val="clear" w:color="auto" w:fill="FFFFFF"/>
        </w:rPr>
        <w:t>………</w:t>
      </w:r>
      <w:r w:rsidR="00771E87">
        <w:rPr>
          <w:rFonts w:eastAsia="標楷體" w:hint="eastAsia"/>
          <w:b/>
          <w:color w:val="000000"/>
          <w:sz w:val="26"/>
          <w:szCs w:val="26"/>
          <w:shd w:val="clear" w:color="auto" w:fill="FFFFFF"/>
        </w:rPr>
        <w:t>……</w:t>
      </w:r>
      <w:r w:rsidR="00042DCA" w:rsidRPr="003368AD">
        <w:rPr>
          <w:rFonts w:eastAsia="標楷體" w:hint="eastAsia"/>
          <w:b/>
          <w:color w:val="000000"/>
          <w:sz w:val="26"/>
          <w:szCs w:val="26"/>
          <w:shd w:val="clear" w:color="auto" w:fill="FFFFFF"/>
        </w:rPr>
        <w:t>11</w:t>
      </w:r>
    </w:p>
    <w:p w:rsidR="00244AC9" w:rsidRPr="003368AD" w:rsidRDefault="00244AC9" w:rsidP="0059636A">
      <w:pPr>
        <w:spacing w:line="640" w:lineRule="exact"/>
        <w:jc w:val="distribute"/>
        <w:rPr>
          <w:rFonts w:eastAsia="標楷體"/>
          <w:b/>
          <w:color w:val="000000"/>
          <w:sz w:val="26"/>
          <w:szCs w:val="26"/>
          <w:shd w:val="clear" w:color="auto" w:fill="FFFFFF"/>
        </w:rPr>
      </w:pPr>
      <w:r w:rsidRPr="003368AD">
        <w:rPr>
          <w:rFonts w:eastAsia="標楷體" w:hint="eastAsia"/>
          <w:b/>
          <w:color w:val="000000"/>
          <w:sz w:val="26"/>
          <w:szCs w:val="26"/>
          <w:shd w:val="clear" w:color="auto" w:fill="FFFFFF"/>
        </w:rPr>
        <w:t>總務處</w:t>
      </w:r>
      <w:r w:rsidR="00771E87" w:rsidRPr="003368AD">
        <w:rPr>
          <w:rFonts w:eastAsia="標楷體" w:hint="eastAsia"/>
          <w:b/>
          <w:color w:val="000000"/>
          <w:sz w:val="26"/>
          <w:szCs w:val="26"/>
          <w:shd w:val="clear" w:color="auto" w:fill="FFFFFF"/>
        </w:rPr>
        <w:t>…</w:t>
      </w:r>
      <w:proofErr w:type="gramStart"/>
      <w:r w:rsidR="00771E87" w:rsidRPr="003368AD">
        <w:rPr>
          <w:rFonts w:eastAsia="標楷體" w:hint="eastAsia"/>
          <w:b/>
          <w:color w:val="000000"/>
          <w:sz w:val="26"/>
          <w:szCs w:val="26"/>
          <w:shd w:val="clear" w:color="auto" w:fill="FFFFFF"/>
        </w:rPr>
        <w:t>……………………………………………………</w:t>
      </w:r>
      <w:proofErr w:type="gramEnd"/>
      <w:r w:rsidR="00771E87" w:rsidRPr="003368AD">
        <w:rPr>
          <w:rFonts w:eastAsia="標楷體" w:hint="eastAsia"/>
          <w:b/>
          <w:color w:val="000000"/>
          <w:sz w:val="26"/>
          <w:szCs w:val="26"/>
          <w:shd w:val="clear" w:color="auto" w:fill="FFFFFF"/>
        </w:rPr>
        <w:t>………</w:t>
      </w:r>
      <w:r w:rsidR="00771E87">
        <w:rPr>
          <w:rFonts w:eastAsia="標楷體" w:hint="eastAsia"/>
          <w:b/>
          <w:color w:val="000000"/>
          <w:sz w:val="26"/>
          <w:szCs w:val="26"/>
          <w:shd w:val="clear" w:color="auto" w:fill="FFFFFF"/>
        </w:rPr>
        <w:t>……</w:t>
      </w:r>
      <w:r w:rsidR="00042DCA" w:rsidRPr="003368AD">
        <w:rPr>
          <w:rFonts w:eastAsia="標楷體" w:hint="eastAsia"/>
          <w:b/>
          <w:color w:val="000000"/>
          <w:sz w:val="26"/>
          <w:szCs w:val="26"/>
          <w:shd w:val="clear" w:color="auto" w:fill="FFFFFF"/>
        </w:rPr>
        <w:t>2</w:t>
      </w:r>
      <w:r w:rsidR="002F0707">
        <w:rPr>
          <w:rFonts w:eastAsia="標楷體" w:hint="eastAsia"/>
          <w:b/>
          <w:color w:val="000000"/>
          <w:sz w:val="26"/>
          <w:szCs w:val="26"/>
          <w:shd w:val="clear" w:color="auto" w:fill="FFFFFF"/>
        </w:rPr>
        <w:t>5</w:t>
      </w:r>
    </w:p>
    <w:p w:rsidR="00244AC9" w:rsidRPr="003368AD" w:rsidRDefault="00244AC9" w:rsidP="0059636A">
      <w:pPr>
        <w:spacing w:line="640" w:lineRule="exact"/>
        <w:jc w:val="distribute"/>
        <w:rPr>
          <w:rFonts w:eastAsia="標楷體"/>
          <w:b/>
          <w:color w:val="000000"/>
          <w:sz w:val="26"/>
          <w:szCs w:val="26"/>
          <w:shd w:val="clear" w:color="auto" w:fill="FFFFFF"/>
        </w:rPr>
      </w:pPr>
      <w:r w:rsidRPr="003368AD">
        <w:rPr>
          <w:rFonts w:eastAsia="標楷體" w:hint="eastAsia"/>
          <w:b/>
          <w:color w:val="000000"/>
          <w:sz w:val="26"/>
          <w:szCs w:val="26"/>
          <w:shd w:val="clear" w:color="auto" w:fill="FFFFFF"/>
        </w:rPr>
        <w:t>研究發展處</w:t>
      </w:r>
      <w:r w:rsidR="00771E87" w:rsidRPr="003368AD">
        <w:rPr>
          <w:rFonts w:eastAsia="標楷體" w:hint="eastAsia"/>
          <w:b/>
          <w:color w:val="000000"/>
          <w:sz w:val="26"/>
          <w:szCs w:val="26"/>
          <w:shd w:val="clear" w:color="auto" w:fill="FFFFFF"/>
        </w:rPr>
        <w:t>…</w:t>
      </w:r>
      <w:proofErr w:type="gramStart"/>
      <w:r w:rsidR="00771E87" w:rsidRPr="003368AD">
        <w:rPr>
          <w:rFonts w:eastAsia="標楷體" w:hint="eastAsia"/>
          <w:b/>
          <w:color w:val="000000"/>
          <w:sz w:val="26"/>
          <w:szCs w:val="26"/>
          <w:shd w:val="clear" w:color="auto" w:fill="FFFFFF"/>
        </w:rPr>
        <w:t>……………………………………………………</w:t>
      </w:r>
      <w:proofErr w:type="gramEnd"/>
      <w:r w:rsidR="00771E87" w:rsidRPr="003368AD">
        <w:rPr>
          <w:rFonts w:eastAsia="標楷體" w:hint="eastAsia"/>
          <w:b/>
          <w:color w:val="000000"/>
          <w:sz w:val="26"/>
          <w:szCs w:val="26"/>
          <w:shd w:val="clear" w:color="auto" w:fill="FFFFFF"/>
        </w:rPr>
        <w:t>………</w:t>
      </w:r>
      <w:r w:rsidR="00771E87">
        <w:rPr>
          <w:rFonts w:eastAsia="標楷體" w:hint="eastAsia"/>
          <w:b/>
          <w:color w:val="000000"/>
          <w:sz w:val="26"/>
          <w:szCs w:val="26"/>
          <w:shd w:val="clear" w:color="auto" w:fill="FFFFFF"/>
        </w:rPr>
        <w:t>……</w:t>
      </w:r>
      <w:r w:rsidR="00042DCA" w:rsidRPr="003368AD">
        <w:rPr>
          <w:rFonts w:eastAsia="標楷體" w:hint="eastAsia"/>
          <w:b/>
          <w:color w:val="000000"/>
          <w:sz w:val="26"/>
          <w:szCs w:val="26"/>
          <w:shd w:val="clear" w:color="auto" w:fill="FFFFFF"/>
        </w:rPr>
        <w:t>3</w:t>
      </w:r>
      <w:r w:rsidR="002F0707">
        <w:rPr>
          <w:rFonts w:eastAsia="標楷體" w:hint="eastAsia"/>
          <w:b/>
          <w:color w:val="000000"/>
          <w:sz w:val="26"/>
          <w:szCs w:val="26"/>
          <w:shd w:val="clear" w:color="auto" w:fill="FFFFFF"/>
        </w:rPr>
        <w:t>3</w:t>
      </w:r>
    </w:p>
    <w:p w:rsidR="00244AC9" w:rsidRPr="003368AD" w:rsidRDefault="00244AC9" w:rsidP="0059636A">
      <w:pPr>
        <w:spacing w:line="640" w:lineRule="exact"/>
        <w:jc w:val="distribute"/>
        <w:rPr>
          <w:rFonts w:eastAsia="標楷體"/>
          <w:b/>
          <w:color w:val="000000"/>
          <w:sz w:val="26"/>
          <w:szCs w:val="26"/>
          <w:shd w:val="clear" w:color="auto" w:fill="FFFFFF"/>
        </w:rPr>
      </w:pPr>
      <w:r w:rsidRPr="003368AD">
        <w:rPr>
          <w:rFonts w:eastAsia="標楷體" w:hint="eastAsia"/>
          <w:b/>
          <w:color w:val="000000"/>
          <w:sz w:val="26"/>
          <w:szCs w:val="26"/>
          <w:shd w:val="clear" w:color="auto" w:fill="FFFFFF"/>
        </w:rPr>
        <w:t>圖書資訊館</w:t>
      </w:r>
      <w:r w:rsidR="00771E87" w:rsidRPr="003368AD">
        <w:rPr>
          <w:rFonts w:eastAsia="標楷體" w:hint="eastAsia"/>
          <w:b/>
          <w:color w:val="000000"/>
          <w:sz w:val="26"/>
          <w:szCs w:val="26"/>
          <w:shd w:val="clear" w:color="auto" w:fill="FFFFFF"/>
        </w:rPr>
        <w:t>…</w:t>
      </w:r>
      <w:proofErr w:type="gramStart"/>
      <w:r w:rsidR="00771E87" w:rsidRPr="003368AD">
        <w:rPr>
          <w:rFonts w:eastAsia="標楷體" w:hint="eastAsia"/>
          <w:b/>
          <w:color w:val="000000"/>
          <w:sz w:val="26"/>
          <w:szCs w:val="26"/>
          <w:shd w:val="clear" w:color="auto" w:fill="FFFFFF"/>
        </w:rPr>
        <w:t>……………………………………………………</w:t>
      </w:r>
      <w:proofErr w:type="gramEnd"/>
      <w:r w:rsidR="00771E87" w:rsidRPr="003368AD">
        <w:rPr>
          <w:rFonts w:eastAsia="標楷體" w:hint="eastAsia"/>
          <w:b/>
          <w:color w:val="000000"/>
          <w:sz w:val="26"/>
          <w:szCs w:val="26"/>
          <w:shd w:val="clear" w:color="auto" w:fill="FFFFFF"/>
        </w:rPr>
        <w:t>………</w:t>
      </w:r>
      <w:r w:rsidR="00771E87">
        <w:rPr>
          <w:rFonts w:eastAsia="標楷體" w:hint="eastAsia"/>
          <w:b/>
          <w:color w:val="000000"/>
          <w:sz w:val="26"/>
          <w:szCs w:val="26"/>
          <w:shd w:val="clear" w:color="auto" w:fill="FFFFFF"/>
        </w:rPr>
        <w:t>……</w:t>
      </w:r>
      <w:r w:rsidR="002F0707">
        <w:rPr>
          <w:rFonts w:eastAsia="標楷體" w:hint="eastAsia"/>
          <w:b/>
          <w:color w:val="000000"/>
          <w:sz w:val="26"/>
          <w:szCs w:val="26"/>
          <w:shd w:val="clear" w:color="auto" w:fill="FFFFFF"/>
        </w:rPr>
        <w:t>37</w:t>
      </w:r>
    </w:p>
    <w:p w:rsidR="00244AC9" w:rsidRPr="003368AD" w:rsidRDefault="00244AC9" w:rsidP="0059636A">
      <w:pPr>
        <w:spacing w:line="640" w:lineRule="exact"/>
        <w:jc w:val="distribute"/>
        <w:rPr>
          <w:rFonts w:eastAsia="標楷體"/>
          <w:b/>
          <w:color w:val="000000"/>
          <w:sz w:val="26"/>
          <w:szCs w:val="26"/>
          <w:shd w:val="clear" w:color="auto" w:fill="FFFFFF"/>
        </w:rPr>
      </w:pPr>
      <w:r w:rsidRPr="003368AD">
        <w:rPr>
          <w:rFonts w:eastAsia="標楷體" w:hint="eastAsia"/>
          <w:b/>
          <w:color w:val="000000"/>
          <w:sz w:val="26"/>
          <w:szCs w:val="26"/>
          <w:shd w:val="clear" w:color="auto" w:fill="FFFFFF"/>
        </w:rPr>
        <w:t>人力資源發展處</w:t>
      </w:r>
      <w:r w:rsidR="00771E87" w:rsidRPr="003368AD">
        <w:rPr>
          <w:rFonts w:eastAsia="標楷體" w:hint="eastAsia"/>
          <w:b/>
          <w:color w:val="000000"/>
          <w:sz w:val="26"/>
          <w:szCs w:val="26"/>
          <w:shd w:val="clear" w:color="auto" w:fill="FFFFFF"/>
        </w:rPr>
        <w:t>…</w:t>
      </w:r>
      <w:proofErr w:type="gramStart"/>
      <w:r w:rsidR="00771E87" w:rsidRPr="003368AD">
        <w:rPr>
          <w:rFonts w:eastAsia="標楷體" w:hint="eastAsia"/>
          <w:b/>
          <w:color w:val="000000"/>
          <w:sz w:val="26"/>
          <w:szCs w:val="26"/>
          <w:shd w:val="clear" w:color="auto" w:fill="FFFFFF"/>
        </w:rPr>
        <w:t>……………………………………………………</w:t>
      </w:r>
      <w:proofErr w:type="gramEnd"/>
      <w:r w:rsidR="00771E87" w:rsidRPr="003368AD">
        <w:rPr>
          <w:rFonts w:eastAsia="標楷體" w:hint="eastAsia"/>
          <w:b/>
          <w:color w:val="000000"/>
          <w:sz w:val="26"/>
          <w:szCs w:val="26"/>
          <w:shd w:val="clear" w:color="auto" w:fill="FFFFFF"/>
        </w:rPr>
        <w:t>………</w:t>
      </w:r>
      <w:r w:rsidR="00771E87">
        <w:rPr>
          <w:rFonts w:eastAsia="標楷體" w:hint="eastAsia"/>
          <w:b/>
          <w:color w:val="000000"/>
          <w:sz w:val="26"/>
          <w:szCs w:val="26"/>
          <w:shd w:val="clear" w:color="auto" w:fill="FFFFFF"/>
        </w:rPr>
        <w:t>…</w:t>
      </w:r>
      <w:r w:rsidR="002F0707">
        <w:rPr>
          <w:rFonts w:eastAsia="標楷體" w:hint="eastAsia"/>
          <w:b/>
          <w:color w:val="000000"/>
          <w:sz w:val="26"/>
          <w:szCs w:val="26"/>
          <w:shd w:val="clear" w:color="auto" w:fill="FFFFFF"/>
        </w:rPr>
        <w:t>45</w:t>
      </w:r>
    </w:p>
    <w:p w:rsidR="00A4080F" w:rsidRDefault="00A4080F" w:rsidP="00A4080F">
      <w:pPr>
        <w:spacing w:line="640" w:lineRule="exact"/>
        <w:jc w:val="distribute"/>
        <w:rPr>
          <w:rFonts w:eastAsia="標楷體"/>
          <w:b/>
          <w:color w:val="000000"/>
          <w:sz w:val="26"/>
          <w:szCs w:val="26"/>
          <w:shd w:val="clear" w:color="auto" w:fill="FFFFFF"/>
        </w:rPr>
      </w:pPr>
      <w:r w:rsidRPr="003368AD">
        <w:rPr>
          <w:rFonts w:eastAsia="標楷體" w:hint="eastAsia"/>
          <w:b/>
          <w:color w:val="000000"/>
          <w:sz w:val="26"/>
          <w:szCs w:val="26"/>
          <w:shd w:val="clear" w:color="auto" w:fill="FFFFFF"/>
        </w:rPr>
        <w:t>國際暨兩岸事務處</w:t>
      </w:r>
      <w:r w:rsidR="00771E87" w:rsidRPr="003368AD">
        <w:rPr>
          <w:rFonts w:eastAsia="標楷體" w:hint="eastAsia"/>
          <w:b/>
          <w:color w:val="000000"/>
          <w:sz w:val="26"/>
          <w:szCs w:val="26"/>
          <w:shd w:val="clear" w:color="auto" w:fill="FFFFFF"/>
        </w:rPr>
        <w:t>…</w:t>
      </w:r>
      <w:proofErr w:type="gramStart"/>
      <w:r w:rsidR="00771E87" w:rsidRPr="003368AD">
        <w:rPr>
          <w:rFonts w:eastAsia="標楷體" w:hint="eastAsia"/>
          <w:b/>
          <w:color w:val="000000"/>
          <w:sz w:val="26"/>
          <w:szCs w:val="26"/>
          <w:shd w:val="clear" w:color="auto" w:fill="FFFFFF"/>
        </w:rPr>
        <w:t>……………………………………………………</w:t>
      </w:r>
      <w:proofErr w:type="gramEnd"/>
      <w:r w:rsidR="00771E87" w:rsidRPr="003368AD">
        <w:rPr>
          <w:rFonts w:eastAsia="標楷體" w:hint="eastAsia"/>
          <w:b/>
          <w:color w:val="000000"/>
          <w:sz w:val="26"/>
          <w:szCs w:val="26"/>
          <w:shd w:val="clear" w:color="auto" w:fill="FFFFFF"/>
        </w:rPr>
        <w:t>………</w:t>
      </w:r>
      <w:r w:rsidR="002F0707">
        <w:rPr>
          <w:rFonts w:eastAsia="標楷體" w:hint="eastAsia"/>
          <w:b/>
          <w:color w:val="000000"/>
          <w:sz w:val="26"/>
          <w:szCs w:val="26"/>
          <w:shd w:val="clear" w:color="auto" w:fill="FFFFFF"/>
        </w:rPr>
        <w:t>47</w:t>
      </w:r>
    </w:p>
    <w:p w:rsidR="00F44FF2" w:rsidRPr="003368AD" w:rsidRDefault="00244AC9" w:rsidP="0059636A">
      <w:pPr>
        <w:spacing w:line="640" w:lineRule="exact"/>
        <w:jc w:val="distribute"/>
        <w:rPr>
          <w:rFonts w:eastAsia="標楷體"/>
          <w:b/>
          <w:color w:val="000000"/>
          <w:sz w:val="26"/>
          <w:szCs w:val="26"/>
          <w:shd w:val="clear" w:color="auto" w:fill="FFFFFF"/>
        </w:rPr>
      </w:pPr>
      <w:r w:rsidRPr="003368AD">
        <w:rPr>
          <w:rFonts w:eastAsia="標楷體" w:hint="eastAsia"/>
          <w:b/>
          <w:color w:val="000000"/>
          <w:sz w:val="26"/>
          <w:szCs w:val="26"/>
          <w:shd w:val="clear" w:color="auto" w:fill="FFFFFF"/>
        </w:rPr>
        <w:t>會計室</w:t>
      </w:r>
      <w:r w:rsidR="00771E87" w:rsidRPr="003368AD">
        <w:rPr>
          <w:rFonts w:eastAsia="標楷體" w:hint="eastAsia"/>
          <w:b/>
          <w:color w:val="000000"/>
          <w:sz w:val="26"/>
          <w:szCs w:val="26"/>
          <w:shd w:val="clear" w:color="auto" w:fill="FFFFFF"/>
        </w:rPr>
        <w:t>…</w:t>
      </w:r>
      <w:proofErr w:type="gramStart"/>
      <w:r w:rsidR="00771E87" w:rsidRPr="003368AD">
        <w:rPr>
          <w:rFonts w:eastAsia="標楷體" w:hint="eastAsia"/>
          <w:b/>
          <w:color w:val="000000"/>
          <w:sz w:val="26"/>
          <w:szCs w:val="26"/>
          <w:shd w:val="clear" w:color="auto" w:fill="FFFFFF"/>
        </w:rPr>
        <w:t>……………………………………………………</w:t>
      </w:r>
      <w:proofErr w:type="gramEnd"/>
      <w:r w:rsidR="00771E87" w:rsidRPr="003368AD">
        <w:rPr>
          <w:rFonts w:eastAsia="標楷體" w:hint="eastAsia"/>
          <w:b/>
          <w:color w:val="000000"/>
          <w:sz w:val="26"/>
          <w:szCs w:val="26"/>
          <w:shd w:val="clear" w:color="auto" w:fill="FFFFFF"/>
        </w:rPr>
        <w:t>………………</w:t>
      </w:r>
      <w:r w:rsidR="00771E87">
        <w:rPr>
          <w:rFonts w:eastAsia="標楷體" w:hint="eastAsia"/>
          <w:b/>
          <w:color w:val="000000"/>
          <w:sz w:val="26"/>
          <w:szCs w:val="26"/>
          <w:shd w:val="clear" w:color="auto" w:fill="FFFFFF"/>
        </w:rPr>
        <w:t>……</w:t>
      </w:r>
      <w:bookmarkStart w:id="5" w:name="_GoBack"/>
      <w:bookmarkEnd w:id="5"/>
      <w:r w:rsidR="002F0707">
        <w:rPr>
          <w:rFonts w:eastAsia="標楷體" w:hint="eastAsia"/>
          <w:b/>
          <w:color w:val="000000"/>
          <w:sz w:val="26"/>
          <w:szCs w:val="26"/>
          <w:shd w:val="clear" w:color="auto" w:fill="FFFFFF"/>
        </w:rPr>
        <w:t>51</w:t>
      </w:r>
    </w:p>
    <w:p w:rsidR="00244AC9" w:rsidRPr="003368AD" w:rsidRDefault="00244AC9" w:rsidP="0059636A">
      <w:pPr>
        <w:spacing w:line="640" w:lineRule="exact"/>
        <w:jc w:val="distribute"/>
        <w:rPr>
          <w:rFonts w:eastAsia="標楷體"/>
          <w:b/>
          <w:color w:val="000000"/>
          <w:sz w:val="26"/>
          <w:szCs w:val="26"/>
          <w:shd w:val="clear" w:color="auto" w:fill="FFFFFF"/>
        </w:rPr>
      </w:pPr>
      <w:r w:rsidRPr="003368AD">
        <w:rPr>
          <w:rFonts w:eastAsia="標楷體" w:hint="eastAsia"/>
          <w:b/>
          <w:color w:val="000000"/>
          <w:sz w:val="26"/>
          <w:szCs w:val="26"/>
          <w:shd w:val="clear" w:color="auto" w:fill="FFFFFF"/>
        </w:rPr>
        <w:t>推廣教育中心</w:t>
      </w:r>
      <w:r w:rsidR="00771E87" w:rsidRPr="003368AD">
        <w:rPr>
          <w:rFonts w:eastAsia="標楷體" w:hint="eastAsia"/>
          <w:b/>
          <w:color w:val="000000"/>
          <w:sz w:val="26"/>
          <w:szCs w:val="26"/>
          <w:shd w:val="clear" w:color="auto" w:fill="FFFFFF"/>
        </w:rPr>
        <w:t>…</w:t>
      </w:r>
      <w:proofErr w:type="gramStart"/>
      <w:r w:rsidR="00771E87" w:rsidRPr="003368AD">
        <w:rPr>
          <w:rFonts w:eastAsia="標楷體" w:hint="eastAsia"/>
          <w:b/>
          <w:color w:val="000000"/>
          <w:sz w:val="26"/>
          <w:szCs w:val="26"/>
          <w:shd w:val="clear" w:color="auto" w:fill="FFFFFF"/>
        </w:rPr>
        <w:t>……………………………………………………</w:t>
      </w:r>
      <w:proofErr w:type="gramEnd"/>
      <w:r w:rsidR="00771E87" w:rsidRPr="003368AD">
        <w:rPr>
          <w:rFonts w:eastAsia="標楷體" w:hint="eastAsia"/>
          <w:b/>
          <w:color w:val="000000"/>
          <w:sz w:val="26"/>
          <w:szCs w:val="26"/>
          <w:shd w:val="clear" w:color="auto" w:fill="FFFFFF"/>
        </w:rPr>
        <w:t>………</w:t>
      </w:r>
      <w:r w:rsidR="00771E87">
        <w:rPr>
          <w:rFonts w:eastAsia="標楷體" w:hint="eastAsia"/>
          <w:b/>
          <w:color w:val="000000"/>
          <w:sz w:val="26"/>
          <w:szCs w:val="26"/>
          <w:shd w:val="clear" w:color="auto" w:fill="FFFFFF"/>
        </w:rPr>
        <w:t>……</w:t>
      </w:r>
      <w:r w:rsidR="003368AD">
        <w:rPr>
          <w:rFonts w:eastAsia="標楷體" w:hint="eastAsia"/>
          <w:b/>
          <w:color w:val="000000"/>
          <w:sz w:val="26"/>
          <w:szCs w:val="26"/>
          <w:shd w:val="clear" w:color="auto" w:fill="FFFFFF"/>
        </w:rPr>
        <w:t>5</w:t>
      </w:r>
      <w:r w:rsidR="002F0707">
        <w:rPr>
          <w:rFonts w:eastAsia="標楷體" w:hint="eastAsia"/>
          <w:b/>
          <w:color w:val="000000"/>
          <w:sz w:val="26"/>
          <w:szCs w:val="26"/>
          <w:shd w:val="clear" w:color="auto" w:fill="FFFFFF"/>
        </w:rPr>
        <w:t>3</w:t>
      </w:r>
    </w:p>
    <w:p w:rsidR="00244AC9" w:rsidRPr="003368AD" w:rsidRDefault="00244AC9" w:rsidP="0059636A">
      <w:pPr>
        <w:spacing w:line="640" w:lineRule="exact"/>
        <w:jc w:val="distribute"/>
        <w:rPr>
          <w:rFonts w:eastAsia="標楷體"/>
          <w:b/>
          <w:color w:val="000000"/>
          <w:sz w:val="26"/>
          <w:szCs w:val="26"/>
          <w:shd w:val="clear" w:color="auto" w:fill="FFFFFF"/>
        </w:rPr>
      </w:pPr>
      <w:r w:rsidRPr="003368AD">
        <w:rPr>
          <w:rFonts w:eastAsia="標楷體" w:hint="eastAsia"/>
          <w:b/>
          <w:color w:val="000000"/>
          <w:sz w:val="26"/>
          <w:szCs w:val="26"/>
          <w:shd w:val="clear" w:color="auto" w:fill="FFFFFF"/>
        </w:rPr>
        <w:t>職</w:t>
      </w:r>
      <w:proofErr w:type="gramStart"/>
      <w:r w:rsidRPr="003368AD">
        <w:rPr>
          <w:rFonts w:eastAsia="標楷體" w:hint="eastAsia"/>
          <w:b/>
          <w:color w:val="000000"/>
          <w:sz w:val="26"/>
          <w:szCs w:val="26"/>
          <w:shd w:val="clear" w:color="auto" w:fill="FFFFFF"/>
        </w:rPr>
        <w:t>涯</w:t>
      </w:r>
      <w:proofErr w:type="gramEnd"/>
      <w:r w:rsidRPr="003368AD">
        <w:rPr>
          <w:rFonts w:eastAsia="標楷體" w:hint="eastAsia"/>
          <w:b/>
          <w:color w:val="000000"/>
          <w:sz w:val="26"/>
          <w:szCs w:val="26"/>
          <w:shd w:val="clear" w:color="auto" w:fill="FFFFFF"/>
        </w:rPr>
        <w:t>發展暨校友服務中心</w:t>
      </w:r>
      <w:r w:rsidR="00771E87" w:rsidRPr="003368AD">
        <w:rPr>
          <w:rFonts w:eastAsia="標楷體" w:hint="eastAsia"/>
          <w:b/>
          <w:color w:val="000000"/>
          <w:sz w:val="26"/>
          <w:szCs w:val="26"/>
          <w:shd w:val="clear" w:color="auto" w:fill="FFFFFF"/>
        </w:rPr>
        <w:t>…</w:t>
      </w:r>
      <w:proofErr w:type="gramStart"/>
      <w:r w:rsidR="00771E87" w:rsidRPr="003368AD">
        <w:rPr>
          <w:rFonts w:eastAsia="標楷體" w:hint="eastAsia"/>
          <w:b/>
          <w:color w:val="000000"/>
          <w:sz w:val="26"/>
          <w:szCs w:val="26"/>
          <w:shd w:val="clear" w:color="auto" w:fill="FFFFFF"/>
        </w:rPr>
        <w:t>……………………………………</w:t>
      </w:r>
      <w:r w:rsidR="00771E87">
        <w:rPr>
          <w:rFonts w:eastAsia="標楷體" w:hint="eastAsia"/>
          <w:b/>
          <w:color w:val="000000"/>
          <w:sz w:val="26"/>
          <w:szCs w:val="26"/>
          <w:shd w:val="clear" w:color="auto" w:fill="FFFFFF"/>
        </w:rPr>
        <w:t>……………</w:t>
      </w:r>
      <w:proofErr w:type="gramEnd"/>
      <w:r w:rsidR="00771E87">
        <w:rPr>
          <w:rFonts w:eastAsia="標楷體" w:hint="eastAsia"/>
          <w:b/>
          <w:color w:val="000000"/>
          <w:sz w:val="26"/>
          <w:szCs w:val="26"/>
          <w:shd w:val="clear" w:color="auto" w:fill="FFFFFF"/>
        </w:rPr>
        <w:t>…</w:t>
      </w:r>
      <w:r w:rsidR="00042DCA" w:rsidRPr="003368AD">
        <w:rPr>
          <w:rFonts w:eastAsia="標楷體" w:hint="eastAsia"/>
          <w:b/>
          <w:color w:val="000000"/>
          <w:sz w:val="26"/>
          <w:szCs w:val="26"/>
          <w:shd w:val="clear" w:color="auto" w:fill="FFFFFF"/>
        </w:rPr>
        <w:t>5</w:t>
      </w:r>
      <w:r w:rsidR="002F0707">
        <w:rPr>
          <w:rFonts w:eastAsia="標楷體" w:hint="eastAsia"/>
          <w:b/>
          <w:color w:val="000000"/>
          <w:sz w:val="26"/>
          <w:szCs w:val="26"/>
          <w:shd w:val="clear" w:color="auto" w:fill="FFFFFF"/>
        </w:rPr>
        <w:t>5</w:t>
      </w:r>
    </w:p>
    <w:p w:rsidR="00244AC9" w:rsidRDefault="00244AC9" w:rsidP="0059636A">
      <w:pPr>
        <w:spacing w:line="640" w:lineRule="exact"/>
        <w:jc w:val="distribute"/>
        <w:rPr>
          <w:rFonts w:eastAsia="標楷體"/>
          <w:b/>
          <w:color w:val="000000"/>
          <w:sz w:val="26"/>
          <w:szCs w:val="26"/>
          <w:shd w:val="clear" w:color="auto" w:fill="FFFFFF"/>
        </w:rPr>
      </w:pPr>
      <w:r w:rsidRPr="003368AD">
        <w:rPr>
          <w:rFonts w:eastAsia="標楷體" w:hint="eastAsia"/>
          <w:b/>
          <w:color w:val="000000"/>
          <w:sz w:val="26"/>
          <w:szCs w:val="26"/>
          <w:shd w:val="clear" w:color="auto" w:fill="FFFFFF"/>
        </w:rPr>
        <w:t>環境安全衛生中心</w:t>
      </w:r>
      <w:r w:rsidR="00771E87" w:rsidRPr="003368AD">
        <w:rPr>
          <w:rFonts w:eastAsia="標楷體" w:hint="eastAsia"/>
          <w:b/>
          <w:color w:val="000000"/>
          <w:sz w:val="26"/>
          <w:szCs w:val="26"/>
          <w:shd w:val="clear" w:color="auto" w:fill="FFFFFF"/>
        </w:rPr>
        <w:t>…</w:t>
      </w:r>
      <w:proofErr w:type="gramStart"/>
      <w:r w:rsidR="00771E87" w:rsidRPr="003368AD">
        <w:rPr>
          <w:rFonts w:eastAsia="標楷體" w:hint="eastAsia"/>
          <w:b/>
          <w:color w:val="000000"/>
          <w:sz w:val="26"/>
          <w:szCs w:val="26"/>
          <w:shd w:val="clear" w:color="auto" w:fill="FFFFFF"/>
        </w:rPr>
        <w:t>……………………………………………………</w:t>
      </w:r>
      <w:proofErr w:type="gramEnd"/>
      <w:r w:rsidR="00771E87" w:rsidRPr="003368AD">
        <w:rPr>
          <w:rFonts w:eastAsia="標楷體" w:hint="eastAsia"/>
          <w:b/>
          <w:color w:val="000000"/>
          <w:sz w:val="26"/>
          <w:szCs w:val="26"/>
          <w:shd w:val="clear" w:color="auto" w:fill="FFFFFF"/>
        </w:rPr>
        <w:t>………</w:t>
      </w:r>
      <w:r w:rsidR="002F0707">
        <w:rPr>
          <w:rFonts w:eastAsia="標楷體" w:hint="eastAsia"/>
          <w:b/>
          <w:color w:val="000000"/>
          <w:sz w:val="26"/>
          <w:szCs w:val="26"/>
          <w:shd w:val="clear" w:color="auto" w:fill="FFFFFF"/>
        </w:rPr>
        <w:t>57</w:t>
      </w:r>
    </w:p>
    <w:p w:rsidR="00A4080F" w:rsidRPr="00A4080F" w:rsidRDefault="00A4080F" w:rsidP="0059636A">
      <w:pPr>
        <w:spacing w:line="640" w:lineRule="exact"/>
        <w:jc w:val="distribute"/>
        <w:rPr>
          <w:rFonts w:eastAsia="標楷體"/>
          <w:b/>
          <w:color w:val="000000"/>
          <w:sz w:val="26"/>
          <w:szCs w:val="26"/>
          <w:shd w:val="clear" w:color="auto" w:fill="FFFFFF"/>
        </w:rPr>
      </w:pPr>
      <w:r w:rsidRPr="003368AD">
        <w:rPr>
          <w:rFonts w:eastAsia="標楷體" w:hint="eastAsia"/>
          <w:b/>
          <w:color w:val="000000"/>
          <w:sz w:val="26"/>
          <w:szCs w:val="26"/>
          <w:shd w:val="clear" w:color="auto" w:fill="FFFFFF"/>
        </w:rPr>
        <w:t>進修部</w:t>
      </w:r>
      <w:r w:rsidR="00771E87" w:rsidRPr="003368AD">
        <w:rPr>
          <w:rFonts w:eastAsia="標楷體" w:hint="eastAsia"/>
          <w:b/>
          <w:color w:val="000000"/>
          <w:sz w:val="26"/>
          <w:szCs w:val="26"/>
          <w:shd w:val="clear" w:color="auto" w:fill="FFFFFF"/>
        </w:rPr>
        <w:t>…</w:t>
      </w:r>
      <w:proofErr w:type="gramStart"/>
      <w:r w:rsidR="00771E87" w:rsidRPr="003368AD">
        <w:rPr>
          <w:rFonts w:eastAsia="標楷體" w:hint="eastAsia"/>
          <w:b/>
          <w:color w:val="000000"/>
          <w:sz w:val="26"/>
          <w:szCs w:val="26"/>
          <w:shd w:val="clear" w:color="auto" w:fill="FFFFFF"/>
        </w:rPr>
        <w:t>……………………………………………………</w:t>
      </w:r>
      <w:proofErr w:type="gramEnd"/>
      <w:r w:rsidR="00771E87" w:rsidRPr="003368AD">
        <w:rPr>
          <w:rFonts w:eastAsia="標楷體" w:hint="eastAsia"/>
          <w:b/>
          <w:color w:val="000000"/>
          <w:sz w:val="26"/>
          <w:szCs w:val="26"/>
          <w:shd w:val="clear" w:color="auto" w:fill="FFFFFF"/>
        </w:rPr>
        <w:t>………………</w:t>
      </w:r>
      <w:r w:rsidR="00771E87">
        <w:rPr>
          <w:rFonts w:eastAsia="標楷體" w:hint="eastAsia"/>
          <w:b/>
          <w:color w:val="000000"/>
          <w:sz w:val="26"/>
          <w:szCs w:val="26"/>
          <w:shd w:val="clear" w:color="auto" w:fill="FFFFFF"/>
        </w:rPr>
        <w:t>……</w:t>
      </w:r>
      <w:r w:rsidRPr="003368AD">
        <w:rPr>
          <w:rFonts w:eastAsia="標楷體" w:hint="eastAsia"/>
          <w:b/>
          <w:color w:val="000000"/>
          <w:sz w:val="26"/>
          <w:szCs w:val="26"/>
          <w:shd w:val="clear" w:color="auto" w:fill="FFFFFF"/>
        </w:rPr>
        <w:t>5</w:t>
      </w:r>
      <w:r w:rsidR="002F0707">
        <w:rPr>
          <w:rFonts w:eastAsia="標楷體" w:hint="eastAsia"/>
          <w:b/>
          <w:color w:val="000000"/>
          <w:sz w:val="26"/>
          <w:szCs w:val="26"/>
          <w:shd w:val="clear" w:color="auto" w:fill="FFFFFF"/>
        </w:rPr>
        <w:t>9</w:t>
      </w:r>
    </w:p>
    <w:p w:rsidR="0050548E" w:rsidRDefault="002F0707" w:rsidP="00F903ED">
      <w:pPr>
        <w:widowControl/>
        <w:rPr>
          <w:rFonts w:ascii="標楷體" w:eastAsia="標楷體" w:hAnsi="標楷體"/>
          <w:b/>
          <w:color w:val="000000"/>
          <w:sz w:val="28"/>
          <w:szCs w:val="28"/>
          <w:shd w:val="clear" w:color="auto" w:fill="FFFFFF"/>
        </w:rPr>
        <w:sectPr w:rsidR="0050548E" w:rsidSect="00F44FF2">
          <w:footerReference w:type="default" r:id="rId10"/>
          <w:pgSz w:w="11906" w:h="16838"/>
          <w:pgMar w:top="1440" w:right="1418" w:bottom="1418" w:left="1797" w:header="851" w:footer="992" w:gutter="0"/>
          <w:pgNumType w:start="1"/>
          <w:cols w:space="425"/>
          <w:docGrid w:linePitch="360"/>
        </w:sectPr>
      </w:pPr>
      <w:bookmarkStart w:id="6" w:name="_Toc317679413"/>
      <w:bookmarkStart w:id="7" w:name="_Toc319596294"/>
      <w:r>
        <w:rPr>
          <w:rFonts w:ascii="標楷體" w:eastAsia="標楷體" w:hAnsi="標楷體"/>
          <w:b/>
          <w:color w:val="000000"/>
          <w:sz w:val="28"/>
          <w:szCs w:val="28"/>
          <w:shd w:val="clear" w:color="auto" w:fill="FFFFFF"/>
        </w:rPr>
        <w:br w:type="page"/>
      </w:r>
    </w:p>
    <w:p w:rsidR="00E73055" w:rsidRPr="00F903ED" w:rsidRDefault="00E73055" w:rsidP="00F903ED">
      <w:pPr>
        <w:widowControl/>
        <w:rPr>
          <w:rFonts w:ascii="標楷體" w:eastAsia="標楷體" w:hAnsi="標楷體"/>
          <w:b/>
          <w:color w:val="000000"/>
          <w:sz w:val="28"/>
          <w:szCs w:val="28"/>
          <w:shd w:val="clear" w:color="auto" w:fill="FFFFFF"/>
        </w:rPr>
      </w:pPr>
      <w:r w:rsidRPr="00F903ED">
        <w:rPr>
          <w:rFonts w:ascii="標楷體" w:eastAsia="標楷體" w:hAnsi="標楷體" w:hint="eastAsia"/>
          <w:b/>
          <w:color w:val="000000"/>
          <w:sz w:val="28"/>
          <w:szCs w:val="28"/>
          <w:shd w:val="clear" w:color="auto" w:fill="FFFFFF"/>
        </w:rPr>
        <w:lastRenderedPageBreak/>
        <w:t>大仁科技大學分層負責明細表說明</w:t>
      </w:r>
      <w:bookmarkEnd w:id="3"/>
      <w:bookmarkEnd w:id="4"/>
      <w:bookmarkEnd w:id="6"/>
      <w:bookmarkEnd w:id="7"/>
    </w:p>
    <w:p w:rsidR="00BE5D45" w:rsidRPr="003368AD" w:rsidRDefault="00BE5D45">
      <w:pPr>
        <w:numPr>
          <w:ilvl w:val="0"/>
          <w:numId w:val="1"/>
        </w:numPr>
        <w:spacing w:before="120" w:after="120"/>
        <w:jc w:val="both"/>
        <w:rPr>
          <w:rFonts w:eastAsia="標楷體"/>
          <w:color w:val="000000"/>
          <w:sz w:val="28"/>
          <w:shd w:val="clear" w:color="auto" w:fill="FFFFFF"/>
        </w:rPr>
      </w:pPr>
      <w:r w:rsidRPr="003368AD">
        <w:rPr>
          <w:rFonts w:eastAsia="標楷體" w:hint="eastAsia"/>
          <w:color w:val="000000"/>
          <w:shd w:val="clear" w:color="auto" w:fill="FFFFFF"/>
        </w:rPr>
        <w:t>本校為</w:t>
      </w:r>
      <w:r w:rsidR="0077670D">
        <w:rPr>
          <w:rFonts w:eastAsia="標楷體" w:hint="eastAsia"/>
          <w:color w:val="000000"/>
          <w:shd w:val="clear" w:color="auto" w:fill="FFFFFF"/>
        </w:rPr>
        <w:t>提升工作效率</w:t>
      </w:r>
      <w:r w:rsidRPr="003368AD">
        <w:rPr>
          <w:rFonts w:eastAsia="標楷體" w:hint="eastAsia"/>
          <w:color w:val="000000"/>
          <w:shd w:val="clear" w:color="auto" w:fill="FFFFFF"/>
        </w:rPr>
        <w:t>，</w:t>
      </w:r>
      <w:r w:rsidR="008C1B61" w:rsidRPr="003368AD">
        <w:rPr>
          <w:rFonts w:eastAsia="標楷體" w:hint="eastAsia"/>
          <w:color w:val="000000"/>
          <w:shd w:val="clear" w:color="auto" w:fill="FFFFFF"/>
        </w:rPr>
        <w:t>劃分工作權責</w:t>
      </w:r>
      <w:r w:rsidRPr="003368AD">
        <w:rPr>
          <w:rFonts w:eastAsia="標楷體" w:hint="eastAsia"/>
          <w:color w:val="000000"/>
          <w:shd w:val="clear" w:color="auto" w:fill="FFFFFF"/>
        </w:rPr>
        <w:t>，特制訂分層負責明細表</w:t>
      </w:r>
      <w:r w:rsidR="008C1B61" w:rsidRPr="003368AD">
        <w:rPr>
          <w:rFonts w:eastAsia="標楷體" w:hint="eastAsia"/>
          <w:color w:val="000000"/>
          <w:shd w:val="clear" w:color="auto" w:fill="FFFFFF"/>
        </w:rPr>
        <w:t>(</w:t>
      </w:r>
      <w:r w:rsidR="008C1B61" w:rsidRPr="003368AD">
        <w:rPr>
          <w:rFonts w:eastAsia="標楷體" w:hint="eastAsia"/>
          <w:color w:val="000000"/>
          <w:shd w:val="clear" w:color="auto" w:fill="FFFFFF"/>
        </w:rPr>
        <w:t>以下簡稱本表</w:t>
      </w:r>
      <w:r w:rsidR="008C1B61" w:rsidRPr="003368AD">
        <w:rPr>
          <w:rFonts w:eastAsia="標楷體" w:hint="eastAsia"/>
          <w:color w:val="000000"/>
          <w:shd w:val="clear" w:color="auto" w:fill="FFFFFF"/>
        </w:rPr>
        <w:t>)</w:t>
      </w:r>
      <w:r w:rsidR="008C1B61" w:rsidRPr="003368AD">
        <w:rPr>
          <w:rFonts w:eastAsia="標楷體" w:hint="eastAsia"/>
          <w:color w:val="000000"/>
          <w:shd w:val="clear" w:color="auto" w:fill="FFFFFF"/>
        </w:rPr>
        <w:t>，作為各階層人員</w:t>
      </w:r>
      <w:r w:rsidRPr="003368AD">
        <w:rPr>
          <w:rFonts w:eastAsia="標楷體" w:hint="eastAsia"/>
          <w:color w:val="000000"/>
          <w:shd w:val="clear" w:color="auto" w:fill="FFFFFF"/>
        </w:rPr>
        <w:t>處理</w:t>
      </w:r>
      <w:r w:rsidR="008C1B61" w:rsidRPr="003368AD">
        <w:rPr>
          <w:rFonts w:eastAsia="標楷體" w:hint="eastAsia"/>
          <w:color w:val="000000"/>
          <w:shd w:val="clear" w:color="auto" w:fill="FFFFFF"/>
        </w:rPr>
        <w:t>公務之依據</w:t>
      </w:r>
      <w:r w:rsidRPr="003368AD">
        <w:rPr>
          <w:rFonts w:eastAsia="標楷體" w:hint="eastAsia"/>
          <w:color w:val="000000"/>
          <w:shd w:val="clear" w:color="auto" w:fill="FFFFFF"/>
        </w:rPr>
        <w:t>。</w:t>
      </w:r>
    </w:p>
    <w:p w:rsidR="00BE5D45" w:rsidRPr="003368AD" w:rsidRDefault="00BE5D45">
      <w:pPr>
        <w:numPr>
          <w:ilvl w:val="0"/>
          <w:numId w:val="1"/>
        </w:numPr>
        <w:spacing w:before="120" w:after="120"/>
        <w:jc w:val="both"/>
        <w:rPr>
          <w:rFonts w:eastAsia="標楷體"/>
          <w:color w:val="000000"/>
          <w:sz w:val="28"/>
          <w:shd w:val="clear" w:color="auto" w:fill="FFFFFF"/>
        </w:rPr>
      </w:pPr>
      <w:r w:rsidRPr="003368AD">
        <w:rPr>
          <w:rFonts w:eastAsia="標楷體" w:hint="eastAsia"/>
          <w:color w:val="000000"/>
          <w:shd w:val="clear" w:color="auto" w:fill="FFFFFF"/>
        </w:rPr>
        <w:t>業務項目如未列決行權責者，該單位應以其業務性質，參考本表，建議授權層次；遇有因情況變更，得就個別項目建議修訂。</w:t>
      </w:r>
    </w:p>
    <w:p w:rsidR="00BE5D45" w:rsidRPr="003368AD" w:rsidRDefault="00BE5D45">
      <w:pPr>
        <w:numPr>
          <w:ilvl w:val="0"/>
          <w:numId w:val="1"/>
        </w:numPr>
        <w:spacing w:before="120" w:after="120"/>
        <w:jc w:val="both"/>
        <w:rPr>
          <w:rFonts w:eastAsia="標楷體"/>
          <w:color w:val="000000"/>
          <w:sz w:val="28"/>
          <w:shd w:val="clear" w:color="auto" w:fill="FFFFFF"/>
        </w:rPr>
      </w:pPr>
      <w:r w:rsidRPr="003368AD">
        <w:rPr>
          <w:rFonts w:eastAsia="標楷體" w:hint="eastAsia"/>
          <w:color w:val="000000"/>
          <w:shd w:val="clear" w:color="auto" w:fill="FFFFFF"/>
        </w:rPr>
        <w:t>各業務項目之會簽單位情況各異，除已註明者外，請自行斟酌，必要時先以電話商洽。</w:t>
      </w:r>
    </w:p>
    <w:p w:rsidR="00995A03" w:rsidRDefault="00BE5D45" w:rsidP="00481B39">
      <w:pPr>
        <w:numPr>
          <w:ilvl w:val="0"/>
          <w:numId w:val="1"/>
        </w:numPr>
        <w:spacing w:before="120" w:after="120"/>
        <w:jc w:val="both"/>
        <w:rPr>
          <w:rFonts w:eastAsia="標楷體"/>
          <w:color w:val="000000"/>
          <w:shd w:val="clear" w:color="auto" w:fill="FFFFFF"/>
        </w:rPr>
      </w:pPr>
      <w:r w:rsidRPr="003368AD">
        <w:rPr>
          <w:rFonts w:eastAsia="標楷體" w:hint="eastAsia"/>
          <w:color w:val="000000"/>
          <w:shd w:val="clear" w:color="auto" w:fill="FFFFFF"/>
        </w:rPr>
        <w:t>各一級單位應比照本表，於其</w:t>
      </w:r>
      <w:r w:rsidR="00995A03" w:rsidRPr="003368AD">
        <w:rPr>
          <w:rFonts w:eastAsia="標楷體" w:hint="eastAsia"/>
          <w:color w:val="000000"/>
          <w:shd w:val="clear" w:color="auto" w:fill="FFFFFF"/>
        </w:rPr>
        <w:t>單位</w:t>
      </w:r>
      <w:r w:rsidRPr="003368AD">
        <w:rPr>
          <w:rFonts w:eastAsia="標楷體" w:hint="eastAsia"/>
          <w:color w:val="000000"/>
          <w:shd w:val="clear" w:color="auto" w:fill="FFFFFF"/>
        </w:rPr>
        <w:t>訂定</w:t>
      </w:r>
      <w:r w:rsidR="00995A03" w:rsidRPr="003368AD">
        <w:rPr>
          <w:rFonts w:eastAsia="標楷體" w:hint="eastAsia"/>
          <w:color w:val="000000"/>
          <w:shd w:val="clear" w:color="auto" w:fill="FFFFFF"/>
        </w:rPr>
        <w:t>部門職掌和</w:t>
      </w:r>
      <w:r w:rsidR="003E10F3" w:rsidRPr="003368AD">
        <w:rPr>
          <w:rFonts w:eastAsia="標楷體" w:hint="eastAsia"/>
          <w:color w:val="000000"/>
          <w:shd w:val="clear" w:color="auto" w:fill="FFFFFF"/>
        </w:rPr>
        <w:t>個人</w:t>
      </w:r>
      <w:r w:rsidRPr="003368AD">
        <w:rPr>
          <w:rFonts w:eastAsia="標楷體" w:hint="eastAsia"/>
          <w:color w:val="000000"/>
          <w:shd w:val="clear" w:color="auto" w:fill="FFFFFF"/>
        </w:rPr>
        <w:t>工作</w:t>
      </w:r>
      <w:r w:rsidR="00995A03" w:rsidRPr="003368AD">
        <w:rPr>
          <w:rFonts w:eastAsia="標楷體" w:hint="eastAsia"/>
          <w:color w:val="000000"/>
          <w:shd w:val="clear" w:color="auto" w:fill="FFFFFF"/>
        </w:rPr>
        <w:t>說明書</w:t>
      </w:r>
      <w:r w:rsidRPr="003368AD">
        <w:rPr>
          <w:rFonts w:eastAsia="標楷體" w:hint="eastAsia"/>
          <w:color w:val="000000"/>
          <w:shd w:val="clear" w:color="auto" w:fill="FFFFFF"/>
        </w:rPr>
        <w:t>。</w:t>
      </w:r>
    </w:p>
    <w:p w:rsidR="00044A0B" w:rsidRDefault="00044A0B" w:rsidP="00481B39">
      <w:pPr>
        <w:numPr>
          <w:ilvl w:val="0"/>
          <w:numId w:val="1"/>
        </w:numPr>
        <w:spacing w:before="120" w:after="120"/>
        <w:jc w:val="both"/>
        <w:rPr>
          <w:rFonts w:eastAsia="標楷體"/>
          <w:color w:val="000000"/>
          <w:shd w:val="clear" w:color="auto" w:fill="FFFFFF"/>
        </w:rPr>
      </w:pPr>
      <w:bookmarkStart w:id="8" w:name="OLE_LINK1"/>
      <w:bookmarkStart w:id="9" w:name="OLE_LINK2"/>
      <w:r>
        <w:rPr>
          <w:rFonts w:eastAsia="標楷體" w:hint="eastAsia"/>
          <w:color w:val="000000"/>
          <w:shd w:val="clear" w:color="auto" w:fill="FFFFFF"/>
        </w:rPr>
        <w:t>三位副校長權責業管如下：</w:t>
      </w:r>
    </w:p>
    <w:tbl>
      <w:tblPr>
        <w:tblStyle w:val="a8"/>
        <w:tblW w:w="0" w:type="auto"/>
        <w:tblInd w:w="675" w:type="dxa"/>
        <w:tblLook w:val="04A0" w:firstRow="1" w:lastRow="0" w:firstColumn="1" w:lastColumn="0" w:noHBand="0" w:noVBand="1"/>
      </w:tblPr>
      <w:tblGrid>
        <w:gridCol w:w="1680"/>
        <w:gridCol w:w="6552"/>
      </w:tblGrid>
      <w:tr w:rsidR="00044A0B" w:rsidTr="00611FDA">
        <w:trPr>
          <w:trHeight w:val="483"/>
        </w:trPr>
        <w:tc>
          <w:tcPr>
            <w:tcW w:w="1680" w:type="dxa"/>
            <w:vAlign w:val="center"/>
          </w:tcPr>
          <w:p w:rsidR="00044A0B" w:rsidRPr="00044A0B" w:rsidRDefault="00044A0B" w:rsidP="00611FDA">
            <w:pPr>
              <w:widowControl/>
              <w:ind w:firstLineChars="14" w:firstLine="34"/>
              <w:contextualSpacing/>
              <w:jc w:val="center"/>
              <w:rPr>
                <w:rFonts w:ascii="標楷體" w:eastAsia="標楷體" w:hAnsi="標楷體"/>
              </w:rPr>
            </w:pPr>
            <w:r w:rsidRPr="00044A0B">
              <w:rPr>
                <w:rFonts w:ascii="標楷體" w:eastAsia="標楷體" w:hAnsi="標楷體" w:hint="eastAsia"/>
              </w:rPr>
              <w:t>副校長</w:t>
            </w:r>
          </w:p>
        </w:tc>
        <w:tc>
          <w:tcPr>
            <w:tcW w:w="6552" w:type="dxa"/>
            <w:vAlign w:val="center"/>
          </w:tcPr>
          <w:p w:rsidR="00044A0B" w:rsidRPr="00044A0B" w:rsidRDefault="00044A0B" w:rsidP="00611FDA">
            <w:pPr>
              <w:widowControl/>
              <w:contextualSpacing/>
              <w:jc w:val="center"/>
              <w:rPr>
                <w:rFonts w:ascii="標楷體" w:eastAsia="標楷體" w:hAnsi="標楷體"/>
              </w:rPr>
            </w:pPr>
            <w:r w:rsidRPr="00044A0B">
              <w:rPr>
                <w:rFonts w:ascii="標楷體" w:eastAsia="標楷體" w:hAnsi="標楷體" w:hint="eastAsia"/>
              </w:rPr>
              <w:t>單    位</w:t>
            </w:r>
            <w:r w:rsidR="00611FDA">
              <w:rPr>
                <w:rFonts w:ascii="標楷體" w:eastAsia="標楷體" w:hAnsi="標楷體" w:hint="eastAsia"/>
              </w:rPr>
              <w:t xml:space="preserve">   名    稱</w:t>
            </w:r>
          </w:p>
        </w:tc>
      </w:tr>
      <w:tr w:rsidR="00044A0B" w:rsidTr="00044A0B">
        <w:tc>
          <w:tcPr>
            <w:tcW w:w="1680" w:type="dxa"/>
          </w:tcPr>
          <w:p w:rsidR="00044A0B" w:rsidRPr="00044A0B" w:rsidRDefault="00044A0B" w:rsidP="00E77359">
            <w:pPr>
              <w:widowControl/>
              <w:contextualSpacing/>
              <w:rPr>
                <w:rFonts w:ascii="標楷體" w:eastAsia="標楷體" w:hAnsi="標楷體"/>
              </w:rPr>
            </w:pPr>
            <w:r w:rsidRPr="00044A0B">
              <w:rPr>
                <w:rFonts w:ascii="標楷體" w:eastAsia="標楷體" w:hAnsi="標楷體" w:hint="eastAsia"/>
              </w:rPr>
              <w:t>黃國光副校長</w:t>
            </w:r>
          </w:p>
        </w:tc>
        <w:tc>
          <w:tcPr>
            <w:tcW w:w="6552" w:type="dxa"/>
          </w:tcPr>
          <w:p w:rsidR="00044A0B" w:rsidRPr="00044A0B" w:rsidRDefault="00044A0B" w:rsidP="00E77359">
            <w:pPr>
              <w:widowControl/>
              <w:contextualSpacing/>
              <w:rPr>
                <w:rFonts w:ascii="標楷體" w:eastAsia="標楷體" w:hAnsi="標楷體"/>
              </w:rPr>
            </w:pPr>
            <w:r w:rsidRPr="00044A0B">
              <w:rPr>
                <w:rFonts w:ascii="標楷體" w:eastAsia="標楷體" w:hAnsi="標楷體" w:hint="eastAsia"/>
              </w:rPr>
              <w:t>會計室、人發處、</w:t>
            </w:r>
            <w:r w:rsidR="00A45397" w:rsidRPr="00044A0B">
              <w:rPr>
                <w:rFonts w:ascii="標楷體" w:eastAsia="標楷體" w:hAnsi="標楷體" w:hint="eastAsia"/>
              </w:rPr>
              <w:t>國際處、</w:t>
            </w:r>
            <w:proofErr w:type="gramStart"/>
            <w:r w:rsidRPr="00044A0B">
              <w:rPr>
                <w:rFonts w:ascii="標楷體" w:eastAsia="標楷體" w:hAnsi="標楷體" w:hint="eastAsia"/>
              </w:rPr>
              <w:t>圖資館</w:t>
            </w:r>
            <w:proofErr w:type="gramEnd"/>
            <w:r w:rsidRPr="00044A0B">
              <w:rPr>
                <w:rFonts w:ascii="標楷體" w:eastAsia="標楷體" w:hAnsi="標楷體" w:hint="eastAsia"/>
              </w:rPr>
              <w:t>、學</w:t>
            </w:r>
            <w:proofErr w:type="gramStart"/>
            <w:r w:rsidRPr="00044A0B">
              <w:rPr>
                <w:rFonts w:ascii="標楷體" w:eastAsia="標楷體" w:hAnsi="標楷體" w:hint="eastAsia"/>
              </w:rPr>
              <w:t>務</w:t>
            </w:r>
            <w:proofErr w:type="gramEnd"/>
            <w:r w:rsidRPr="00044A0B">
              <w:rPr>
                <w:rFonts w:ascii="標楷體" w:eastAsia="標楷體" w:hAnsi="標楷體" w:hint="eastAsia"/>
              </w:rPr>
              <w:t>處、環安衛中心、職發中心</w:t>
            </w:r>
          </w:p>
        </w:tc>
      </w:tr>
      <w:tr w:rsidR="00044A0B" w:rsidTr="00044A0B">
        <w:tc>
          <w:tcPr>
            <w:tcW w:w="1680" w:type="dxa"/>
          </w:tcPr>
          <w:p w:rsidR="00044A0B" w:rsidRPr="00044A0B" w:rsidRDefault="00044A0B" w:rsidP="00E77359">
            <w:pPr>
              <w:widowControl/>
              <w:contextualSpacing/>
              <w:rPr>
                <w:rFonts w:ascii="標楷體" w:eastAsia="標楷體" w:hAnsi="標楷體"/>
              </w:rPr>
            </w:pPr>
            <w:r w:rsidRPr="00044A0B">
              <w:rPr>
                <w:rFonts w:ascii="標楷體" w:eastAsia="標楷體" w:hAnsi="標楷體" w:hint="eastAsia"/>
              </w:rPr>
              <w:t>郭代璜副校長</w:t>
            </w:r>
          </w:p>
        </w:tc>
        <w:tc>
          <w:tcPr>
            <w:tcW w:w="6552" w:type="dxa"/>
          </w:tcPr>
          <w:p w:rsidR="00044A0B" w:rsidRPr="00044A0B" w:rsidRDefault="00044A0B" w:rsidP="00E77359">
            <w:pPr>
              <w:widowControl/>
              <w:ind w:left="2"/>
              <w:contextualSpacing/>
              <w:rPr>
                <w:rFonts w:ascii="標楷體" w:eastAsia="標楷體" w:hAnsi="標楷體"/>
              </w:rPr>
            </w:pPr>
            <w:r w:rsidRPr="00044A0B">
              <w:rPr>
                <w:rFonts w:ascii="標楷體" w:eastAsia="標楷體" w:hAnsi="標楷體" w:hint="eastAsia"/>
              </w:rPr>
              <w:t>秘書室、教務處(進修部、</w:t>
            </w:r>
            <w:proofErr w:type="gramStart"/>
            <w:r w:rsidRPr="00044A0B">
              <w:rPr>
                <w:rFonts w:ascii="標楷體" w:eastAsia="標楷體" w:hAnsi="標楷體" w:hint="eastAsia"/>
              </w:rPr>
              <w:t>教發中心</w:t>
            </w:r>
            <w:proofErr w:type="gramEnd"/>
            <w:r w:rsidRPr="00044A0B">
              <w:rPr>
                <w:rFonts w:ascii="標楷體" w:eastAsia="標楷體" w:hAnsi="標楷體" w:hint="eastAsia"/>
              </w:rPr>
              <w:t>)、研發處、學術單位、幸福科技研發中心</w:t>
            </w:r>
          </w:p>
        </w:tc>
      </w:tr>
      <w:tr w:rsidR="00044A0B" w:rsidTr="00611FDA">
        <w:trPr>
          <w:trHeight w:val="576"/>
        </w:trPr>
        <w:tc>
          <w:tcPr>
            <w:tcW w:w="1680" w:type="dxa"/>
          </w:tcPr>
          <w:p w:rsidR="00044A0B" w:rsidRPr="00044A0B" w:rsidRDefault="00044A0B" w:rsidP="00E77359">
            <w:pPr>
              <w:widowControl/>
              <w:contextualSpacing/>
              <w:rPr>
                <w:rFonts w:ascii="標楷體" w:eastAsia="標楷體" w:hAnsi="標楷體"/>
              </w:rPr>
            </w:pPr>
            <w:r w:rsidRPr="00044A0B">
              <w:rPr>
                <w:rFonts w:ascii="標楷體" w:eastAsia="標楷體" w:hAnsi="標楷體" w:hint="eastAsia"/>
              </w:rPr>
              <w:t>顏志榮副校長</w:t>
            </w:r>
          </w:p>
        </w:tc>
        <w:tc>
          <w:tcPr>
            <w:tcW w:w="6552" w:type="dxa"/>
          </w:tcPr>
          <w:p w:rsidR="00044A0B" w:rsidRPr="00044A0B" w:rsidRDefault="00044A0B" w:rsidP="00630B6E">
            <w:pPr>
              <w:widowControl/>
              <w:contextualSpacing/>
              <w:rPr>
                <w:rFonts w:ascii="標楷體" w:eastAsia="標楷體" w:hAnsi="標楷體"/>
              </w:rPr>
            </w:pPr>
            <w:r w:rsidRPr="00044A0B">
              <w:rPr>
                <w:rFonts w:ascii="標楷體" w:eastAsia="標楷體" w:hAnsi="標楷體" w:hint="eastAsia"/>
              </w:rPr>
              <w:t>總務處、推廣教育中心、原民中心</w:t>
            </w:r>
            <w:r w:rsidR="00611FDA">
              <w:rPr>
                <w:rFonts w:ascii="標楷體" w:eastAsia="標楷體" w:hAnsi="標楷體" w:hint="eastAsia"/>
              </w:rPr>
              <w:t>、創新轉型辦公室</w:t>
            </w:r>
          </w:p>
        </w:tc>
      </w:tr>
    </w:tbl>
    <w:bookmarkEnd w:id="8"/>
    <w:bookmarkEnd w:id="9"/>
    <w:p w:rsidR="00481B39" w:rsidRPr="003368AD" w:rsidRDefault="008C1B61" w:rsidP="00481B39">
      <w:pPr>
        <w:numPr>
          <w:ilvl w:val="0"/>
          <w:numId w:val="1"/>
        </w:numPr>
        <w:spacing w:before="120" w:after="120"/>
        <w:jc w:val="both"/>
        <w:rPr>
          <w:rFonts w:eastAsia="標楷體"/>
          <w:color w:val="000000"/>
          <w:shd w:val="clear" w:color="auto" w:fill="FFFFFF"/>
        </w:rPr>
      </w:pPr>
      <w:proofErr w:type="gramStart"/>
      <w:r w:rsidRPr="003368AD">
        <w:rPr>
          <w:rFonts w:eastAsia="標楷體" w:hint="eastAsia"/>
          <w:color w:val="000000"/>
          <w:shd w:val="clear" w:color="auto" w:fill="FFFFFF"/>
        </w:rPr>
        <w:t>本</w:t>
      </w:r>
      <w:r w:rsidR="003E10F3" w:rsidRPr="003368AD">
        <w:rPr>
          <w:rFonts w:eastAsia="標楷體" w:hint="eastAsia"/>
          <w:color w:val="000000"/>
          <w:shd w:val="clear" w:color="auto" w:fill="FFFFFF"/>
        </w:rPr>
        <w:t>表經</w:t>
      </w:r>
      <w:r w:rsidR="00BE5D45" w:rsidRPr="003368AD">
        <w:rPr>
          <w:rFonts w:eastAsia="標楷體" w:hint="eastAsia"/>
          <w:color w:val="000000"/>
          <w:shd w:val="clear" w:color="auto" w:fill="FFFFFF"/>
        </w:rPr>
        <w:t>校長</w:t>
      </w:r>
      <w:proofErr w:type="gramEnd"/>
      <w:r w:rsidR="00BE5D45" w:rsidRPr="003368AD">
        <w:rPr>
          <w:rFonts w:eastAsia="標楷體" w:hint="eastAsia"/>
          <w:color w:val="000000"/>
          <w:shd w:val="clear" w:color="auto" w:fill="FFFFFF"/>
        </w:rPr>
        <w:t>核定後</w:t>
      </w:r>
      <w:r w:rsidRPr="003368AD">
        <w:rPr>
          <w:rFonts w:eastAsia="標楷體" w:hint="eastAsia"/>
          <w:color w:val="000000"/>
          <w:shd w:val="clear" w:color="auto" w:fill="FFFFFF"/>
        </w:rPr>
        <w:t>實</w:t>
      </w:r>
      <w:r w:rsidR="00BE5D45" w:rsidRPr="003368AD">
        <w:rPr>
          <w:rFonts w:eastAsia="標楷體" w:hint="eastAsia"/>
          <w:color w:val="000000"/>
          <w:shd w:val="clear" w:color="auto" w:fill="FFFFFF"/>
        </w:rPr>
        <w:t>施，修正時亦同。</w:t>
      </w:r>
      <w:bookmarkStart w:id="10" w:name="_Toc121726452"/>
      <w:bookmarkStart w:id="11" w:name="_Toc121726915"/>
    </w:p>
    <w:p w:rsidR="00813C32" w:rsidRPr="003368AD" w:rsidRDefault="00813C32" w:rsidP="00B60C5D">
      <w:pPr>
        <w:pStyle w:val="1"/>
        <w:rPr>
          <w:rFonts w:ascii="Times New Roman" w:hAnsi="Times New Roman"/>
          <w:color w:val="000000"/>
          <w:shd w:val="clear" w:color="auto" w:fill="FFFFFF"/>
        </w:rPr>
      </w:pPr>
      <w:bookmarkStart w:id="12" w:name="_Toc317596121"/>
      <w:bookmarkEnd w:id="10"/>
      <w:bookmarkEnd w:id="11"/>
    </w:p>
    <w:p w:rsidR="00813C32" w:rsidRPr="003368AD" w:rsidRDefault="00813C32" w:rsidP="00813C32">
      <w:pPr>
        <w:rPr>
          <w:rFonts w:eastAsia="標楷體"/>
          <w:color w:val="000000"/>
          <w:shd w:val="clear" w:color="auto" w:fill="FFFFFF"/>
        </w:rPr>
      </w:pPr>
    </w:p>
    <w:p w:rsidR="00813C32" w:rsidRPr="003368AD" w:rsidRDefault="00813C32" w:rsidP="00813C32">
      <w:pPr>
        <w:rPr>
          <w:rFonts w:eastAsia="標楷體"/>
          <w:color w:val="000000"/>
          <w:shd w:val="clear" w:color="auto" w:fill="FFFFFF"/>
        </w:rPr>
        <w:sectPr w:rsidR="00813C32" w:rsidRPr="003368AD" w:rsidSect="0050548E">
          <w:footerReference w:type="default" r:id="rId11"/>
          <w:pgSz w:w="11906" w:h="16838"/>
          <w:pgMar w:top="1440" w:right="1418" w:bottom="1418" w:left="1797" w:header="851" w:footer="992" w:gutter="0"/>
          <w:pgNumType w:start="1"/>
          <w:cols w:space="425"/>
          <w:docGrid w:linePitch="360"/>
        </w:sectPr>
      </w:pPr>
    </w:p>
    <w:p w:rsidR="00E33A0F" w:rsidRPr="003368AD" w:rsidRDefault="00444E71" w:rsidP="00B60C5D">
      <w:pPr>
        <w:pStyle w:val="1"/>
        <w:rPr>
          <w:rFonts w:ascii="Times New Roman" w:hAnsi="Times New Roman"/>
          <w:color w:val="000000"/>
          <w:shd w:val="clear" w:color="auto" w:fill="FFFFFF"/>
        </w:rPr>
      </w:pPr>
      <w:r w:rsidRPr="003368AD">
        <w:rPr>
          <w:rFonts w:ascii="Times New Roman" w:hAnsi="Times New Roman"/>
          <w:color w:val="000000"/>
          <w:shd w:val="clear" w:color="auto" w:fill="FFFFFF"/>
        </w:rPr>
        <w:lastRenderedPageBreak/>
        <w:br w:type="page"/>
      </w:r>
      <w:bookmarkStart w:id="13" w:name="_Toc317254163"/>
      <w:bookmarkStart w:id="14" w:name="_Toc317596122"/>
      <w:bookmarkStart w:id="15" w:name="_Toc319596296"/>
      <w:bookmarkEnd w:id="12"/>
      <w:r w:rsidR="00E33A0F" w:rsidRPr="003368AD">
        <w:rPr>
          <w:rFonts w:ascii="Times New Roman" w:hAnsi="Times New Roman" w:hint="eastAsia"/>
          <w:color w:val="000000"/>
          <w:shd w:val="clear" w:color="auto" w:fill="FFFFFF"/>
        </w:rPr>
        <w:lastRenderedPageBreak/>
        <w:t>秘書室</w:t>
      </w:r>
      <w:bookmarkEnd w:id="13"/>
      <w:r w:rsidR="00B7375B" w:rsidRPr="003368AD">
        <w:rPr>
          <w:rFonts w:ascii="Times New Roman" w:hAnsi="Times New Roman" w:hint="eastAsia"/>
          <w:color w:val="000000"/>
          <w:shd w:val="clear" w:color="auto" w:fill="FFFFFF"/>
        </w:rPr>
        <w:t>分層負責明細表</w:t>
      </w:r>
      <w:bookmarkEnd w:id="14"/>
      <w:bookmarkEnd w:id="15"/>
    </w:p>
    <w:tbl>
      <w:tblPr>
        <w:tblW w:w="8298" w:type="dxa"/>
        <w:jc w:val="center"/>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
        <w:gridCol w:w="1196"/>
        <w:gridCol w:w="2700"/>
        <w:gridCol w:w="746"/>
        <w:gridCol w:w="685"/>
        <w:gridCol w:w="708"/>
        <w:gridCol w:w="709"/>
        <w:gridCol w:w="709"/>
        <w:gridCol w:w="829"/>
        <w:gridCol w:w="10"/>
      </w:tblGrid>
      <w:tr w:rsidR="009043C9" w:rsidRPr="003368AD" w:rsidTr="00044A0B">
        <w:trPr>
          <w:trHeight w:val="397"/>
          <w:tblHeader/>
          <w:jc w:val="center"/>
        </w:trPr>
        <w:tc>
          <w:tcPr>
            <w:tcW w:w="3902" w:type="dxa"/>
            <w:gridSpan w:val="3"/>
            <w:tcBorders>
              <w:top w:val="single" w:sz="4" w:space="0" w:color="auto"/>
              <w:left w:val="single" w:sz="4" w:space="0" w:color="auto"/>
              <w:right w:val="single" w:sz="4" w:space="0" w:color="auto"/>
            </w:tcBorders>
            <w:shd w:val="clear" w:color="auto" w:fill="auto"/>
            <w:vAlign w:val="center"/>
          </w:tcPr>
          <w:p w:rsidR="009043C9" w:rsidRPr="003368AD" w:rsidRDefault="009043C9"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業務項目</w:t>
            </w:r>
          </w:p>
        </w:tc>
        <w:tc>
          <w:tcPr>
            <w:tcW w:w="3557" w:type="dxa"/>
            <w:gridSpan w:val="5"/>
            <w:tcBorders>
              <w:left w:val="single" w:sz="4" w:space="0" w:color="auto"/>
              <w:right w:val="single" w:sz="4" w:space="0" w:color="auto"/>
            </w:tcBorders>
            <w:vAlign w:val="center"/>
          </w:tcPr>
          <w:p w:rsidR="009043C9" w:rsidRPr="003368AD" w:rsidRDefault="009043C9"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權責劃分</w:t>
            </w:r>
          </w:p>
        </w:tc>
        <w:tc>
          <w:tcPr>
            <w:tcW w:w="839" w:type="dxa"/>
            <w:gridSpan w:val="2"/>
            <w:tcBorders>
              <w:top w:val="single" w:sz="4" w:space="0" w:color="auto"/>
              <w:left w:val="single" w:sz="4" w:space="0" w:color="auto"/>
              <w:right w:val="single" w:sz="4" w:space="0" w:color="auto"/>
            </w:tcBorders>
            <w:shd w:val="clear" w:color="auto" w:fill="auto"/>
            <w:vAlign w:val="center"/>
          </w:tcPr>
          <w:p w:rsidR="009043C9" w:rsidRPr="003368AD" w:rsidRDefault="009043C9"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備註</w:t>
            </w:r>
          </w:p>
        </w:tc>
      </w:tr>
      <w:tr w:rsidR="00044A0B" w:rsidRPr="003368AD" w:rsidTr="00044A0B">
        <w:trPr>
          <w:gridBefore w:val="1"/>
          <w:gridAfter w:val="1"/>
          <w:wBefore w:w="6" w:type="dxa"/>
          <w:wAfter w:w="10" w:type="dxa"/>
          <w:trHeight w:val="340"/>
          <w:tblHeader/>
          <w:jc w:val="center"/>
        </w:trPr>
        <w:tc>
          <w:tcPr>
            <w:tcW w:w="1196" w:type="dxa"/>
            <w:tcBorders>
              <w:top w:val="single" w:sz="4" w:space="0" w:color="auto"/>
              <w:bottom w:val="nil"/>
            </w:tcBorders>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項目</w:t>
            </w:r>
          </w:p>
        </w:tc>
        <w:tc>
          <w:tcPr>
            <w:tcW w:w="2700" w:type="dxa"/>
            <w:tcBorders>
              <w:top w:val="single" w:sz="4" w:space="0" w:color="auto"/>
            </w:tcBorders>
            <w:vAlign w:val="center"/>
          </w:tcPr>
          <w:p w:rsidR="00044A0B" w:rsidRPr="003368AD" w:rsidRDefault="00044A0B" w:rsidP="009043C9">
            <w:pPr>
              <w:jc w:val="center"/>
              <w:rPr>
                <w:rFonts w:eastAsia="標楷體"/>
                <w:color w:val="000000"/>
                <w:sz w:val="20"/>
                <w:shd w:val="clear" w:color="auto" w:fill="FFFFFF"/>
              </w:rPr>
            </w:pPr>
            <w:r w:rsidRPr="003368AD">
              <w:rPr>
                <w:rFonts w:eastAsia="標楷體" w:hint="eastAsia"/>
                <w:color w:val="000000"/>
                <w:sz w:val="20"/>
                <w:shd w:val="clear" w:color="auto" w:fill="FFFFFF"/>
              </w:rPr>
              <w:t>業務內容</w:t>
            </w:r>
          </w:p>
        </w:tc>
        <w:tc>
          <w:tcPr>
            <w:tcW w:w="746" w:type="dxa"/>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承辦人</w:t>
            </w:r>
          </w:p>
        </w:tc>
        <w:tc>
          <w:tcPr>
            <w:tcW w:w="685" w:type="dxa"/>
            <w:vAlign w:val="center"/>
          </w:tcPr>
          <w:p w:rsidR="00044A0B" w:rsidRDefault="00044A0B" w:rsidP="00F27F71">
            <w:pPr>
              <w:jc w:val="center"/>
              <w:rPr>
                <w:rFonts w:eastAsia="標楷體"/>
                <w:color w:val="000000"/>
                <w:sz w:val="20"/>
                <w:shd w:val="clear" w:color="auto" w:fill="FFFFFF"/>
              </w:rPr>
            </w:pPr>
            <w:r>
              <w:rPr>
                <w:rFonts w:eastAsia="標楷體" w:hint="eastAsia"/>
                <w:color w:val="000000"/>
                <w:sz w:val="20"/>
                <w:shd w:val="clear" w:color="auto" w:fill="FFFFFF"/>
              </w:rPr>
              <w:t>二級</w:t>
            </w:r>
          </w:p>
          <w:p w:rsidR="00044A0B" w:rsidRPr="003368AD" w:rsidRDefault="00044A0B" w:rsidP="00F27F71">
            <w:pPr>
              <w:jc w:val="center"/>
              <w:rPr>
                <w:rFonts w:eastAsia="標楷體"/>
                <w:color w:val="000000"/>
                <w:sz w:val="20"/>
                <w:shd w:val="clear" w:color="auto" w:fill="FFFFFF"/>
              </w:rPr>
            </w:pPr>
            <w:r>
              <w:rPr>
                <w:rFonts w:eastAsia="標楷體" w:hint="eastAsia"/>
                <w:color w:val="000000"/>
                <w:sz w:val="20"/>
                <w:shd w:val="clear" w:color="auto" w:fill="FFFFFF"/>
              </w:rPr>
              <w:t>主管</w:t>
            </w:r>
          </w:p>
        </w:tc>
        <w:tc>
          <w:tcPr>
            <w:tcW w:w="708" w:type="dxa"/>
            <w:vAlign w:val="center"/>
          </w:tcPr>
          <w:p w:rsidR="00044A0B" w:rsidRDefault="00044A0B" w:rsidP="00284321">
            <w:pPr>
              <w:jc w:val="center"/>
              <w:rPr>
                <w:rFonts w:eastAsia="標楷體"/>
                <w:color w:val="000000"/>
                <w:sz w:val="20"/>
                <w:shd w:val="clear" w:color="auto" w:fill="FFFFFF"/>
              </w:rPr>
            </w:pPr>
            <w:r w:rsidRPr="003368AD">
              <w:rPr>
                <w:rFonts w:eastAsia="標楷體" w:hint="eastAsia"/>
                <w:color w:val="000000"/>
                <w:sz w:val="20"/>
                <w:shd w:val="clear" w:color="auto" w:fill="FFFFFF"/>
              </w:rPr>
              <w:t>主任</w:t>
            </w:r>
          </w:p>
          <w:p w:rsidR="00044A0B" w:rsidRPr="003368AD" w:rsidRDefault="00044A0B" w:rsidP="00284321">
            <w:pPr>
              <w:jc w:val="center"/>
              <w:rPr>
                <w:rFonts w:eastAsia="標楷體"/>
                <w:color w:val="000000"/>
                <w:sz w:val="20"/>
                <w:shd w:val="clear" w:color="auto" w:fill="FFFFFF"/>
              </w:rPr>
            </w:pPr>
            <w:r w:rsidRPr="003368AD">
              <w:rPr>
                <w:rFonts w:eastAsia="標楷體" w:hint="eastAsia"/>
                <w:color w:val="000000"/>
                <w:sz w:val="20"/>
                <w:shd w:val="clear" w:color="auto" w:fill="FFFFFF"/>
              </w:rPr>
              <w:t>秘書</w:t>
            </w:r>
          </w:p>
        </w:tc>
        <w:tc>
          <w:tcPr>
            <w:tcW w:w="709" w:type="dxa"/>
            <w:tcBorders>
              <w:left w:val="single" w:sz="4" w:space="0" w:color="auto"/>
              <w:right w:val="single" w:sz="4" w:space="0" w:color="auto"/>
            </w:tcBorders>
            <w:vAlign w:val="center"/>
          </w:tcPr>
          <w:p w:rsidR="00044A0B" w:rsidRDefault="00044A0B" w:rsidP="00044A0B">
            <w:pPr>
              <w:jc w:val="center"/>
              <w:rPr>
                <w:rFonts w:eastAsia="標楷體"/>
                <w:color w:val="000000"/>
                <w:sz w:val="20"/>
                <w:shd w:val="clear" w:color="auto" w:fill="FFFFFF"/>
              </w:rPr>
            </w:pPr>
            <w:r>
              <w:rPr>
                <w:rFonts w:eastAsia="標楷體" w:hint="eastAsia"/>
                <w:color w:val="000000"/>
                <w:sz w:val="20"/>
                <w:shd w:val="clear" w:color="auto" w:fill="FFFFFF"/>
              </w:rPr>
              <w:t>權責</w:t>
            </w:r>
          </w:p>
          <w:p w:rsidR="00044A0B" w:rsidRPr="003368AD" w:rsidRDefault="00044A0B" w:rsidP="00044A0B">
            <w:pPr>
              <w:jc w:val="center"/>
              <w:rPr>
                <w:rFonts w:eastAsia="標楷體"/>
                <w:color w:val="000000"/>
                <w:sz w:val="20"/>
                <w:shd w:val="clear" w:color="auto" w:fill="FFFFFF"/>
              </w:rPr>
            </w:pPr>
            <w:r>
              <w:rPr>
                <w:rFonts w:eastAsia="標楷體" w:hint="eastAsia"/>
                <w:color w:val="000000"/>
                <w:sz w:val="20"/>
                <w:shd w:val="clear" w:color="auto" w:fill="FFFFFF"/>
              </w:rPr>
              <w:t>副校長</w:t>
            </w:r>
          </w:p>
        </w:tc>
        <w:tc>
          <w:tcPr>
            <w:tcW w:w="709" w:type="dxa"/>
            <w:tcBorders>
              <w:left w:val="single" w:sz="4" w:space="0" w:color="auto"/>
              <w:right w:val="single" w:sz="4" w:space="0" w:color="auto"/>
            </w:tcBorders>
            <w:vAlign w:val="center"/>
          </w:tcPr>
          <w:p w:rsidR="00044A0B" w:rsidRPr="003368AD" w:rsidRDefault="00044A0B"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校長</w:t>
            </w:r>
          </w:p>
        </w:tc>
        <w:tc>
          <w:tcPr>
            <w:tcW w:w="829" w:type="dxa"/>
            <w:tcBorders>
              <w:left w:val="single" w:sz="4" w:space="0" w:color="auto"/>
              <w:right w:val="single" w:sz="4" w:space="0" w:color="auto"/>
            </w:tcBorders>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restart"/>
            <w:tcBorders>
              <w:top w:val="single" w:sz="4" w:space="0" w:color="auto"/>
            </w:tcBorders>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綜合業務</w:t>
            </w:r>
          </w:p>
        </w:tc>
        <w:tc>
          <w:tcPr>
            <w:tcW w:w="2700" w:type="dxa"/>
            <w:tcBorders>
              <w:top w:val="single" w:sz="4" w:space="0" w:color="auto"/>
            </w:tcBorders>
            <w:vAlign w:val="center"/>
          </w:tcPr>
          <w:p w:rsidR="00044A0B" w:rsidRPr="003368AD" w:rsidRDefault="00044A0B" w:rsidP="00586674">
            <w:pPr>
              <w:ind w:left="172" w:hangingChars="86" w:hanging="172"/>
              <w:jc w:val="both"/>
              <w:rPr>
                <w:rFonts w:eastAsia="標楷體"/>
                <w:color w:val="000000"/>
                <w:sz w:val="20"/>
                <w:shd w:val="clear" w:color="auto" w:fill="FFFFFF"/>
              </w:rPr>
            </w:pPr>
            <w:r w:rsidRPr="003368AD">
              <w:rPr>
                <w:rFonts w:eastAsia="標楷體" w:hint="eastAsia"/>
                <w:color w:val="000000"/>
                <w:sz w:val="20"/>
                <w:shd w:val="clear" w:color="auto" w:fill="FFFFFF"/>
              </w:rPr>
              <w:t>1.</w:t>
            </w:r>
            <w:proofErr w:type="gramStart"/>
            <w:r w:rsidRPr="003368AD">
              <w:rPr>
                <w:rFonts w:eastAsia="標楷體" w:hint="eastAsia"/>
                <w:color w:val="000000"/>
                <w:sz w:val="20"/>
                <w:shd w:val="clear" w:color="auto" w:fill="FFFFFF"/>
              </w:rPr>
              <w:t>本室年度</w:t>
            </w:r>
            <w:proofErr w:type="gramEnd"/>
            <w:r w:rsidRPr="003368AD">
              <w:rPr>
                <w:rFonts w:eastAsia="標楷體" w:hint="eastAsia"/>
                <w:color w:val="000000"/>
                <w:sz w:val="20"/>
                <w:shd w:val="clear" w:color="auto" w:fill="FFFFFF"/>
              </w:rPr>
              <w:t>工作計畫之擬定與執行</w:t>
            </w:r>
          </w:p>
        </w:tc>
        <w:tc>
          <w:tcPr>
            <w:tcW w:w="746" w:type="dxa"/>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vAlign w:val="center"/>
          </w:tcPr>
          <w:p w:rsidR="00044A0B" w:rsidRPr="003368AD" w:rsidRDefault="00044A0B" w:rsidP="00A734C6">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044A0B" w:rsidRPr="003368AD" w:rsidRDefault="00044A0B"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829" w:type="dxa"/>
            <w:tcBorders>
              <w:top w:val="single" w:sz="4" w:space="0" w:color="auto"/>
            </w:tcBorders>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A734C6">
            <w:pPr>
              <w:jc w:val="both"/>
              <w:rPr>
                <w:rFonts w:eastAsia="標楷體"/>
                <w:color w:val="000000"/>
                <w:sz w:val="20"/>
                <w:shd w:val="clear" w:color="auto" w:fill="FFFFFF"/>
              </w:rPr>
            </w:pPr>
            <w:r w:rsidRPr="003368AD">
              <w:rPr>
                <w:rFonts w:eastAsia="標楷體" w:hint="eastAsia"/>
                <w:color w:val="000000"/>
                <w:sz w:val="20"/>
                <w:shd w:val="clear" w:color="auto" w:fill="FFFFFF"/>
              </w:rPr>
              <w:t>2</w:t>
            </w:r>
            <w:r w:rsidRPr="003368AD">
              <w:rPr>
                <w:rFonts w:eastAsia="標楷體"/>
                <w:color w:val="000000"/>
                <w:sz w:val="20"/>
                <w:shd w:val="clear" w:color="auto" w:fill="FFFFFF"/>
              </w:rPr>
              <w:t>.</w:t>
            </w:r>
            <w:r w:rsidRPr="003368AD">
              <w:rPr>
                <w:rFonts w:eastAsia="標楷體" w:hint="eastAsia"/>
                <w:color w:val="000000"/>
                <w:sz w:val="20"/>
                <w:shd w:val="clear" w:color="auto" w:fill="FFFFFF"/>
              </w:rPr>
              <w:t>年度預算編列與控管</w:t>
            </w:r>
          </w:p>
        </w:tc>
        <w:tc>
          <w:tcPr>
            <w:tcW w:w="746" w:type="dxa"/>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vAlign w:val="center"/>
          </w:tcPr>
          <w:p w:rsidR="00044A0B" w:rsidRPr="003368AD" w:rsidRDefault="00674603" w:rsidP="00A734C6">
            <w:pPr>
              <w:jc w:val="center"/>
              <w:rPr>
                <w:rFonts w:eastAsia="標楷體"/>
                <w:color w:val="000000"/>
                <w:sz w:val="20"/>
                <w:shd w:val="clear" w:color="auto" w:fill="FFFFFF"/>
              </w:rPr>
            </w:pPr>
            <w:r w:rsidRPr="003368AD">
              <w:rPr>
                <w:rFonts w:eastAsia="標楷體" w:hint="eastAsia"/>
                <w:color w:val="000000"/>
                <w:sz w:val="20"/>
                <w:szCs w:val="20"/>
                <w:shd w:val="clear" w:color="auto" w:fill="FFFFFF"/>
              </w:rPr>
              <w:t>審核</w:t>
            </w:r>
          </w:p>
        </w:tc>
        <w:tc>
          <w:tcPr>
            <w:tcW w:w="709" w:type="dxa"/>
            <w:tcBorders>
              <w:left w:val="single" w:sz="4" w:space="0" w:color="auto"/>
              <w:right w:val="single" w:sz="4" w:space="0" w:color="auto"/>
            </w:tcBorders>
            <w:vAlign w:val="center"/>
          </w:tcPr>
          <w:p w:rsidR="00044A0B" w:rsidRPr="003368AD" w:rsidRDefault="00674603" w:rsidP="009D4A56">
            <w:pPr>
              <w:jc w:val="center"/>
              <w:rPr>
                <w:rFonts w:eastAsia="標楷體"/>
                <w:color w:val="000000"/>
                <w:sz w:val="20"/>
                <w:shd w:val="clear" w:color="auto" w:fill="FFFFFF"/>
              </w:rPr>
            </w:pPr>
            <w:r>
              <w:rPr>
                <w:rFonts w:eastAsia="標楷體" w:hint="eastAsia"/>
                <w:color w:val="000000"/>
                <w:sz w:val="20"/>
                <w:shd w:val="clear" w:color="auto" w:fill="FFFFFF"/>
              </w:rPr>
              <w:t>核定</w:t>
            </w: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9B2EDB">
            <w:pPr>
              <w:jc w:val="both"/>
              <w:rPr>
                <w:rFonts w:eastAsia="標楷體"/>
                <w:color w:val="000000"/>
                <w:sz w:val="20"/>
                <w:shd w:val="clear" w:color="auto" w:fill="FFFFFF"/>
              </w:rPr>
            </w:pPr>
            <w:r w:rsidRPr="003368AD">
              <w:rPr>
                <w:rFonts w:eastAsia="標楷體" w:hint="eastAsia"/>
                <w:color w:val="000000"/>
                <w:sz w:val="20"/>
                <w:shd w:val="clear" w:color="auto" w:fill="FFFFFF"/>
              </w:rPr>
              <w:t>3.</w:t>
            </w:r>
            <w:proofErr w:type="gramStart"/>
            <w:r w:rsidRPr="003368AD">
              <w:rPr>
                <w:rFonts w:eastAsia="標楷體" w:hint="eastAsia"/>
                <w:color w:val="000000"/>
                <w:sz w:val="20"/>
                <w:shd w:val="clear" w:color="auto" w:fill="FFFFFF"/>
              </w:rPr>
              <w:t>本室行事曆</w:t>
            </w:r>
            <w:proofErr w:type="gramEnd"/>
            <w:r w:rsidRPr="003368AD">
              <w:rPr>
                <w:rFonts w:eastAsia="標楷體" w:hint="eastAsia"/>
                <w:color w:val="000000"/>
                <w:sz w:val="20"/>
                <w:shd w:val="clear" w:color="auto" w:fill="FFFFFF"/>
              </w:rPr>
              <w:t>編制</w:t>
            </w:r>
          </w:p>
        </w:tc>
        <w:tc>
          <w:tcPr>
            <w:tcW w:w="746" w:type="dxa"/>
            <w:vAlign w:val="center"/>
          </w:tcPr>
          <w:p w:rsidR="00044A0B" w:rsidRPr="003368AD" w:rsidRDefault="00044A0B" w:rsidP="000757CF">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7913FF">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vAlign w:val="center"/>
          </w:tcPr>
          <w:p w:rsidR="00044A0B" w:rsidRPr="003368AD" w:rsidRDefault="00044A0B" w:rsidP="000757CF">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09" w:type="dxa"/>
            <w:tcBorders>
              <w:left w:val="single" w:sz="4" w:space="0" w:color="auto"/>
              <w:righ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1E65F2">
            <w:pPr>
              <w:jc w:val="both"/>
              <w:rPr>
                <w:rFonts w:eastAsia="標楷體"/>
                <w:color w:val="000000"/>
                <w:sz w:val="20"/>
                <w:shd w:val="clear" w:color="auto" w:fill="FFFFFF"/>
              </w:rPr>
            </w:pPr>
            <w:r w:rsidRPr="003368AD">
              <w:rPr>
                <w:rFonts w:eastAsia="標楷體" w:hint="eastAsia"/>
                <w:color w:val="000000"/>
                <w:sz w:val="20"/>
                <w:shd w:val="clear" w:color="auto" w:fill="FFFFFF"/>
              </w:rPr>
              <w:t>4</w:t>
            </w:r>
            <w:r w:rsidRPr="003368AD">
              <w:rPr>
                <w:rFonts w:eastAsia="標楷體"/>
                <w:color w:val="000000"/>
                <w:sz w:val="20"/>
                <w:shd w:val="clear" w:color="auto" w:fill="FFFFFF"/>
              </w:rPr>
              <w:t>.</w:t>
            </w:r>
            <w:r w:rsidRPr="003368AD">
              <w:rPr>
                <w:rFonts w:eastAsia="標楷體" w:hint="eastAsia"/>
                <w:color w:val="000000"/>
                <w:sz w:val="20"/>
                <w:shd w:val="clear" w:color="auto" w:fill="FFFFFF"/>
              </w:rPr>
              <w:t>相關校務協調</w:t>
            </w:r>
          </w:p>
        </w:tc>
        <w:tc>
          <w:tcPr>
            <w:tcW w:w="746" w:type="dxa"/>
            <w:vAlign w:val="center"/>
          </w:tcPr>
          <w:p w:rsidR="00044A0B" w:rsidRPr="003368AD" w:rsidRDefault="00044A0B" w:rsidP="00055BE0">
            <w:pPr>
              <w:jc w:val="center"/>
              <w:rPr>
                <w:rFonts w:eastAsia="標楷體"/>
                <w:color w:val="000000"/>
                <w:sz w:val="20"/>
                <w:shd w:val="clear" w:color="auto" w:fill="FFFFFF"/>
              </w:rPr>
            </w:pPr>
          </w:p>
        </w:tc>
        <w:tc>
          <w:tcPr>
            <w:tcW w:w="685" w:type="dxa"/>
            <w:vAlign w:val="center"/>
          </w:tcPr>
          <w:p w:rsidR="00044A0B" w:rsidRPr="003368AD" w:rsidRDefault="00044A0B" w:rsidP="00055BE0">
            <w:pPr>
              <w:jc w:val="center"/>
              <w:rPr>
                <w:rFonts w:eastAsia="標楷體"/>
                <w:color w:val="000000"/>
                <w:sz w:val="20"/>
                <w:shd w:val="clear" w:color="auto" w:fill="FFFFFF"/>
              </w:rPr>
            </w:pPr>
          </w:p>
        </w:tc>
        <w:tc>
          <w:tcPr>
            <w:tcW w:w="708" w:type="dxa"/>
            <w:vAlign w:val="center"/>
          </w:tcPr>
          <w:p w:rsidR="00044A0B" w:rsidRDefault="00044A0B" w:rsidP="00055BE0">
            <w:pPr>
              <w:jc w:val="center"/>
              <w:rPr>
                <w:rFonts w:eastAsia="標楷體"/>
                <w:color w:val="000000"/>
                <w:sz w:val="20"/>
                <w:shd w:val="clear" w:color="auto" w:fill="FFFFFF"/>
              </w:rPr>
            </w:pPr>
            <w:r w:rsidRPr="003368AD">
              <w:rPr>
                <w:rFonts w:eastAsia="標楷體" w:hint="eastAsia"/>
                <w:color w:val="000000"/>
                <w:sz w:val="20"/>
                <w:shd w:val="clear" w:color="auto" w:fill="FFFFFF"/>
              </w:rPr>
              <w:t>逕行</w:t>
            </w:r>
          </w:p>
          <w:p w:rsidR="00044A0B" w:rsidRPr="003368AD" w:rsidRDefault="00044A0B" w:rsidP="00055BE0">
            <w:pPr>
              <w:jc w:val="center"/>
              <w:rPr>
                <w:rFonts w:eastAsia="標楷體"/>
                <w:color w:val="000000"/>
                <w:sz w:val="20"/>
                <w:shd w:val="clear" w:color="auto" w:fill="FFFFFF"/>
              </w:rPr>
            </w:pPr>
            <w:r w:rsidRPr="003368AD">
              <w:rPr>
                <w:rFonts w:eastAsia="標楷體" w:hint="eastAsia"/>
                <w:color w:val="000000"/>
                <w:sz w:val="20"/>
                <w:shd w:val="clear" w:color="auto" w:fill="FFFFFF"/>
              </w:rPr>
              <w:t>辦理</w:t>
            </w:r>
          </w:p>
        </w:tc>
        <w:tc>
          <w:tcPr>
            <w:tcW w:w="709" w:type="dxa"/>
            <w:tcBorders>
              <w:left w:val="single" w:sz="4" w:space="0" w:color="auto"/>
              <w:righ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0B23FB">
            <w:pPr>
              <w:jc w:val="both"/>
              <w:rPr>
                <w:rFonts w:eastAsia="標楷體"/>
                <w:color w:val="000000"/>
                <w:sz w:val="20"/>
                <w:shd w:val="clear" w:color="auto" w:fill="FFFFFF"/>
              </w:rPr>
            </w:pPr>
            <w:r w:rsidRPr="003368AD">
              <w:rPr>
                <w:rFonts w:eastAsia="標楷體" w:hint="eastAsia"/>
                <w:color w:val="000000"/>
                <w:sz w:val="20"/>
                <w:shd w:val="clear" w:color="auto" w:fill="FFFFFF"/>
              </w:rPr>
              <w:t>5.</w:t>
            </w:r>
            <w:r w:rsidRPr="003368AD">
              <w:rPr>
                <w:rFonts w:eastAsia="標楷體" w:hint="eastAsia"/>
                <w:color w:val="000000"/>
                <w:sz w:val="20"/>
                <w:shd w:val="clear" w:color="auto" w:fill="FFFFFF"/>
              </w:rPr>
              <w:t>陳核校務報告</w:t>
            </w:r>
          </w:p>
        </w:tc>
        <w:tc>
          <w:tcPr>
            <w:tcW w:w="746" w:type="dxa"/>
            <w:vAlign w:val="center"/>
          </w:tcPr>
          <w:p w:rsidR="00044A0B" w:rsidRPr="003368AD" w:rsidRDefault="00044A0B" w:rsidP="000B23F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0B23F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vAlign w:val="center"/>
          </w:tcPr>
          <w:p w:rsidR="00044A0B" w:rsidRPr="003368AD" w:rsidRDefault="00044A0B" w:rsidP="000B23F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044A0B" w:rsidRPr="003368AD" w:rsidRDefault="00A4080F" w:rsidP="00044A0B">
            <w:pPr>
              <w:jc w:val="center"/>
              <w:rPr>
                <w:rFonts w:eastAsia="標楷體"/>
                <w:color w:val="000000"/>
                <w:sz w:val="20"/>
                <w:shd w:val="clear" w:color="auto" w:fill="FFFFFF"/>
              </w:rPr>
            </w:pPr>
            <w:r w:rsidRPr="00A4080F">
              <w:rPr>
                <w:rFonts w:eastAsia="標楷體" w:hint="eastAsia"/>
                <w:color w:val="000000"/>
                <w:sz w:val="20"/>
                <w:shd w:val="clear" w:color="auto" w:fill="FFFFFF"/>
              </w:rPr>
              <w:t>覆核</w:t>
            </w: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1A387A">
            <w:pPr>
              <w:ind w:left="186" w:hangingChars="93" w:hanging="186"/>
              <w:jc w:val="both"/>
              <w:rPr>
                <w:rFonts w:eastAsia="標楷體"/>
                <w:color w:val="000000"/>
                <w:sz w:val="20"/>
                <w:shd w:val="clear" w:color="auto" w:fill="FFFFFF"/>
              </w:rPr>
            </w:pPr>
            <w:r w:rsidRPr="003368AD">
              <w:rPr>
                <w:rFonts w:eastAsia="標楷體" w:hint="eastAsia"/>
                <w:color w:val="000000"/>
                <w:sz w:val="20"/>
                <w:shd w:val="clear" w:color="auto" w:fill="FFFFFF"/>
              </w:rPr>
              <w:t>6.</w:t>
            </w:r>
            <w:r w:rsidRPr="003368AD">
              <w:rPr>
                <w:rFonts w:eastAsia="標楷體" w:hint="eastAsia"/>
                <w:color w:val="000000"/>
                <w:sz w:val="20"/>
                <w:shd w:val="clear" w:color="auto" w:fill="FFFFFF"/>
              </w:rPr>
              <w:t>重要計畫決策擬定與執行追蹤</w:t>
            </w:r>
          </w:p>
        </w:tc>
        <w:tc>
          <w:tcPr>
            <w:tcW w:w="746" w:type="dxa"/>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85306A">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08" w:type="dxa"/>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044A0B" w:rsidRPr="003368AD" w:rsidRDefault="00A4080F" w:rsidP="00044A0B">
            <w:pPr>
              <w:jc w:val="center"/>
              <w:rPr>
                <w:rFonts w:eastAsia="標楷體"/>
                <w:color w:val="000000"/>
                <w:sz w:val="20"/>
                <w:shd w:val="clear" w:color="auto" w:fill="FFFFFF"/>
              </w:rPr>
            </w:pPr>
            <w:r w:rsidRPr="00A4080F">
              <w:rPr>
                <w:rFonts w:eastAsia="標楷體" w:hint="eastAsia"/>
                <w:color w:val="000000"/>
                <w:sz w:val="20"/>
                <w:shd w:val="clear" w:color="auto" w:fill="FFFFFF"/>
              </w:rPr>
              <w:t>覆核</w:t>
            </w: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A4080F" w:rsidRPr="003368AD" w:rsidTr="00044A0B">
        <w:trPr>
          <w:gridBefore w:val="1"/>
          <w:gridAfter w:val="1"/>
          <w:wBefore w:w="6" w:type="dxa"/>
          <w:wAfter w:w="10" w:type="dxa"/>
          <w:trHeight w:val="340"/>
          <w:jc w:val="center"/>
        </w:trPr>
        <w:tc>
          <w:tcPr>
            <w:tcW w:w="1196" w:type="dxa"/>
            <w:vMerge/>
            <w:vAlign w:val="center"/>
          </w:tcPr>
          <w:p w:rsidR="00A4080F" w:rsidRPr="003368AD" w:rsidRDefault="00A4080F" w:rsidP="00A734C6">
            <w:pPr>
              <w:jc w:val="center"/>
              <w:rPr>
                <w:rFonts w:eastAsia="標楷體"/>
                <w:color w:val="000000"/>
                <w:sz w:val="20"/>
                <w:shd w:val="clear" w:color="auto" w:fill="FFFFFF"/>
              </w:rPr>
            </w:pPr>
          </w:p>
        </w:tc>
        <w:tc>
          <w:tcPr>
            <w:tcW w:w="2700" w:type="dxa"/>
            <w:vAlign w:val="center"/>
          </w:tcPr>
          <w:p w:rsidR="00A4080F" w:rsidRPr="003368AD" w:rsidRDefault="00A4080F" w:rsidP="001A387A">
            <w:pPr>
              <w:ind w:left="186" w:hangingChars="93" w:hanging="186"/>
              <w:jc w:val="both"/>
              <w:rPr>
                <w:rFonts w:eastAsia="標楷體"/>
                <w:color w:val="000000"/>
                <w:sz w:val="20"/>
                <w:shd w:val="clear" w:color="auto" w:fill="FFFFFF"/>
              </w:rPr>
            </w:pPr>
            <w:r>
              <w:rPr>
                <w:rFonts w:eastAsia="標楷體" w:hint="eastAsia"/>
                <w:color w:val="000000"/>
                <w:sz w:val="20"/>
                <w:shd w:val="clear" w:color="auto" w:fill="FFFFFF"/>
              </w:rPr>
              <w:t>7.</w:t>
            </w:r>
            <w:r>
              <w:rPr>
                <w:rFonts w:eastAsia="標楷體" w:hint="eastAsia"/>
                <w:color w:val="000000"/>
                <w:sz w:val="20"/>
                <w:shd w:val="clear" w:color="auto" w:fill="FFFFFF"/>
              </w:rPr>
              <w:t>校務研究暨推動</w:t>
            </w:r>
          </w:p>
        </w:tc>
        <w:tc>
          <w:tcPr>
            <w:tcW w:w="746" w:type="dxa"/>
            <w:vAlign w:val="center"/>
          </w:tcPr>
          <w:p w:rsidR="00A4080F" w:rsidRPr="003368AD" w:rsidRDefault="00A4080F" w:rsidP="00A734C6">
            <w:pPr>
              <w:jc w:val="center"/>
              <w:rPr>
                <w:rFonts w:eastAsia="標楷體"/>
                <w:color w:val="000000"/>
                <w:sz w:val="20"/>
                <w:shd w:val="clear" w:color="auto" w:fill="FFFFFF"/>
              </w:rPr>
            </w:pPr>
          </w:p>
        </w:tc>
        <w:tc>
          <w:tcPr>
            <w:tcW w:w="685" w:type="dxa"/>
            <w:vAlign w:val="center"/>
          </w:tcPr>
          <w:p w:rsidR="00A4080F" w:rsidRDefault="00A4080F" w:rsidP="0085306A">
            <w:pPr>
              <w:jc w:val="center"/>
              <w:rPr>
                <w:rFonts w:eastAsia="標楷體"/>
                <w:color w:val="000000"/>
                <w:sz w:val="20"/>
                <w:shd w:val="clear" w:color="auto" w:fill="FFFFFF"/>
              </w:rPr>
            </w:pPr>
            <w:r>
              <w:rPr>
                <w:rFonts w:eastAsia="標楷體" w:hint="eastAsia"/>
                <w:color w:val="000000"/>
                <w:sz w:val="20"/>
                <w:shd w:val="clear" w:color="auto" w:fill="FFFFFF"/>
              </w:rPr>
              <w:t>擬辦</w:t>
            </w:r>
          </w:p>
        </w:tc>
        <w:tc>
          <w:tcPr>
            <w:tcW w:w="708" w:type="dxa"/>
            <w:vAlign w:val="center"/>
          </w:tcPr>
          <w:p w:rsidR="00A4080F" w:rsidRPr="003368AD" w:rsidRDefault="00A4080F" w:rsidP="00A734C6">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A4080F" w:rsidRPr="00A4080F" w:rsidRDefault="00A4080F" w:rsidP="00044A0B">
            <w:pPr>
              <w:jc w:val="center"/>
              <w:rPr>
                <w:rFonts w:eastAsia="標楷體"/>
                <w:color w:val="000000"/>
                <w:sz w:val="20"/>
                <w:shd w:val="clear" w:color="auto" w:fill="FFFFFF"/>
              </w:rPr>
            </w:pPr>
            <w:r w:rsidRPr="00A4080F">
              <w:rPr>
                <w:rFonts w:eastAsia="標楷體" w:hint="eastAsia"/>
                <w:color w:val="000000"/>
                <w:sz w:val="20"/>
                <w:shd w:val="clear" w:color="auto" w:fill="FFFFFF"/>
              </w:rPr>
              <w:t>覆核</w:t>
            </w:r>
          </w:p>
        </w:tc>
        <w:tc>
          <w:tcPr>
            <w:tcW w:w="709" w:type="dxa"/>
            <w:tcBorders>
              <w:left w:val="single" w:sz="4" w:space="0" w:color="auto"/>
            </w:tcBorders>
            <w:vAlign w:val="center"/>
          </w:tcPr>
          <w:p w:rsidR="00A4080F" w:rsidRPr="003368AD" w:rsidRDefault="00A4080F" w:rsidP="009D4A56">
            <w:pPr>
              <w:jc w:val="center"/>
              <w:rPr>
                <w:rFonts w:eastAsia="標楷體"/>
                <w:color w:val="000000"/>
                <w:sz w:val="20"/>
                <w:shd w:val="clear" w:color="auto" w:fill="FFFFFF"/>
              </w:rPr>
            </w:pPr>
            <w:r>
              <w:rPr>
                <w:rFonts w:eastAsia="標楷體" w:hint="eastAsia"/>
                <w:color w:val="000000"/>
                <w:sz w:val="20"/>
                <w:shd w:val="clear" w:color="auto" w:fill="FFFFFF"/>
              </w:rPr>
              <w:t>核定</w:t>
            </w:r>
          </w:p>
        </w:tc>
        <w:tc>
          <w:tcPr>
            <w:tcW w:w="829" w:type="dxa"/>
            <w:vAlign w:val="center"/>
          </w:tcPr>
          <w:p w:rsidR="00A4080F" w:rsidRPr="003368AD" w:rsidRDefault="00A4080F" w:rsidP="00A734C6">
            <w:pPr>
              <w:jc w:val="center"/>
              <w:rPr>
                <w:rFonts w:eastAsia="標楷體"/>
                <w:color w:val="000000"/>
                <w:sz w:val="20"/>
                <w:shd w:val="clear" w:color="auto" w:fill="FFFFFF"/>
              </w:rPr>
            </w:pPr>
          </w:p>
        </w:tc>
      </w:tr>
      <w:tr w:rsidR="00236FF4" w:rsidRPr="003368AD" w:rsidTr="00044A0B">
        <w:trPr>
          <w:gridBefore w:val="1"/>
          <w:gridAfter w:val="1"/>
          <w:wBefore w:w="6" w:type="dxa"/>
          <w:wAfter w:w="10" w:type="dxa"/>
          <w:trHeight w:val="340"/>
          <w:jc w:val="center"/>
        </w:trPr>
        <w:tc>
          <w:tcPr>
            <w:tcW w:w="1196" w:type="dxa"/>
            <w:vMerge/>
            <w:vAlign w:val="center"/>
          </w:tcPr>
          <w:p w:rsidR="00236FF4" w:rsidRPr="003368AD" w:rsidRDefault="00236FF4" w:rsidP="00A734C6">
            <w:pPr>
              <w:jc w:val="center"/>
              <w:rPr>
                <w:rFonts w:eastAsia="標楷體"/>
                <w:color w:val="000000"/>
                <w:sz w:val="20"/>
                <w:shd w:val="clear" w:color="auto" w:fill="FFFFFF"/>
              </w:rPr>
            </w:pPr>
          </w:p>
        </w:tc>
        <w:tc>
          <w:tcPr>
            <w:tcW w:w="2700" w:type="dxa"/>
            <w:vAlign w:val="center"/>
          </w:tcPr>
          <w:p w:rsidR="00236FF4" w:rsidRDefault="00236FF4" w:rsidP="001A387A">
            <w:pPr>
              <w:ind w:left="186" w:hangingChars="93" w:hanging="186"/>
              <w:jc w:val="both"/>
              <w:rPr>
                <w:rFonts w:eastAsia="標楷體"/>
                <w:color w:val="000000"/>
                <w:sz w:val="20"/>
                <w:shd w:val="clear" w:color="auto" w:fill="FFFFFF"/>
              </w:rPr>
            </w:pPr>
            <w:r>
              <w:rPr>
                <w:rFonts w:eastAsia="標楷體" w:hint="eastAsia"/>
                <w:color w:val="000000"/>
                <w:sz w:val="20"/>
                <w:shd w:val="clear" w:color="auto" w:fill="FFFFFF"/>
              </w:rPr>
              <w:t>8.</w:t>
            </w:r>
            <w:r>
              <w:rPr>
                <w:rFonts w:eastAsia="標楷體" w:hint="eastAsia"/>
                <w:color w:val="000000"/>
                <w:sz w:val="20"/>
                <w:shd w:val="clear" w:color="auto" w:fill="FFFFFF"/>
              </w:rPr>
              <w:t>會議決議</w:t>
            </w:r>
            <w:r w:rsidR="008005FE">
              <w:rPr>
                <w:rFonts w:eastAsia="標楷體" w:hint="eastAsia"/>
                <w:color w:val="000000"/>
                <w:sz w:val="20"/>
                <w:shd w:val="clear" w:color="auto" w:fill="FFFFFF"/>
              </w:rPr>
              <w:t>事項</w:t>
            </w:r>
            <w:r>
              <w:rPr>
                <w:rFonts w:eastAsia="標楷體" w:hint="eastAsia"/>
                <w:color w:val="000000"/>
                <w:sz w:val="20"/>
                <w:shd w:val="clear" w:color="auto" w:fill="FFFFFF"/>
              </w:rPr>
              <w:t>追蹤與管考</w:t>
            </w:r>
          </w:p>
        </w:tc>
        <w:tc>
          <w:tcPr>
            <w:tcW w:w="746" w:type="dxa"/>
            <w:vAlign w:val="center"/>
          </w:tcPr>
          <w:p w:rsidR="00236FF4" w:rsidRPr="003368AD" w:rsidRDefault="00236FF4" w:rsidP="00A734C6">
            <w:pPr>
              <w:jc w:val="center"/>
              <w:rPr>
                <w:rFonts w:eastAsia="標楷體"/>
                <w:color w:val="000000"/>
                <w:sz w:val="20"/>
                <w:shd w:val="clear" w:color="auto" w:fill="FFFFFF"/>
              </w:rPr>
            </w:pPr>
          </w:p>
        </w:tc>
        <w:tc>
          <w:tcPr>
            <w:tcW w:w="685" w:type="dxa"/>
            <w:vAlign w:val="center"/>
          </w:tcPr>
          <w:p w:rsidR="00236FF4" w:rsidRDefault="00236FF4" w:rsidP="0085306A">
            <w:pPr>
              <w:jc w:val="center"/>
              <w:rPr>
                <w:rFonts w:eastAsia="標楷體"/>
                <w:color w:val="000000"/>
                <w:sz w:val="20"/>
                <w:shd w:val="clear" w:color="auto" w:fill="FFFFFF"/>
              </w:rPr>
            </w:pPr>
            <w:r>
              <w:rPr>
                <w:rFonts w:eastAsia="標楷體" w:hint="eastAsia"/>
                <w:color w:val="000000"/>
                <w:sz w:val="20"/>
                <w:shd w:val="clear" w:color="auto" w:fill="FFFFFF"/>
              </w:rPr>
              <w:t>擬辦</w:t>
            </w:r>
          </w:p>
        </w:tc>
        <w:tc>
          <w:tcPr>
            <w:tcW w:w="708" w:type="dxa"/>
            <w:vAlign w:val="center"/>
          </w:tcPr>
          <w:p w:rsidR="00236FF4" w:rsidRDefault="00236FF4" w:rsidP="00A734C6">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236FF4" w:rsidRPr="00A4080F" w:rsidRDefault="00236FF4" w:rsidP="00044A0B">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09" w:type="dxa"/>
            <w:tcBorders>
              <w:left w:val="single" w:sz="4" w:space="0" w:color="auto"/>
            </w:tcBorders>
            <w:vAlign w:val="center"/>
          </w:tcPr>
          <w:p w:rsidR="00236FF4" w:rsidRDefault="00236FF4" w:rsidP="009D4A56">
            <w:pPr>
              <w:jc w:val="center"/>
              <w:rPr>
                <w:rFonts w:eastAsia="標楷體"/>
                <w:color w:val="000000"/>
                <w:sz w:val="20"/>
                <w:shd w:val="clear" w:color="auto" w:fill="FFFFFF"/>
              </w:rPr>
            </w:pPr>
            <w:r>
              <w:rPr>
                <w:rFonts w:eastAsia="標楷體" w:hint="eastAsia"/>
                <w:color w:val="000000"/>
                <w:sz w:val="20"/>
                <w:shd w:val="clear" w:color="auto" w:fill="FFFFFF"/>
              </w:rPr>
              <w:t>核定</w:t>
            </w:r>
          </w:p>
        </w:tc>
        <w:tc>
          <w:tcPr>
            <w:tcW w:w="829" w:type="dxa"/>
            <w:vAlign w:val="center"/>
          </w:tcPr>
          <w:p w:rsidR="00236FF4" w:rsidRPr="003368AD" w:rsidRDefault="00236FF4"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236FF4" w:rsidP="00066385">
            <w:pPr>
              <w:jc w:val="both"/>
              <w:rPr>
                <w:rFonts w:eastAsia="標楷體"/>
                <w:color w:val="000000"/>
                <w:sz w:val="20"/>
                <w:shd w:val="clear" w:color="auto" w:fill="FFFFFF"/>
              </w:rPr>
            </w:pPr>
            <w:r>
              <w:rPr>
                <w:rFonts w:eastAsia="標楷體" w:hint="eastAsia"/>
                <w:color w:val="000000"/>
                <w:sz w:val="20"/>
                <w:shd w:val="clear" w:color="auto" w:fill="FFFFFF"/>
              </w:rPr>
              <w:t>9</w:t>
            </w:r>
            <w:r w:rsidR="00044A0B" w:rsidRPr="003368AD">
              <w:rPr>
                <w:rFonts w:eastAsia="標楷體" w:hint="eastAsia"/>
                <w:color w:val="000000"/>
                <w:sz w:val="20"/>
                <w:shd w:val="clear" w:color="auto" w:fill="FFFFFF"/>
              </w:rPr>
              <w:t>.</w:t>
            </w:r>
            <w:r w:rsidR="00044A0B" w:rsidRPr="003368AD">
              <w:rPr>
                <w:rFonts w:eastAsia="標楷體" w:hint="eastAsia"/>
                <w:color w:val="000000"/>
                <w:sz w:val="20"/>
                <w:shd w:val="clear" w:color="auto" w:fill="FFFFFF"/>
              </w:rPr>
              <w:t>填報資料及問卷彙整回覆</w:t>
            </w:r>
          </w:p>
        </w:tc>
        <w:tc>
          <w:tcPr>
            <w:tcW w:w="746" w:type="dxa"/>
            <w:vAlign w:val="center"/>
          </w:tcPr>
          <w:p w:rsidR="00044A0B" w:rsidRPr="003368AD" w:rsidRDefault="00044A0B" w:rsidP="00066385">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066385">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vAlign w:val="center"/>
          </w:tcPr>
          <w:p w:rsidR="00044A0B" w:rsidRPr="003368AD" w:rsidRDefault="00044A0B" w:rsidP="00066385">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044A0B" w:rsidRPr="003368AD" w:rsidRDefault="00236FF4" w:rsidP="00044A0B">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09" w:type="dxa"/>
            <w:tcBorders>
              <w:left w:val="single" w:sz="4" w:space="0" w:color="auto"/>
            </w:tcBorders>
            <w:vAlign w:val="center"/>
          </w:tcPr>
          <w:p w:rsidR="00044A0B" w:rsidRPr="003368AD" w:rsidRDefault="00236FF4" w:rsidP="009D4A56">
            <w:pPr>
              <w:jc w:val="center"/>
              <w:rPr>
                <w:rFonts w:eastAsia="標楷體"/>
                <w:color w:val="000000"/>
                <w:sz w:val="20"/>
                <w:shd w:val="clear" w:color="auto" w:fill="FFFFFF"/>
              </w:rPr>
            </w:pPr>
            <w:r>
              <w:rPr>
                <w:rFonts w:eastAsia="標楷體" w:hint="eastAsia"/>
                <w:color w:val="000000"/>
                <w:sz w:val="20"/>
                <w:shd w:val="clear" w:color="auto" w:fill="FFFFFF"/>
              </w:rPr>
              <w:t>核定</w:t>
            </w: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236FF4" w:rsidP="000B23FB">
            <w:pPr>
              <w:jc w:val="both"/>
              <w:rPr>
                <w:rFonts w:eastAsia="標楷體"/>
                <w:color w:val="000000"/>
                <w:sz w:val="20"/>
                <w:shd w:val="clear" w:color="auto" w:fill="FFFFFF"/>
              </w:rPr>
            </w:pPr>
            <w:r>
              <w:rPr>
                <w:rFonts w:eastAsia="標楷體" w:hint="eastAsia"/>
                <w:color w:val="000000"/>
                <w:sz w:val="20"/>
                <w:shd w:val="clear" w:color="auto" w:fill="FFFFFF"/>
              </w:rPr>
              <w:t>10</w:t>
            </w:r>
            <w:r w:rsidR="00044A0B" w:rsidRPr="003368AD">
              <w:rPr>
                <w:rFonts w:eastAsia="標楷體" w:hint="eastAsia"/>
                <w:color w:val="000000"/>
                <w:sz w:val="20"/>
                <w:shd w:val="clear" w:color="auto" w:fill="FFFFFF"/>
              </w:rPr>
              <w:t>.</w:t>
            </w:r>
            <w:r w:rsidR="00044A0B" w:rsidRPr="003368AD">
              <w:rPr>
                <w:rFonts w:eastAsia="標楷體" w:hint="eastAsia"/>
                <w:color w:val="000000"/>
                <w:sz w:val="20"/>
                <w:shd w:val="clear" w:color="auto" w:fill="FFFFFF"/>
              </w:rPr>
              <w:t>學校與校長印信掌理</w:t>
            </w:r>
          </w:p>
        </w:tc>
        <w:tc>
          <w:tcPr>
            <w:tcW w:w="746" w:type="dxa"/>
            <w:vAlign w:val="center"/>
          </w:tcPr>
          <w:p w:rsidR="00044A0B" w:rsidRPr="003368AD" w:rsidRDefault="00044A0B" w:rsidP="000B23F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0B23F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vAlign w:val="center"/>
          </w:tcPr>
          <w:p w:rsidR="00044A0B" w:rsidRPr="003368AD" w:rsidRDefault="00044A0B" w:rsidP="000B23FB">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044A0B" w:rsidRPr="003368AD" w:rsidRDefault="00044A0B" w:rsidP="009D4A56">
            <w:pPr>
              <w:jc w:val="center"/>
              <w:rPr>
                <w:rFonts w:eastAsia="標楷體"/>
                <w:color w:val="000000"/>
                <w:sz w:val="20"/>
                <w:shd w:val="clear" w:color="auto" w:fill="FFFFFF"/>
              </w:rPr>
            </w:pPr>
            <w:r>
              <w:rPr>
                <w:rFonts w:eastAsia="標楷體" w:hint="eastAsia"/>
                <w:color w:val="000000"/>
                <w:sz w:val="20"/>
                <w:shd w:val="clear" w:color="auto" w:fill="FFFFFF"/>
              </w:rPr>
              <w:t>核定</w:t>
            </w: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829" w:type="dxa"/>
            <w:vAlign w:val="center"/>
          </w:tcPr>
          <w:p w:rsidR="00044A0B" w:rsidRPr="003368AD" w:rsidRDefault="00044A0B" w:rsidP="000B23FB">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A4080F" w:rsidP="00236FF4">
            <w:pPr>
              <w:ind w:left="130" w:hangingChars="65" w:hanging="130"/>
              <w:jc w:val="both"/>
              <w:rPr>
                <w:rFonts w:eastAsia="標楷體"/>
                <w:color w:val="000000"/>
                <w:sz w:val="20"/>
                <w:shd w:val="clear" w:color="auto" w:fill="FFFFFF"/>
              </w:rPr>
            </w:pPr>
            <w:r>
              <w:rPr>
                <w:rFonts w:eastAsia="標楷體" w:hint="eastAsia"/>
                <w:color w:val="000000"/>
                <w:sz w:val="20"/>
                <w:shd w:val="clear" w:color="auto" w:fill="FFFFFF"/>
              </w:rPr>
              <w:t>1</w:t>
            </w:r>
            <w:r w:rsidR="00236FF4">
              <w:rPr>
                <w:rFonts w:eastAsia="標楷體" w:hint="eastAsia"/>
                <w:color w:val="000000"/>
                <w:sz w:val="20"/>
                <w:shd w:val="clear" w:color="auto" w:fill="FFFFFF"/>
              </w:rPr>
              <w:t>1</w:t>
            </w:r>
            <w:r w:rsidR="00044A0B" w:rsidRPr="003368AD">
              <w:rPr>
                <w:rFonts w:eastAsia="標楷體" w:hint="eastAsia"/>
                <w:color w:val="000000"/>
                <w:sz w:val="20"/>
                <w:shd w:val="clear" w:color="auto" w:fill="FFFFFF"/>
              </w:rPr>
              <w:t>.</w:t>
            </w:r>
            <w:r w:rsidR="00044A0B" w:rsidRPr="003368AD">
              <w:rPr>
                <w:rFonts w:eastAsia="標楷體" w:hint="eastAsia"/>
                <w:color w:val="000000"/>
                <w:sz w:val="20"/>
                <w:shd w:val="clear" w:color="auto" w:fill="FFFFFF"/>
              </w:rPr>
              <w:t>主管行程安排與聯繫</w:t>
            </w:r>
          </w:p>
        </w:tc>
        <w:tc>
          <w:tcPr>
            <w:tcW w:w="746" w:type="dxa"/>
            <w:vAlign w:val="center"/>
          </w:tcPr>
          <w:p w:rsidR="00044A0B" w:rsidRDefault="00044A0B" w:rsidP="000B23FB">
            <w:pPr>
              <w:jc w:val="center"/>
              <w:rPr>
                <w:rFonts w:eastAsia="標楷體"/>
                <w:color w:val="000000"/>
                <w:sz w:val="20"/>
                <w:shd w:val="clear" w:color="auto" w:fill="FFFFFF"/>
              </w:rPr>
            </w:pPr>
            <w:r w:rsidRPr="003368AD">
              <w:rPr>
                <w:rFonts w:eastAsia="標楷體" w:hint="eastAsia"/>
                <w:color w:val="000000"/>
                <w:sz w:val="20"/>
                <w:shd w:val="clear" w:color="auto" w:fill="FFFFFF"/>
              </w:rPr>
              <w:t>逕行</w:t>
            </w:r>
          </w:p>
          <w:p w:rsidR="00044A0B" w:rsidRPr="003368AD" w:rsidRDefault="00044A0B" w:rsidP="000B23FB">
            <w:pPr>
              <w:jc w:val="center"/>
              <w:rPr>
                <w:rFonts w:eastAsia="標楷體"/>
                <w:color w:val="000000"/>
                <w:sz w:val="20"/>
                <w:shd w:val="clear" w:color="auto" w:fill="FFFFFF"/>
              </w:rPr>
            </w:pPr>
            <w:r w:rsidRPr="003368AD">
              <w:rPr>
                <w:rFonts w:eastAsia="標楷體" w:hint="eastAsia"/>
                <w:color w:val="000000"/>
                <w:sz w:val="20"/>
                <w:shd w:val="clear" w:color="auto" w:fill="FFFFFF"/>
              </w:rPr>
              <w:t>辦理</w:t>
            </w:r>
          </w:p>
        </w:tc>
        <w:tc>
          <w:tcPr>
            <w:tcW w:w="685" w:type="dxa"/>
            <w:vAlign w:val="center"/>
          </w:tcPr>
          <w:p w:rsidR="00044A0B" w:rsidRPr="003368AD" w:rsidRDefault="00044A0B" w:rsidP="000B23FB">
            <w:pPr>
              <w:jc w:val="center"/>
              <w:rPr>
                <w:rFonts w:eastAsia="標楷體"/>
                <w:color w:val="000000"/>
                <w:sz w:val="20"/>
                <w:shd w:val="clear" w:color="auto" w:fill="FFFFFF"/>
              </w:rPr>
            </w:pPr>
          </w:p>
        </w:tc>
        <w:tc>
          <w:tcPr>
            <w:tcW w:w="708" w:type="dxa"/>
            <w:vAlign w:val="center"/>
          </w:tcPr>
          <w:p w:rsidR="00044A0B" w:rsidRPr="003368AD" w:rsidRDefault="00044A0B" w:rsidP="000B23FB">
            <w:pPr>
              <w:jc w:val="center"/>
              <w:rPr>
                <w:rFonts w:eastAsia="標楷體"/>
                <w:color w:val="000000"/>
                <w:sz w:val="20"/>
                <w:shd w:val="clear" w:color="auto" w:fill="FFFFFF"/>
              </w:rPr>
            </w:pPr>
          </w:p>
        </w:tc>
        <w:tc>
          <w:tcPr>
            <w:tcW w:w="709" w:type="dxa"/>
            <w:tcBorders>
              <w:left w:val="single" w:sz="4" w:space="0" w:color="auto"/>
              <w:righ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829" w:type="dxa"/>
            <w:vAlign w:val="center"/>
          </w:tcPr>
          <w:p w:rsidR="00044A0B" w:rsidRPr="003368AD" w:rsidRDefault="00044A0B" w:rsidP="000B23FB">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A4080F">
            <w:pPr>
              <w:ind w:left="284" w:hangingChars="142" w:hanging="284"/>
              <w:jc w:val="both"/>
              <w:rPr>
                <w:rFonts w:eastAsia="標楷體"/>
                <w:color w:val="000000"/>
                <w:sz w:val="20"/>
                <w:shd w:val="clear" w:color="auto" w:fill="FFFFFF"/>
              </w:rPr>
            </w:pPr>
            <w:r w:rsidRPr="003368AD">
              <w:rPr>
                <w:rFonts w:eastAsia="標楷體" w:hint="eastAsia"/>
                <w:color w:val="000000"/>
                <w:sz w:val="20"/>
                <w:shd w:val="clear" w:color="auto" w:fill="FFFFFF"/>
              </w:rPr>
              <w:t>1</w:t>
            </w:r>
            <w:r w:rsidR="00A4080F">
              <w:rPr>
                <w:rFonts w:eastAsia="標楷體" w:hint="eastAsia"/>
                <w:color w:val="000000"/>
                <w:sz w:val="20"/>
                <w:shd w:val="clear" w:color="auto" w:fill="FFFFFF"/>
              </w:rPr>
              <w:t>2</w:t>
            </w:r>
            <w:r w:rsidRPr="003368AD">
              <w:rPr>
                <w:rFonts w:eastAsia="標楷體" w:hint="eastAsia"/>
                <w:color w:val="000000"/>
                <w:sz w:val="20"/>
                <w:shd w:val="clear" w:color="auto" w:fill="FFFFFF"/>
              </w:rPr>
              <w:t>.</w:t>
            </w:r>
            <w:r w:rsidRPr="003368AD">
              <w:rPr>
                <w:rFonts w:eastAsia="標楷體" w:hint="eastAsia"/>
                <w:color w:val="000000"/>
                <w:sz w:val="20"/>
                <w:shd w:val="clear" w:color="auto" w:fill="FFFFFF"/>
              </w:rPr>
              <w:t>分層負責明細表之修訂及公布</w:t>
            </w:r>
          </w:p>
        </w:tc>
        <w:tc>
          <w:tcPr>
            <w:tcW w:w="746" w:type="dxa"/>
            <w:vAlign w:val="center"/>
          </w:tcPr>
          <w:p w:rsidR="00044A0B" w:rsidRPr="003368AD" w:rsidRDefault="00044A0B" w:rsidP="000B23F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0B23F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vAlign w:val="center"/>
          </w:tcPr>
          <w:p w:rsidR="00044A0B" w:rsidRPr="003368AD" w:rsidRDefault="00044A0B" w:rsidP="000B23F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044A0B" w:rsidRPr="003368AD" w:rsidRDefault="00A4080F" w:rsidP="00044A0B">
            <w:pPr>
              <w:jc w:val="center"/>
              <w:rPr>
                <w:rFonts w:eastAsia="標楷體"/>
                <w:color w:val="000000"/>
                <w:sz w:val="20"/>
                <w:shd w:val="clear" w:color="auto" w:fill="FFFFFF"/>
              </w:rPr>
            </w:pPr>
            <w:r w:rsidRPr="00A4080F">
              <w:rPr>
                <w:rFonts w:eastAsia="標楷體" w:hint="eastAsia"/>
                <w:color w:val="000000"/>
                <w:sz w:val="20"/>
                <w:shd w:val="clear" w:color="auto" w:fill="FFFFFF"/>
              </w:rPr>
              <w:t>覆核</w:t>
            </w: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9" w:type="dxa"/>
            <w:vAlign w:val="center"/>
          </w:tcPr>
          <w:p w:rsidR="00044A0B" w:rsidRPr="003368AD" w:rsidRDefault="00044A0B" w:rsidP="000B23FB">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A4080F">
            <w:pPr>
              <w:jc w:val="both"/>
              <w:rPr>
                <w:rFonts w:eastAsia="標楷體"/>
                <w:color w:val="000000"/>
                <w:sz w:val="20"/>
                <w:shd w:val="clear" w:color="auto" w:fill="FFFFFF"/>
              </w:rPr>
            </w:pPr>
            <w:r w:rsidRPr="003368AD">
              <w:rPr>
                <w:rFonts w:eastAsia="標楷體" w:hint="eastAsia"/>
                <w:color w:val="000000"/>
                <w:sz w:val="20"/>
                <w:shd w:val="clear" w:color="auto" w:fill="FFFFFF"/>
              </w:rPr>
              <w:t>1</w:t>
            </w:r>
            <w:r w:rsidR="00A4080F">
              <w:rPr>
                <w:rFonts w:eastAsia="標楷體" w:hint="eastAsia"/>
                <w:color w:val="000000"/>
                <w:sz w:val="20"/>
                <w:shd w:val="clear" w:color="auto" w:fill="FFFFFF"/>
              </w:rPr>
              <w:t>3</w:t>
            </w:r>
            <w:r w:rsidRPr="003368AD">
              <w:rPr>
                <w:rFonts w:eastAsia="標楷體" w:hint="eastAsia"/>
                <w:color w:val="000000"/>
                <w:sz w:val="20"/>
                <w:shd w:val="clear" w:color="auto" w:fill="FFFFFF"/>
              </w:rPr>
              <w:t>.</w:t>
            </w:r>
            <w:r w:rsidRPr="003368AD">
              <w:rPr>
                <w:rFonts w:eastAsia="標楷體" w:hint="eastAsia"/>
                <w:color w:val="000000"/>
                <w:sz w:val="20"/>
                <w:shd w:val="clear" w:color="auto" w:fill="FFFFFF"/>
              </w:rPr>
              <w:t>網頁維護與管理</w:t>
            </w:r>
          </w:p>
        </w:tc>
        <w:tc>
          <w:tcPr>
            <w:tcW w:w="746" w:type="dxa"/>
            <w:vAlign w:val="center"/>
          </w:tcPr>
          <w:p w:rsidR="00044A0B" w:rsidRPr="003368AD" w:rsidRDefault="00044A0B" w:rsidP="000D33B0">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A4080F" w:rsidP="007913FF">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08" w:type="dxa"/>
            <w:vAlign w:val="center"/>
          </w:tcPr>
          <w:p w:rsidR="00044A0B" w:rsidRPr="003368AD" w:rsidRDefault="00A4080F" w:rsidP="000D33B0">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09" w:type="dxa"/>
            <w:tcBorders>
              <w:left w:val="single" w:sz="4" w:space="0" w:color="auto"/>
              <w:righ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829" w:type="dxa"/>
            <w:vAlign w:val="center"/>
          </w:tcPr>
          <w:p w:rsidR="00044A0B" w:rsidRPr="003368AD" w:rsidRDefault="00044A0B" w:rsidP="000D33B0">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A4080F">
            <w:pPr>
              <w:jc w:val="both"/>
              <w:rPr>
                <w:rFonts w:eastAsia="標楷體"/>
                <w:color w:val="000000"/>
                <w:sz w:val="20"/>
                <w:shd w:val="clear" w:color="auto" w:fill="FFFFFF"/>
              </w:rPr>
            </w:pPr>
            <w:r w:rsidRPr="003368AD">
              <w:rPr>
                <w:rFonts w:eastAsia="標楷體" w:hint="eastAsia"/>
                <w:color w:val="000000"/>
                <w:sz w:val="20"/>
                <w:shd w:val="clear" w:color="auto" w:fill="FFFFFF"/>
              </w:rPr>
              <w:t>1</w:t>
            </w:r>
            <w:r w:rsidR="00A4080F">
              <w:rPr>
                <w:rFonts w:eastAsia="標楷體" w:hint="eastAsia"/>
                <w:color w:val="000000"/>
                <w:sz w:val="20"/>
                <w:shd w:val="clear" w:color="auto" w:fill="FFFFFF"/>
              </w:rPr>
              <w:t>4</w:t>
            </w:r>
            <w:r w:rsidRPr="003368AD">
              <w:rPr>
                <w:rFonts w:eastAsia="標楷體" w:hint="eastAsia"/>
                <w:color w:val="000000"/>
                <w:sz w:val="20"/>
                <w:shd w:val="clear" w:color="auto" w:fill="FFFFFF"/>
              </w:rPr>
              <w:t>.</w:t>
            </w:r>
            <w:r w:rsidRPr="003368AD">
              <w:rPr>
                <w:rFonts w:eastAsia="標楷體" w:hint="eastAsia"/>
                <w:color w:val="000000"/>
                <w:sz w:val="20"/>
                <w:shd w:val="clear" w:color="auto" w:fill="FFFFFF"/>
              </w:rPr>
              <w:t>師生意見處理及回覆</w:t>
            </w:r>
          </w:p>
        </w:tc>
        <w:tc>
          <w:tcPr>
            <w:tcW w:w="746" w:type="dxa"/>
            <w:vAlign w:val="center"/>
          </w:tcPr>
          <w:p w:rsidR="00044A0B" w:rsidRPr="003368AD" w:rsidRDefault="00044A0B" w:rsidP="000B23F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0B23FB">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08" w:type="dxa"/>
            <w:vAlign w:val="center"/>
          </w:tcPr>
          <w:p w:rsidR="00044A0B" w:rsidRPr="003368AD" w:rsidRDefault="00044A0B" w:rsidP="000B23F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09" w:type="dxa"/>
            <w:tcBorders>
              <w:left w:val="single" w:sz="4" w:space="0" w:color="auto"/>
              <w:righ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829" w:type="dxa"/>
            <w:vAlign w:val="center"/>
          </w:tcPr>
          <w:p w:rsidR="00044A0B" w:rsidRPr="003368AD" w:rsidRDefault="00044A0B" w:rsidP="000D33B0">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restart"/>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議事業務</w:t>
            </w:r>
          </w:p>
        </w:tc>
        <w:tc>
          <w:tcPr>
            <w:tcW w:w="2700" w:type="dxa"/>
            <w:vAlign w:val="center"/>
          </w:tcPr>
          <w:p w:rsidR="00044A0B" w:rsidRPr="003368AD" w:rsidRDefault="00044A0B" w:rsidP="00A734C6">
            <w:pPr>
              <w:ind w:left="249" w:hanging="249"/>
              <w:jc w:val="both"/>
              <w:rPr>
                <w:rFonts w:eastAsia="標楷體"/>
                <w:color w:val="000000"/>
                <w:sz w:val="20"/>
                <w:shd w:val="clear" w:color="auto" w:fill="FFFFFF"/>
              </w:rPr>
            </w:pPr>
            <w:r w:rsidRPr="003368AD">
              <w:rPr>
                <w:rFonts w:eastAsia="標楷體" w:hint="eastAsia"/>
                <w:color w:val="000000"/>
                <w:sz w:val="20"/>
                <w:shd w:val="clear" w:color="auto" w:fill="FFFFFF"/>
              </w:rPr>
              <w:t>1.</w:t>
            </w:r>
            <w:r w:rsidRPr="003368AD">
              <w:rPr>
                <w:rFonts w:eastAsia="標楷體" w:hint="eastAsia"/>
                <w:color w:val="000000"/>
                <w:sz w:val="20"/>
                <w:shd w:val="clear" w:color="auto" w:fill="FFFFFF"/>
              </w:rPr>
              <w:t>校務會議</w:t>
            </w:r>
          </w:p>
        </w:tc>
        <w:tc>
          <w:tcPr>
            <w:tcW w:w="746" w:type="dxa"/>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044A0B" w:rsidRPr="003368AD" w:rsidRDefault="00A4080F" w:rsidP="00044A0B">
            <w:pPr>
              <w:jc w:val="center"/>
              <w:rPr>
                <w:rFonts w:eastAsia="標楷體"/>
                <w:color w:val="000000"/>
                <w:sz w:val="20"/>
                <w:shd w:val="clear" w:color="auto" w:fill="FFFFFF"/>
              </w:rPr>
            </w:pPr>
            <w:r w:rsidRPr="00A4080F">
              <w:rPr>
                <w:rFonts w:eastAsia="標楷體" w:hint="eastAsia"/>
                <w:color w:val="000000"/>
                <w:sz w:val="20"/>
                <w:shd w:val="clear" w:color="auto" w:fill="FFFFFF"/>
              </w:rPr>
              <w:t>覆核</w:t>
            </w: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A734C6">
            <w:pPr>
              <w:ind w:left="249" w:hanging="249"/>
              <w:jc w:val="both"/>
              <w:rPr>
                <w:rFonts w:eastAsia="標楷體"/>
                <w:color w:val="000000"/>
                <w:sz w:val="20"/>
                <w:shd w:val="clear" w:color="auto" w:fill="FFFFFF"/>
              </w:rPr>
            </w:pPr>
            <w:r w:rsidRPr="003368AD">
              <w:rPr>
                <w:rFonts w:eastAsia="標楷體" w:hint="eastAsia"/>
                <w:color w:val="000000"/>
                <w:sz w:val="20"/>
                <w:shd w:val="clear" w:color="auto" w:fill="FFFFFF"/>
              </w:rPr>
              <w:t>2.</w:t>
            </w:r>
            <w:r w:rsidRPr="003368AD">
              <w:rPr>
                <w:rFonts w:eastAsia="標楷體" w:hint="eastAsia"/>
                <w:color w:val="000000"/>
                <w:sz w:val="20"/>
                <w:shd w:val="clear" w:color="auto" w:fill="FFFFFF"/>
              </w:rPr>
              <w:t>行政會議</w:t>
            </w:r>
          </w:p>
        </w:tc>
        <w:tc>
          <w:tcPr>
            <w:tcW w:w="746" w:type="dxa"/>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044A0B" w:rsidRPr="003368AD" w:rsidRDefault="00A4080F" w:rsidP="00044A0B">
            <w:pPr>
              <w:jc w:val="center"/>
              <w:rPr>
                <w:rFonts w:eastAsia="標楷體"/>
                <w:color w:val="000000"/>
                <w:sz w:val="20"/>
                <w:shd w:val="clear" w:color="auto" w:fill="FFFFFF"/>
              </w:rPr>
            </w:pPr>
            <w:r w:rsidRPr="00A4080F">
              <w:rPr>
                <w:rFonts w:eastAsia="標楷體" w:hint="eastAsia"/>
                <w:color w:val="000000"/>
                <w:sz w:val="20"/>
                <w:shd w:val="clear" w:color="auto" w:fill="FFFFFF"/>
              </w:rPr>
              <w:t>覆核</w:t>
            </w: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A734C6">
            <w:pPr>
              <w:ind w:left="249" w:hanging="249"/>
              <w:jc w:val="both"/>
              <w:rPr>
                <w:rFonts w:eastAsia="標楷體"/>
                <w:color w:val="000000"/>
                <w:sz w:val="20"/>
                <w:shd w:val="clear" w:color="auto" w:fill="FFFFFF"/>
              </w:rPr>
            </w:pPr>
            <w:r w:rsidRPr="003368AD">
              <w:rPr>
                <w:rFonts w:eastAsia="標楷體" w:hint="eastAsia"/>
                <w:color w:val="000000"/>
                <w:sz w:val="20"/>
                <w:shd w:val="clear" w:color="auto" w:fill="FFFFFF"/>
              </w:rPr>
              <w:t>3.</w:t>
            </w:r>
            <w:r w:rsidRPr="003368AD">
              <w:rPr>
                <w:rFonts w:eastAsia="標楷體" w:hint="eastAsia"/>
                <w:color w:val="000000"/>
                <w:sz w:val="20"/>
                <w:shd w:val="clear" w:color="auto" w:fill="FFFFFF"/>
              </w:rPr>
              <w:t>校務發展委員會會議</w:t>
            </w:r>
          </w:p>
        </w:tc>
        <w:tc>
          <w:tcPr>
            <w:tcW w:w="746" w:type="dxa"/>
            <w:vAlign w:val="center"/>
          </w:tcPr>
          <w:p w:rsidR="00044A0B" w:rsidRPr="003368AD" w:rsidRDefault="00044A0B" w:rsidP="000757CF">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0757CF">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vAlign w:val="center"/>
          </w:tcPr>
          <w:p w:rsidR="00044A0B" w:rsidRPr="003368AD" w:rsidRDefault="00044A0B" w:rsidP="000757CF">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044A0B" w:rsidRPr="003368AD" w:rsidRDefault="00A4080F" w:rsidP="00044A0B">
            <w:pPr>
              <w:jc w:val="center"/>
              <w:rPr>
                <w:rFonts w:eastAsia="標楷體"/>
                <w:color w:val="000000"/>
                <w:sz w:val="20"/>
                <w:shd w:val="clear" w:color="auto" w:fill="FFFFFF"/>
              </w:rPr>
            </w:pPr>
            <w:r w:rsidRPr="00A4080F">
              <w:rPr>
                <w:rFonts w:eastAsia="標楷體" w:hint="eastAsia"/>
                <w:color w:val="000000"/>
                <w:sz w:val="20"/>
                <w:shd w:val="clear" w:color="auto" w:fill="FFFFFF"/>
              </w:rPr>
              <w:t>覆核</w:t>
            </w: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A734C6">
            <w:pPr>
              <w:ind w:left="249" w:hanging="249"/>
              <w:jc w:val="both"/>
              <w:rPr>
                <w:rFonts w:eastAsia="標楷體"/>
                <w:color w:val="000000"/>
                <w:sz w:val="20"/>
                <w:shd w:val="clear" w:color="auto" w:fill="FFFFFF"/>
              </w:rPr>
            </w:pPr>
            <w:r w:rsidRPr="003368AD">
              <w:rPr>
                <w:rFonts w:eastAsia="標楷體" w:hint="eastAsia"/>
                <w:color w:val="000000"/>
                <w:sz w:val="20"/>
                <w:shd w:val="clear" w:color="auto" w:fill="FFFFFF"/>
              </w:rPr>
              <w:t>4.</w:t>
            </w:r>
            <w:r w:rsidRPr="003368AD">
              <w:rPr>
                <w:rFonts w:eastAsia="標楷體" w:hint="eastAsia"/>
                <w:color w:val="000000"/>
                <w:sz w:val="20"/>
                <w:shd w:val="clear" w:color="auto" w:fill="FFFFFF"/>
              </w:rPr>
              <w:t>性別平等教育委員會會議</w:t>
            </w:r>
          </w:p>
        </w:tc>
        <w:tc>
          <w:tcPr>
            <w:tcW w:w="746" w:type="dxa"/>
            <w:vAlign w:val="center"/>
          </w:tcPr>
          <w:p w:rsidR="00044A0B" w:rsidRPr="003368AD" w:rsidRDefault="00044A0B" w:rsidP="000757CF">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0757CF">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vAlign w:val="center"/>
          </w:tcPr>
          <w:p w:rsidR="00044A0B" w:rsidRPr="003368AD" w:rsidRDefault="00044A0B" w:rsidP="000757CF">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044A0B" w:rsidRPr="003368AD" w:rsidRDefault="00A4080F" w:rsidP="00044A0B">
            <w:pPr>
              <w:jc w:val="center"/>
              <w:rPr>
                <w:rFonts w:eastAsia="標楷體"/>
                <w:color w:val="000000"/>
                <w:sz w:val="20"/>
                <w:shd w:val="clear" w:color="auto" w:fill="FFFFFF"/>
              </w:rPr>
            </w:pPr>
            <w:r w:rsidRPr="00A4080F">
              <w:rPr>
                <w:rFonts w:eastAsia="標楷體" w:hint="eastAsia"/>
                <w:color w:val="000000"/>
                <w:sz w:val="20"/>
                <w:shd w:val="clear" w:color="auto" w:fill="FFFFFF"/>
              </w:rPr>
              <w:t>覆核</w:t>
            </w: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A734C6">
            <w:pPr>
              <w:ind w:left="249" w:hanging="249"/>
              <w:jc w:val="both"/>
              <w:rPr>
                <w:rFonts w:eastAsia="標楷體"/>
                <w:color w:val="000000"/>
                <w:sz w:val="20"/>
                <w:shd w:val="clear" w:color="auto" w:fill="FFFFFF"/>
              </w:rPr>
            </w:pPr>
            <w:r w:rsidRPr="003368AD">
              <w:rPr>
                <w:rFonts w:eastAsia="標楷體" w:hint="eastAsia"/>
                <w:color w:val="000000"/>
                <w:sz w:val="20"/>
                <w:shd w:val="clear" w:color="auto" w:fill="FFFFFF"/>
              </w:rPr>
              <w:t>5.</w:t>
            </w:r>
            <w:r w:rsidRPr="003368AD">
              <w:rPr>
                <w:rFonts w:eastAsia="標楷體" w:hint="eastAsia"/>
                <w:color w:val="000000"/>
                <w:sz w:val="20"/>
                <w:shd w:val="clear" w:color="auto" w:fill="FFFFFF"/>
              </w:rPr>
              <w:t>自我評鑑委員會會議</w:t>
            </w:r>
          </w:p>
        </w:tc>
        <w:tc>
          <w:tcPr>
            <w:tcW w:w="746" w:type="dxa"/>
            <w:vAlign w:val="center"/>
          </w:tcPr>
          <w:p w:rsidR="00044A0B" w:rsidRPr="003368AD" w:rsidRDefault="00044A0B" w:rsidP="000757CF">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0757CF">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vAlign w:val="center"/>
          </w:tcPr>
          <w:p w:rsidR="00044A0B" w:rsidRPr="003368AD" w:rsidRDefault="00044A0B" w:rsidP="000757CF">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044A0B" w:rsidRPr="003368AD" w:rsidRDefault="00A4080F" w:rsidP="00044A0B">
            <w:pPr>
              <w:jc w:val="center"/>
              <w:rPr>
                <w:rFonts w:eastAsia="標楷體"/>
                <w:color w:val="000000"/>
                <w:sz w:val="20"/>
                <w:shd w:val="clear" w:color="auto" w:fill="FFFFFF"/>
              </w:rPr>
            </w:pPr>
            <w:r w:rsidRPr="00A4080F">
              <w:rPr>
                <w:rFonts w:eastAsia="標楷體" w:hint="eastAsia"/>
                <w:color w:val="000000"/>
                <w:sz w:val="20"/>
                <w:shd w:val="clear" w:color="auto" w:fill="FFFFFF"/>
              </w:rPr>
              <w:t>覆核</w:t>
            </w: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A734C6">
            <w:pPr>
              <w:ind w:left="249" w:hanging="249"/>
              <w:jc w:val="both"/>
              <w:rPr>
                <w:rFonts w:eastAsia="標楷體"/>
                <w:color w:val="000000"/>
                <w:sz w:val="20"/>
                <w:shd w:val="clear" w:color="auto" w:fill="FFFFFF"/>
              </w:rPr>
            </w:pPr>
            <w:r w:rsidRPr="003368AD">
              <w:rPr>
                <w:rFonts w:eastAsia="標楷體" w:hint="eastAsia"/>
                <w:color w:val="000000"/>
                <w:sz w:val="20"/>
                <w:shd w:val="clear" w:color="auto" w:fill="FFFFFF"/>
              </w:rPr>
              <w:t>6.</w:t>
            </w:r>
            <w:r w:rsidRPr="003368AD">
              <w:rPr>
                <w:rFonts w:eastAsia="標楷體" w:hint="eastAsia"/>
                <w:color w:val="000000"/>
                <w:sz w:val="20"/>
                <w:shd w:val="clear" w:color="auto" w:fill="FFFFFF"/>
              </w:rPr>
              <w:t>法規審議委員會會議</w:t>
            </w:r>
          </w:p>
        </w:tc>
        <w:tc>
          <w:tcPr>
            <w:tcW w:w="746" w:type="dxa"/>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09" w:type="dxa"/>
            <w:tcBorders>
              <w:left w:val="single" w:sz="4" w:space="0" w:color="auto"/>
              <w:righ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646B64">
            <w:pPr>
              <w:ind w:left="249" w:hanging="249"/>
              <w:jc w:val="both"/>
              <w:rPr>
                <w:rFonts w:eastAsia="標楷體"/>
                <w:color w:val="000000"/>
                <w:sz w:val="20"/>
                <w:shd w:val="clear" w:color="auto" w:fill="FFFFFF"/>
              </w:rPr>
            </w:pPr>
            <w:r w:rsidRPr="003368AD">
              <w:rPr>
                <w:rFonts w:eastAsia="標楷體" w:hint="eastAsia"/>
                <w:color w:val="000000"/>
                <w:sz w:val="20"/>
                <w:shd w:val="clear" w:color="auto" w:fill="FFFFFF"/>
              </w:rPr>
              <w:t>7.</w:t>
            </w:r>
            <w:r w:rsidRPr="003368AD">
              <w:rPr>
                <w:rFonts w:eastAsia="標楷體" w:hint="eastAsia"/>
                <w:color w:val="000000"/>
                <w:sz w:val="20"/>
                <w:shd w:val="clear" w:color="auto" w:fill="FFFFFF"/>
              </w:rPr>
              <w:t>主管會報</w:t>
            </w:r>
          </w:p>
        </w:tc>
        <w:tc>
          <w:tcPr>
            <w:tcW w:w="746" w:type="dxa"/>
            <w:vAlign w:val="center"/>
          </w:tcPr>
          <w:p w:rsidR="00044A0B" w:rsidRPr="003368AD" w:rsidRDefault="00044A0B" w:rsidP="000757CF">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0757CF">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vAlign w:val="center"/>
          </w:tcPr>
          <w:p w:rsidR="00044A0B" w:rsidRPr="003368AD" w:rsidRDefault="00044A0B" w:rsidP="000757CF">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044A0B" w:rsidRPr="003368AD" w:rsidRDefault="00A4080F" w:rsidP="00044A0B">
            <w:pPr>
              <w:jc w:val="center"/>
              <w:rPr>
                <w:rFonts w:eastAsia="標楷體"/>
                <w:color w:val="000000"/>
                <w:sz w:val="20"/>
                <w:shd w:val="clear" w:color="auto" w:fill="FFFFFF"/>
              </w:rPr>
            </w:pPr>
            <w:r w:rsidRPr="00A4080F">
              <w:rPr>
                <w:rFonts w:eastAsia="標楷體" w:hint="eastAsia"/>
                <w:color w:val="000000"/>
                <w:sz w:val="20"/>
                <w:shd w:val="clear" w:color="auto" w:fill="FFFFFF"/>
              </w:rPr>
              <w:t>覆核</w:t>
            </w: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335F0B">
            <w:pPr>
              <w:ind w:left="172" w:hanging="172"/>
              <w:jc w:val="both"/>
              <w:rPr>
                <w:rFonts w:eastAsia="標楷體"/>
                <w:color w:val="000000"/>
                <w:sz w:val="20"/>
                <w:shd w:val="clear" w:color="auto" w:fill="FFFFFF"/>
              </w:rPr>
            </w:pPr>
            <w:r w:rsidRPr="003368AD">
              <w:rPr>
                <w:rFonts w:eastAsia="標楷體" w:hint="eastAsia"/>
                <w:color w:val="000000"/>
                <w:sz w:val="20"/>
                <w:shd w:val="clear" w:color="auto" w:fill="FFFFFF"/>
              </w:rPr>
              <w:t>8.</w:t>
            </w:r>
            <w:r w:rsidRPr="003368AD">
              <w:rPr>
                <w:rFonts w:eastAsia="標楷體" w:hint="eastAsia"/>
                <w:color w:val="000000"/>
                <w:sz w:val="20"/>
                <w:shd w:val="clear" w:color="auto" w:fill="FFFFFF"/>
              </w:rPr>
              <w:t>校園保護智慧財產權宣導及執行小組會議</w:t>
            </w:r>
          </w:p>
        </w:tc>
        <w:tc>
          <w:tcPr>
            <w:tcW w:w="746" w:type="dxa"/>
            <w:vAlign w:val="center"/>
          </w:tcPr>
          <w:p w:rsidR="00044A0B" w:rsidRPr="003368AD" w:rsidRDefault="00044A0B" w:rsidP="000757CF">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A43886">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vAlign w:val="center"/>
          </w:tcPr>
          <w:p w:rsidR="00044A0B" w:rsidRPr="003368AD" w:rsidRDefault="00044A0B" w:rsidP="00A43886">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044A0B" w:rsidRPr="003368AD" w:rsidRDefault="00044A0B" w:rsidP="00044A0B">
            <w:pPr>
              <w:jc w:val="center"/>
              <w:rPr>
                <w:rFonts w:eastAsia="標楷體"/>
                <w:color w:val="000000"/>
                <w:sz w:val="20"/>
                <w:shd w:val="clear" w:color="auto" w:fill="FFFFFF"/>
              </w:rPr>
            </w:pPr>
            <w:r>
              <w:rPr>
                <w:rFonts w:eastAsia="標楷體" w:hint="eastAsia"/>
                <w:color w:val="000000"/>
                <w:sz w:val="20"/>
                <w:shd w:val="clear" w:color="auto" w:fill="FFFFFF"/>
              </w:rPr>
              <w:t>核定</w:t>
            </w: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829" w:type="dxa"/>
            <w:vAlign w:val="center"/>
          </w:tcPr>
          <w:p w:rsidR="00044A0B" w:rsidRPr="003368AD" w:rsidRDefault="00044A0B" w:rsidP="007C2665">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236FF4">
            <w:pPr>
              <w:ind w:left="172" w:hanging="172"/>
              <w:jc w:val="both"/>
              <w:rPr>
                <w:rFonts w:eastAsia="標楷體"/>
                <w:color w:val="000000"/>
                <w:sz w:val="20"/>
                <w:shd w:val="clear" w:color="auto" w:fill="FFFFFF"/>
              </w:rPr>
            </w:pPr>
            <w:r w:rsidRPr="003368AD">
              <w:rPr>
                <w:rFonts w:eastAsia="標楷體" w:hint="eastAsia"/>
                <w:color w:val="000000"/>
                <w:sz w:val="20"/>
                <w:shd w:val="clear" w:color="auto" w:fill="FFFFFF"/>
              </w:rPr>
              <w:t>9.</w:t>
            </w:r>
            <w:r w:rsidRPr="003368AD">
              <w:rPr>
                <w:rFonts w:eastAsia="標楷體" w:hint="eastAsia"/>
                <w:color w:val="000000"/>
                <w:sz w:val="20"/>
                <w:shd w:val="clear" w:color="auto" w:fill="FFFFFF"/>
              </w:rPr>
              <w:t>稽核會議</w:t>
            </w:r>
          </w:p>
        </w:tc>
        <w:tc>
          <w:tcPr>
            <w:tcW w:w="746" w:type="dxa"/>
            <w:vAlign w:val="center"/>
          </w:tcPr>
          <w:p w:rsidR="00044A0B" w:rsidRPr="003368AD" w:rsidRDefault="00044A0B" w:rsidP="00695C0F">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695C0F">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vAlign w:val="center"/>
          </w:tcPr>
          <w:p w:rsidR="00044A0B" w:rsidRPr="003368AD" w:rsidRDefault="00044A0B" w:rsidP="00695C0F">
            <w:pPr>
              <w:jc w:val="center"/>
              <w:rPr>
                <w:rFonts w:eastAsia="標楷體"/>
                <w:color w:val="000000"/>
                <w:sz w:val="20"/>
                <w:shd w:val="clear" w:color="auto" w:fill="FFFFFF"/>
              </w:rPr>
            </w:pPr>
            <w:r>
              <w:rPr>
                <w:rFonts w:eastAsia="標楷體" w:hint="eastAsia"/>
                <w:color w:val="000000"/>
                <w:sz w:val="20"/>
                <w:shd w:val="clear" w:color="auto" w:fill="FFFFFF"/>
              </w:rPr>
              <w:t>核定</w:t>
            </w:r>
          </w:p>
        </w:tc>
        <w:tc>
          <w:tcPr>
            <w:tcW w:w="709" w:type="dxa"/>
            <w:tcBorders>
              <w:left w:val="single" w:sz="4" w:space="0" w:color="auto"/>
              <w:right w:val="single" w:sz="4" w:space="0" w:color="auto"/>
            </w:tcBorders>
            <w:vAlign w:val="center"/>
          </w:tcPr>
          <w:p w:rsidR="00044A0B" w:rsidRPr="003368AD" w:rsidRDefault="00044A0B" w:rsidP="00044A0B">
            <w:pPr>
              <w:jc w:val="center"/>
              <w:rPr>
                <w:rFonts w:eastAsia="標楷體"/>
                <w:color w:val="000000"/>
                <w:sz w:val="20"/>
                <w:shd w:val="clear" w:color="auto" w:fill="FFFFFF"/>
              </w:rPr>
            </w:pP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restart"/>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公共關係</w:t>
            </w:r>
          </w:p>
        </w:tc>
        <w:tc>
          <w:tcPr>
            <w:tcW w:w="2700" w:type="dxa"/>
            <w:vAlign w:val="center"/>
          </w:tcPr>
          <w:p w:rsidR="00044A0B" w:rsidRPr="003368AD" w:rsidRDefault="00044A0B" w:rsidP="001E65F2">
            <w:pPr>
              <w:ind w:left="130" w:hanging="131"/>
              <w:jc w:val="both"/>
              <w:rPr>
                <w:rFonts w:eastAsia="標楷體"/>
                <w:color w:val="000000"/>
                <w:sz w:val="20"/>
                <w:shd w:val="clear" w:color="auto" w:fill="FFFFFF"/>
              </w:rPr>
            </w:pPr>
            <w:r w:rsidRPr="003368AD">
              <w:rPr>
                <w:rFonts w:eastAsia="標楷體"/>
                <w:color w:val="000000"/>
                <w:sz w:val="20"/>
                <w:shd w:val="clear" w:color="auto" w:fill="FFFFFF"/>
              </w:rPr>
              <w:t>1.</w:t>
            </w:r>
            <w:r w:rsidRPr="003368AD">
              <w:rPr>
                <w:rFonts w:eastAsia="標楷體" w:hint="eastAsia"/>
                <w:color w:val="000000"/>
                <w:sz w:val="20"/>
                <w:shd w:val="clear" w:color="auto" w:fill="FFFFFF"/>
              </w:rPr>
              <w:t>校外機關聯絡事宜</w:t>
            </w:r>
          </w:p>
        </w:tc>
        <w:tc>
          <w:tcPr>
            <w:tcW w:w="746" w:type="dxa"/>
            <w:vAlign w:val="center"/>
          </w:tcPr>
          <w:p w:rsidR="00044A0B"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逕行</w:t>
            </w:r>
          </w:p>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辦理</w:t>
            </w:r>
          </w:p>
        </w:tc>
        <w:tc>
          <w:tcPr>
            <w:tcW w:w="685" w:type="dxa"/>
            <w:vAlign w:val="center"/>
          </w:tcPr>
          <w:p w:rsidR="00044A0B" w:rsidRPr="003368AD" w:rsidRDefault="00044A0B" w:rsidP="00A734C6">
            <w:pPr>
              <w:jc w:val="center"/>
              <w:rPr>
                <w:rFonts w:eastAsia="標楷體"/>
                <w:color w:val="000000"/>
                <w:sz w:val="20"/>
                <w:shd w:val="clear" w:color="auto" w:fill="FFFFFF"/>
              </w:rPr>
            </w:pPr>
          </w:p>
        </w:tc>
        <w:tc>
          <w:tcPr>
            <w:tcW w:w="708" w:type="dxa"/>
            <w:vAlign w:val="center"/>
          </w:tcPr>
          <w:p w:rsidR="00044A0B" w:rsidRPr="003368AD" w:rsidRDefault="00044A0B" w:rsidP="00A734C6">
            <w:pPr>
              <w:jc w:val="center"/>
              <w:rPr>
                <w:rFonts w:eastAsia="標楷體"/>
                <w:color w:val="000000"/>
                <w:sz w:val="20"/>
                <w:shd w:val="clear" w:color="auto" w:fill="FFFFFF"/>
              </w:rPr>
            </w:pPr>
          </w:p>
        </w:tc>
        <w:tc>
          <w:tcPr>
            <w:tcW w:w="709" w:type="dxa"/>
            <w:tcBorders>
              <w:left w:val="single" w:sz="4" w:space="0" w:color="auto"/>
              <w:righ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A734C6">
            <w:pPr>
              <w:jc w:val="both"/>
              <w:rPr>
                <w:rFonts w:eastAsia="標楷體"/>
                <w:color w:val="000000"/>
                <w:sz w:val="20"/>
                <w:shd w:val="clear" w:color="auto" w:fill="FFFFFF"/>
              </w:rPr>
            </w:pPr>
            <w:r w:rsidRPr="003368AD">
              <w:rPr>
                <w:rFonts w:eastAsia="標楷體"/>
                <w:color w:val="000000"/>
                <w:sz w:val="20"/>
                <w:shd w:val="clear" w:color="auto" w:fill="FFFFFF"/>
              </w:rPr>
              <w:t>2.</w:t>
            </w:r>
            <w:r w:rsidRPr="003368AD">
              <w:rPr>
                <w:rFonts w:eastAsia="標楷體" w:hint="eastAsia"/>
                <w:color w:val="000000"/>
                <w:sz w:val="20"/>
                <w:shd w:val="clear" w:color="auto" w:fill="FFFFFF"/>
              </w:rPr>
              <w:t>本校新聞稿核閱與發佈</w:t>
            </w:r>
          </w:p>
        </w:tc>
        <w:tc>
          <w:tcPr>
            <w:tcW w:w="746" w:type="dxa"/>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A734C6">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08" w:type="dxa"/>
            <w:vAlign w:val="center"/>
          </w:tcPr>
          <w:p w:rsidR="00044A0B" w:rsidRPr="003368AD" w:rsidRDefault="00044A0B" w:rsidP="00A734C6">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09" w:type="dxa"/>
            <w:tcBorders>
              <w:left w:val="single" w:sz="4" w:space="0" w:color="auto"/>
            </w:tcBorders>
            <w:vAlign w:val="center"/>
          </w:tcPr>
          <w:p w:rsidR="00044A0B" w:rsidRPr="003368AD" w:rsidRDefault="00044A0B" w:rsidP="00A734C6">
            <w:pPr>
              <w:jc w:val="center"/>
              <w:rPr>
                <w:rFonts w:eastAsia="標楷體"/>
                <w:color w:val="000000"/>
                <w:sz w:val="20"/>
                <w:shd w:val="clear" w:color="auto" w:fill="FFFFFF"/>
              </w:rPr>
            </w:pP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A01663">
            <w:pPr>
              <w:ind w:left="130" w:hanging="130"/>
              <w:jc w:val="both"/>
              <w:rPr>
                <w:rFonts w:eastAsia="標楷體"/>
                <w:color w:val="000000"/>
                <w:sz w:val="20"/>
                <w:shd w:val="clear" w:color="auto" w:fill="FFFFFF"/>
              </w:rPr>
            </w:pPr>
            <w:r w:rsidRPr="003368AD">
              <w:rPr>
                <w:rFonts w:eastAsia="標楷體" w:hint="eastAsia"/>
                <w:color w:val="000000"/>
                <w:sz w:val="20"/>
                <w:shd w:val="clear" w:color="auto" w:fill="FFFFFF"/>
              </w:rPr>
              <w:t>3</w:t>
            </w:r>
            <w:r w:rsidRPr="003368AD">
              <w:rPr>
                <w:rFonts w:eastAsia="標楷體"/>
                <w:color w:val="000000"/>
                <w:sz w:val="20"/>
                <w:shd w:val="clear" w:color="auto" w:fill="FFFFFF"/>
              </w:rPr>
              <w:t>.</w:t>
            </w:r>
            <w:r w:rsidRPr="003368AD">
              <w:rPr>
                <w:rFonts w:eastAsia="標楷體" w:hint="eastAsia"/>
                <w:color w:val="000000"/>
                <w:sz w:val="20"/>
                <w:shd w:val="clear" w:color="auto" w:fill="FFFFFF"/>
              </w:rPr>
              <w:t>外賓蒞校作跨單位參觀之協助、聯繫</w:t>
            </w:r>
          </w:p>
        </w:tc>
        <w:tc>
          <w:tcPr>
            <w:tcW w:w="746" w:type="dxa"/>
            <w:vAlign w:val="center"/>
          </w:tcPr>
          <w:p w:rsidR="00044A0B" w:rsidRDefault="00044A0B"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逕行</w:t>
            </w:r>
          </w:p>
          <w:p w:rsidR="00044A0B" w:rsidRPr="003368AD" w:rsidRDefault="00044A0B"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辦理</w:t>
            </w:r>
          </w:p>
        </w:tc>
        <w:tc>
          <w:tcPr>
            <w:tcW w:w="685" w:type="dxa"/>
            <w:vAlign w:val="center"/>
          </w:tcPr>
          <w:p w:rsidR="00044A0B" w:rsidRPr="003368AD" w:rsidRDefault="00044A0B" w:rsidP="00A734C6">
            <w:pPr>
              <w:jc w:val="center"/>
              <w:rPr>
                <w:rFonts w:eastAsia="標楷體"/>
                <w:color w:val="000000"/>
                <w:sz w:val="20"/>
                <w:shd w:val="clear" w:color="auto" w:fill="FFFFFF"/>
              </w:rPr>
            </w:pPr>
          </w:p>
        </w:tc>
        <w:tc>
          <w:tcPr>
            <w:tcW w:w="708" w:type="dxa"/>
            <w:vAlign w:val="center"/>
          </w:tcPr>
          <w:p w:rsidR="00044A0B" w:rsidRPr="003368AD" w:rsidRDefault="00044A0B" w:rsidP="00A734C6">
            <w:pPr>
              <w:jc w:val="center"/>
              <w:rPr>
                <w:rFonts w:eastAsia="標楷體"/>
                <w:color w:val="000000"/>
                <w:sz w:val="20"/>
                <w:shd w:val="clear" w:color="auto" w:fill="FFFFFF"/>
              </w:rPr>
            </w:pPr>
          </w:p>
        </w:tc>
        <w:tc>
          <w:tcPr>
            <w:tcW w:w="709" w:type="dxa"/>
            <w:tcBorders>
              <w:left w:val="single" w:sz="4" w:space="0" w:color="auto"/>
              <w:right w:val="single" w:sz="4" w:space="0" w:color="auto"/>
            </w:tcBorders>
            <w:vAlign w:val="center"/>
          </w:tcPr>
          <w:p w:rsidR="00044A0B" w:rsidRPr="003368AD" w:rsidRDefault="00044A0B" w:rsidP="00A734C6">
            <w:pPr>
              <w:jc w:val="center"/>
              <w:rPr>
                <w:rFonts w:eastAsia="標楷體"/>
                <w:color w:val="000000"/>
                <w:sz w:val="20"/>
                <w:shd w:val="clear" w:color="auto" w:fill="FFFFFF"/>
              </w:rPr>
            </w:pPr>
          </w:p>
        </w:tc>
        <w:tc>
          <w:tcPr>
            <w:tcW w:w="709" w:type="dxa"/>
            <w:tcBorders>
              <w:left w:val="single" w:sz="4" w:space="0" w:color="auto"/>
            </w:tcBorders>
            <w:vAlign w:val="center"/>
          </w:tcPr>
          <w:p w:rsidR="00044A0B" w:rsidRPr="003368AD" w:rsidRDefault="00044A0B" w:rsidP="00A734C6">
            <w:pPr>
              <w:jc w:val="center"/>
              <w:rPr>
                <w:rFonts w:eastAsia="標楷體"/>
                <w:color w:val="000000"/>
                <w:sz w:val="20"/>
                <w:shd w:val="clear" w:color="auto" w:fill="FFFFFF"/>
              </w:rPr>
            </w:pP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1E65F2">
            <w:pPr>
              <w:ind w:left="249" w:hanging="249"/>
              <w:jc w:val="both"/>
              <w:rPr>
                <w:rFonts w:eastAsia="標楷體"/>
                <w:color w:val="000000"/>
                <w:sz w:val="20"/>
                <w:shd w:val="clear" w:color="auto" w:fill="FFFFFF"/>
              </w:rPr>
            </w:pPr>
            <w:r w:rsidRPr="003368AD">
              <w:rPr>
                <w:rFonts w:eastAsia="標楷體" w:hint="eastAsia"/>
                <w:color w:val="000000"/>
                <w:sz w:val="20"/>
                <w:shd w:val="clear" w:color="auto" w:fill="FFFFFF"/>
              </w:rPr>
              <w:t>4.</w:t>
            </w:r>
            <w:r w:rsidRPr="003368AD">
              <w:rPr>
                <w:rFonts w:eastAsia="標楷體" w:hint="eastAsia"/>
                <w:color w:val="000000"/>
                <w:sz w:val="20"/>
                <w:shd w:val="clear" w:color="auto" w:fill="FFFFFF"/>
              </w:rPr>
              <w:t>本校電子報審稿與發佈</w:t>
            </w:r>
          </w:p>
        </w:tc>
        <w:tc>
          <w:tcPr>
            <w:tcW w:w="746" w:type="dxa"/>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A734C6">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08" w:type="dxa"/>
            <w:vAlign w:val="center"/>
          </w:tcPr>
          <w:p w:rsidR="00044A0B" w:rsidRPr="003368AD" w:rsidRDefault="00044A0B" w:rsidP="00A734C6">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044A0B" w:rsidRPr="003368AD" w:rsidRDefault="00044A0B" w:rsidP="00A734C6">
            <w:pPr>
              <w:jc w:val="center"/>
              <w:rPr>
                <w:rFonts w:eastAsia="標楷體"/>
                <w:color w:val="000000"/>
                <w:sz w:val="20"/>
                <w:shd w:val="clear" w:color="auto" w:fill="FFFFFF"/>
              </w:rPr>
            </w:pPr>
            <w:r>
              <w:rPr>
                <w:rFonts w:eastAsia="標楷體" w:hint="eastAsia"/>
                <w:color w:val="000000"/>
                <w:sz w:val="20"/>
                <w:shd w:val="clear" w:color="auto" w:fill="FFFFFF"/>
              </w:rPr>
              <w:t>核定</w:t>
            </w:r>
          </w:p>
        </w:tc>
        <w:tc>
          <w:tcPr>
            <w:tcW w:w="709" w:type="dxa"/>
            <w:tcBorders>
              <w:left w:val="single" w:sz="4" w:space="0" w:color="auto"/>
            </w:tcBorders>
            <w:vAlign w:val="center"/>
          </w:tcPr>
          <w:p w:rsidR="00044A0B" w:rsidRPr="003368AD" w:rsidRDefault="00044A0B" w:rsidP="00A734C6">
            <w:pPr>
              <w:jc w:val="center"/>
              <w:rPr>
                <w:rFonts w:eastAsia="標楷體"/>
                <w:color w:val="000000"/>
                <w:sz w:val="20"/>
                <w:shd w:val="clear" w:color="auto" w:fill="FFFFFF"/>
              </w:rPr>
            </w:pP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0B23FB">
            <w:pPr>
              <w:ind w:left="249" w:hanging="249"/>
              <w:jc w:val="both"/>
              <w:rPr>
                <w:rFonts w:eastAsia="標楷體"/>
                <w:color w:val="000000"/>
                <w:sz w:val="20"/>
                <w:shd w:val="clear" w:color="auto" w:fill="FFFFFF"/>
              </w:rPr>
            </w:pPr>
            <w:r w:rsidRPr="003368AD">
              <w:rPr>
                <w:rFonts w:eastAsia="標楷體" w:hint="eastAsia"/>
                <w:color w:val="000000"/>
                <w:sz w:val="20"/>
                <w:shd w:val="clear" w:color="auto" w:fill="FFFFFF"/>
              </w:rPr>
              <w:t>5.</w:t>
            </w:r>
            <w:r w:rsidRPr="003368AD">
              <w:rPr>
                <w:rFonts w:eastAsia="標楷體" w:hint="eastAsia"/>
                <w:color w:val="000000"/>
                <w:sz w:val="20"/>
                <w:shd w:val="clear" w:color="auto" w:fill="FFFFFF"/>
              </w:rPr>
              <w:t>公關紀念品申購與保管</w:t>
            </w:r>
          </w:p>
        </w:tc>
        <w:tc>
          <w:tcPr>
            <w:tcW w:w="746" w:type="dxa"/>
            <w:vAlign w:val="center"/>
          </w:tcPr>
          <w:p w:rsidR="00044A0B" w:rsidRPr="003368AD" w:rsidRDefault="00044A0B" w:rsidP="000B23F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0B23F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vAlign w:val="center"/>
          </w:tcPr>
          <w:p w:rsidR="00044A0B" w:rsidRPr="003368AD" w:rsidRDefault="00044A0B" w:rsidP="000B23FB">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044A0B" w:rsidRPr="003368AD" w:rsidRDefault="00044A0B" w:rsidP="000B23F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09" w:type="dxa"/>
            <w:tcBorders>
              <w:left w:val="single" w:sz="4" w:space="0" w:color="auto"/>
            </w:tcBorders>
            <w:vAlign w:val="center"/>
          </w:tcPr>
          <w:p w:rsidR="00044A0B" w:rsidRPr="003368AD" w:rsidRDefault="00044A0B" w:rsidP="000B23FB">
            <w:pPr>
              <w:jc w:val="center"/>
              <w:rPr>
                <w:rFonts w:eastAsia="標楷體"/>
                <w:color w:val="000000"/>
                <w:sz w:val="20"/>
                <w:shd w:val="clear" w:color="auto" w:fill="FFFFFF"/>
              </w:rPr>
            </w:pPr>
          </w:p>
        </w:tc>
        <w:tc>
          <w:tcPr>
            <w:tcW w:w="829" w:type="dxa"/>
            <w:vAlign w:val="center"/>
          </w:tcPr>
          <w:p w:rsidR="00044A0B" w:rsidRPr="003368AD" w:rsidRDefault="00044A0B" w:rsidP="000B23FB">
            <w:pPr>
              <w:jc w:val="center"/>
              <w:rPr>
                <w:rFonts w:eastAsia="標楷體"/>
                <w:color w:val="000000"/>
                <w:sz w:val="20"/>
                <w:shd w:val="clear" w:color="auto" w:fill="FFFFFF"/>
              </w:rPr>
            </w:pPr>
            <w:r>
              <w:rPr>
                <w:rFonts w:eastAsia="標楷體" w:hint="eastAsia"/>
                <w:color w:val="000000"/>
                <w:sz w:val="20"/>
                <w:shd w:val="clear" w:color="auto" w:fill="FFFFFF"/>
              </w:rPr>
              <w:t>依本校採購辦法辦理</w:t>
            </w: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0B23FB">
            <w:pPr>
              <w:ind w:left="249" w:hanging="249"/>
              <w:jc w:val="both"/>
              <w:rPr>
                <w:rFonts w:eastAsia="標楷體"/>
                <w:color w:val="000000"/>
                <w:sz w:val="20"/>
                <w:shd w:val="clear" w:color="auto" w:fill="FFFFFF"/>
              </w:rPr>
            </w:pPr>
            <w:r w:rsidRPr="003368AD">
              <w:rPr>
                <w:rFonts w:eastAsia="標楷體" w:hint="eastAsia"/>
                <w:color w:val="000000"/>
                <w:sz w:val="20"/>
                <w:shd w:val="clear" w:color="auto" w:fill="FFFFFF"/>
              </w:rPr>
              <w:t>6.</w:t>
            </w:r>
            <w:r w:rsidRPr="003368AD">
              <w:rPr>
                <w:rFonts w:eastAsia="標楷體" w:hint="eastAsia"/>
                <w:color w:val="000000"/>
                <w:sz w:val="20"/>
                <w:shd w:val="clear" w:color="auto" w:fill="FFFFFF"/>
              </w:rPr>
              <w:t>本校新聞之搜集與彙整</w:t>
            </w:r>
          </w:p>
        </w:tc>
        <w:tc>
          <w:tcPr>
            <w:tcW w:w="746" w:type="dxa"/>
            <w:vAlign w:val="center"/>
          </w:tcPr>
          <w:p w:rsidR="00044A0B" w:rsidRPr="003368AD" w:rsidRDefault="00044A0B" w:rsidP="000B23F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0B23F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vAlign w:val="center"/>
          </w:tcPr>
          <w:p w:rsidR="00044A0B" w:rsidRPr="003368AD" w:rsidRDefault="00A4080F" w:rsidP="000B23FB">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044A0B" w:rsidRPr="003368AD" w:rsidRDefault="00A4080F" w:rsidP="000B23F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09" w:type="dxa"/>
            <w:tcBorders>
              <w:left w:val="single" w:sz="4" w:space="0" w:color="auto"/>
            </w:tcBorders>
            <w:vAlign w:val="center"/>
          </w:tcPr>
          <w:p w:rsidR="00044A0B" w:rsidRPr="003368AD" w:rsidRDefault="00044A0B" w:rsidP="000B23FB">
            <w:pPr>
              <w:jc w:val="center"/>
              <w:rPr>
                <w:rFonts w:eastAsia="標楷體"/>
                <w:color w:val="000000"/>
                <w:sz w:val="20"/>
                <w:shd w:val="clear" w:color="auto" w:fill="FFFFFF"/>
              </w:rPr>
            </w:pPr>
          </w:p>
        </w:tc>
        <w:tc>
          <w:tcPr>
            <w:tcW w:w="829" w:type="dxa"/>
            <w:vAlign w:val="center"/>
          </w:tcPr>
          <w:p w:rsidR="00044A0B" w:rsidRPr="003368AD" w:rsidRDefault="00044A0B" w:rsidP="000B23FB">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94640A">
            <w:pPr>
              <w:ind w:left="249" w:hanging="249"/>
              <w:jc w:val="both"/>
              <w:rPr>
                <w:rFonts w:eastAsia="標楷體"/>
                <w:color w:val="000000"/>
                <w:sz w:val="20"/>
                <w:shd w:val="clear" w:color="auto" w:fill="FFFFFF"/>
              </w:rPr>
            </w:pPr>
            <w:r w:rsidRPr="003368AD">
              <w:rPr>
                <w:rFonts w:eastAsia="標楷體" w:hint="eastAsia"/>
                <w:color w:val="000000"/>
                <w:sz w:val="20"/>
                <w:shd w:val="clear" w:color="auto" w:fill="FFFFFF"/>
              </w:rPr>
              <w:t>7.LED</w:t>
            </w:r>
            <w:r w:rsidRPr="003368AD">
              <w:rPr>
                <w:rFonts w:eastAsia="標楷體" w:hint="eastAsia"/>
                <w:color w:val="000000"/>
                <w:sz w:val="20"/>
                <w:shd w:val="clear" w:color="auto" w:fill="FFFFFF"/>
              </w:rPr>
              <w:t>與行動電子看板之申請審稿與發佈</w:t>
            </w:r>
          </w:p>
        </w:tc>
        <w:tc>
          <w:tcPr>
            <w:tcW w:w="746" w:type="dxa"/>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08" w:type="dxa"/>
            <w:vAlign w:val="center"/>
          </w:tcPr>
          <w:p w:rsidR="00044A0B" w:rsidRPr="003368AD" w:rsidRDefault="00044A0B" w:rsidP="00A734C6">
            <w:pPr>
              <w:jc w:val="center"/>
              <w:rPr>
                <w:rFonts w:eastAsia="標楷體"/>
                <w:color w:val="000000"/>
                <w:sz w:val="20"/>
                <w:shd w:val="clear" w:color="auto" w:fill="FFFFFF"/>
              </w:rPr>
            </w:pPr>
          </w:p>
        </w:tc>
        <w:tc>
          <w:tcPr>
            <w:tcW w:w="709" w:type="dxa"/>
            <w:tcBorders>
              <w:left w:val="single" w:sz="4" w:space="0" w:color="auto"/>
              <w:right w:val="single" w:sz="4" w:space="0" w:color="auto"/>
            </w:tcBorders>
            <w:vAlign w:val="center"/>
          </w:tcPr>
          <w:p w:rsidR="00044A0B" w:rsidRPr="003368AD" w:rsidRDefault="00044A0B" w:rsidP="00A734C6">
            <w:pPr>
              <w:jc w:val="center"/>
              <w:rPr>
                <w:rFonts w:eastAsia="標楷體"/>
                <w:color w:val="000000"/>
                <w:sz w:val="20"/>
                <w:shd w:val="clear" w:color="auto" w:fill="FFFFFF"/>
              </w:rPr>
            </w:pPr>
          </w:p>
        </w:tc>
        <w:tc>
          <w:tcPr>
            <w:tcW w:w="709" w:type="dxa"/>
            <w:tcBorders>
              <w:left w:val="single" w:sz="4" w:space="0" w:color="auto"/>
            </w:tcBorders>
            <w:vAlign w:val="center"/>
          </w:tcPr>
          <w:p w:rsidR="00044A0B" w:rsidRPr="003368AD" w:rsidRDefault="00044A0B" w:rsidP="00A734C6">
            <w:pPr>
              <w:jc w:val="center"/>
              <w:rPr>
                <w:rFonts w:eastAsia="標楷體"/>
                <w:color w:val="000000"/>
                <w:sz w:val="20"/>
                <w:shd w:val="clear" w:color="auto" w:fill="FFFFFF"/>
              </w:rPr>
            </w:pP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695C0F">
            <w:pPr>
              <w:ind w:left="249" w:hanging="249"/>
              <w:jc w:val="both"/>
              <w:rPr>
                <w:rFonts w:eastAsia="標楷體"/>
                <w:color w:val="000000"/>
                <w:sz w:val="20"/>
                <w:shd w:val="clear" w:color="auto" w:fill="FFFFFF"/>
              </w:rPr>
            </w:pPr>
            <w:r w:rsidRPr="003368AD">
              <w:rPr>
                <w:rFonts w:eastAsia="標楷體" w:hint="eastAsia"/>
                <w:color w:val="000000"/>
                <w:sz w:val="20"/>
                <w:shd w:val="clear" w:color="auto" w:fill="FFFFFF"/>
              </w:rPr>
              <w:t>8.</w:t>
            </w:r>
            <w:r w:rsidRPr="003368AD">
              <w:rPr>
                <w:rFonts w:eastAsia="標楷體" w:hint="eastAsia"/>
                <w:color w:val="000000"/>
                <w:sz w:val="20"/>
                <w:shd w:val="clear" w:color="auto" w:fill="FFFFFF"/>
              </w:rPr>
              <w:t>重要活動貴賓名單彙整</w:t>
            </w:r>
          </w:p>
        </w:tc>
        <w:tc>
          <w:tcPr>
            <w:tcW w:w="746" w:type="dxa"/>
            <w:vAlign w:val="center"/>
          </w:tcPr>
          <w:p w:rsidR="00044A0B" w:rsidRPr="003368AD" w:rsidRDefault="00044A0B" w:rsidP="00695C0F">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695C0F">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vAlign w:val="center"/>
          </w:tcPr>
          <w:p w:rsidR="00044A0B" w:rsidRPr="003368AD" w:rsidRDefault="00044A0B" w:rsidP="00695C0F">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044A0B" w:rsidRPr="003368AD" w:rsidRDefault="00A4080F" w:rsidP="00044A0B">
            <w:pPr>
              <w:jc w:val="center"/>
              <w:rPr>
                <w:rFonts w:eastAsia="標楷體"/>
                <w:color w:val="000000"/>
                <w:sz w:val="20"/>
                <w:shd w:val="clear" w:color="auto" w:fill="FFFFFF"/>
              </w:rPr>
            </w:pPr>
            <w:r w:rsidRPr="00A4080F">
              <w:rPr>
                <w:rFonts w:eastAsia="標楷體" w:hint="eastAsia"/>
                <w:color w:val="000000"/>
                <w:sz w:val="20"/>
                <w:shd w:val="clear" w:color="auto" w:fill="FFFFFF"/>
              </w:rPr>
              <w:t>覆核</w:t>
            </w: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803B63">
            <w:pPr>
              <w:ind w:left="249" w:hanging="249"/>
              <w:jc w:val="both"/>
              <w:rPr>
                <w:rFonts w:eastAsia="標楷體"/>
                <w:color w:val="000000"/>
                <w:sz w:val="20"/>
                <w:shd w:val="clear" w:color="auto" w:fill="FFFFFF"/>
              </w:rPr>
            </w:pPr>
            <w:r w:rsidRPr="003368AD">
              <w:rPr>
                <w:rFonts w:eastAsia="標楷體" w:hint="eastAsia"/>
                <w:color w:val="000000"/>
                <w:sz w:val="20"/>
                <w:shd w:val="clear" w:color="auto" w:fill="FFFFFF"/>
              </w:rPr>
              <w:t>9.</w:t>
            </w:r>
            <w:r w:rsidRPr="003368AD">
              <w:rPr>
                <w:rFonts w:eastAsia="標楷體" w:hint="eastAsia"/>
                <w:color w:val="000000"/>
                <w:sz w:val="20"/>
                <w:shd w:val="clear" w:color="auto" w:fill="FFFFFF"/>
              </w:rPr>
              <w:t>媒體專訪準備與聯絡相關事宜</w:t>
            </w:r>
          </w:p>
        </w:tc>
        <w:tc>
          <w:tcPr>
            <w:tcW w:w="746" w:type="dxa"/>
            <w:vAlign w:val="center"/>
          </w:tcPr>
          <w:p w:rsidR="00044A0B" w:rsidRPr="003368AD" w:rsidRDefault="00044A0B" w:rsidP="00695C0F">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7913FF">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08" w:type="dxa"/>
            <w:vAlign w:val="center"/>
          </w:tcPr>
          <w:p w:rsidR="00044A0B" w:rsidRPr="003368AD" w:rsidRDefault="00044A0B" w:rsidP="00695C0F">
            <w:pPr>
              <w:jc w:val="center"/>
              <w:rPr>
                <w:rFonts w:eastAsia="標楷體"/>
                <w:color w:val="000000"/>
                <w:sz w:val="20"/>
                <w:shd w:val="clear" w:color="auto" w:fill="FFFFFF"/>
              </w:rPr>
            </w:pPr>
          </w:p>
        </w:tc>
        <w:tc>
          <w:tcPr>
            <w:tcW w:w="709" w:type="dxa"/>
            <w:tcBorders>
              <w:left w:val="single" w:sz="4" w:space="0" w:color="auto"/>
              <w:righ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A4080F">
        <w:trPr>
          <w:gridBefore w:val="1"/>
          <w:gridAfter w:val="1"/>
          <w:wBefore w:w="6" w:type="dxa"/>
          <w:wAfter w:w="10" w:type="dxa"/>
          <w:trHeight w:val="340"/>
          <w:jc w:val="center"/>
        </w:trPr>
        <w:tc>
          <w:tcPr>
            <w:tcW w:w="1196" w:type="dxa"/>
            <w:vMerge w:val="restart"/>
            <w:tcBorders>
              <w:top w:val="single" w:sz="4" w:space="0" w:color="auto"/>
            </w:tcBorders>
            <w:shd w:val="clear" w:color="auto" w:fill="auto"/>
            <w:vAlign w:val="center"/>
          </w:tcPr>
          <w:p w:rsidR="00044A0B" w:rsidRPr="003368AD" w:rsidRDefault="00A4080F"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法令規章</w:t>
            </w:r>
          </w:p>
        </w:tc>
        <w:tc>
          <w:tcPr>
            <w:tcW w:w="2700" w:type="dxa"/>
            <w:vAlign w:val="center"/>
          </w:tcPr>
          <w:p w:rsidR="00044A0B" w:rsidRPr="003368AD" w:rsidRDefault="00A4080F" w:rsidP="00A43886">
            <w:pPr>
              <w:ind w:left="249" w:hanging="249"/>
              <w:jc w:val="both"/>
              <w:rPr>
                <w:rFonts w:eastAsia="標楷體"/>
                <w:color w:val="000000"/>
                <w:sz w:val="20"/>
                <w:shd w:val="clear" w:color="auto" w:fill="FFFFFF"/>
              </w:rPr>
            </w:pPr>
            <w:r>
              <w:rPr>
                <w:rFonts w:eastAsia="標楷體" w:hint="eastAsia"/>
                <w:color w:val="000000"/>
                <w:sz w:val="20"/>
                <w:shd w:val="clear" w:color="auto" w:fill="FFFFFF"/>
              </w:rPr>
              <w:t>1</w:t>
            </w:r>
            <w:r w:rsidR="00044A0B" w:rsidRPr="003368AD">
              <w:rPr>
                <w:rFonts w:eastAsia="標楷體"/>
                <w:color w:val="000000"/>
                <w:sz w:val="20"/>
                <w:shd w:val="clear" w:color="auto" w:fill="FFFFFF"/>
              </w:rPr>
              <w:t>.</w:t>
            </w:r>
            <w:r w:rsidR="00044A0B" w:rsidRPr="003368AD">
              <w:rPr>
                <w:rFonts w:eastAsia="標楷體" w:hint="eastAsia"/>
                <w:color w:val="000000"/>
                <w:sz w:val="20"/>
                <w:shd w:val="clear" w:color="auto" w:fill="FFFFFF"/>
              </w:rPr>
              <w:t>各處室規章之檢討修正</w:t>
            </w:r>
          </w:p>
        </w:tc>
        <w:tc>
          <w:tcPr>
            <w:tcW w:w="746" w:type="dxa"/>
            <w:vAlign w:val="center"/>
          </w:tcPr>
          <w:p w:rsidR="00044A0B" w:rsidRPr="003368AD" w:rsidRDefault="00044A0B" w:rsidP="00A43886">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A43886">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vAlign w:val="center"/>
          </w:tcPr>
          <w:p w:rsidR="00044A0B" w:rsidRPr="003368AD" w:rsidRDefault="00044A0B" w:rsidP="00A43886">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044A0B" w:rsidRPr="003368AD" w:rsidRDefault="00044A0B" w:rsidP="009D4A56">
            <w:pPr>
              <w:jc w:val="center"/>
              <w:rPr>
                <w:rFonts w:eastAsia="標楷體"/>
                <w:color w:val="000000"/>
                <w:sz w:val="20"/>
                <w:shd w:val="clear" w:color="auto" w:fill="FFFFFF"/>
              </w:rPr>
            </w:pPr>
            <w:r>
              <w:rPr>
                <w:rFonts w:eastAsia="標楷體" w:hint="eastAsia"/>
                <w:color w:val="000000"/>
                <w:sz w:val="20"/>
                <w:shd w:val="clear" w:color="auto" w:fill="FFFFFF"/>
              </w:rPr>
              <w:t>核定</w:t>
            </w: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829" w:type="dxa"/>
            <w:vAlign w:val="center"/>
          </w:tcPr>
          <w:p w:rsidR="00044A0B" w:rsidRPr="003368AD" w:rsidRDefault="00044A0B" w:rsidP="00A4388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A4080F" w:rsidP="008A4693">
            <w:pPr>
              <w:ind w:left="249" w:hanging="249"/>
              <w:jc w:val="both"/>
              <w:rPr>
                <w:rFonts w:eastAsia="標楷體"/>
                <w:color w:val="000000"/>
                <w:sz w:val="20"/>
                <w:shd w:val="clear" w:color="auto" w:fill="FFFFFF"/>
              </w:rPr>
            </w:pPr>
            <w:r>
              <w:rPr>
                <w:rFonts w:eastAsia="標楷體" w:hint="eastAsia"/>
                <w:color w:val="000000"/>
                <w:sz w:val="20"/>
                <w:shd w:val="clear" w:color="auto" w:fill="FFFFFF"/>
              </w:rPr>
              <w:t>2</w:t>
            </w:r>
            <w:r w:rsidR="00044A0B" w:rsidRPr="003368AD">
              <w:rPr>
                <w:rFonts w:eastAsia="標楷體" w:hint="eastAsia"/>
                <w:color w:val="000000"/>
                <w:sz w:val="20"/>
                <w:shd w:val="clear" w:color="auto" w:fill="FFFFFF"/>
              </w:rPr>
              <w:t>.</w:t>
            </w:r>
            <w:r w:rsidR="00044A0B" w:rsidRPr="003368AD">
              <w:rPr>
                <w:rFonts w:eastAsia="標楷體" w:hint="eastAsia"/>
                <w:color w:val="000000"/>
                <w:sz w:val="20"/>
                <w:shd w:val="clear" w:color="auto" w:fill="FFFFFF"/>
              </w:rPr>
              <w:t>法律訴訟事務處理</w:t>
            </w:r>
          </w:p>
        </w:tc>
        <w:tc>
          <w:tcPr>
            <w:tcW w:w="746" w:type="dxa"/>
            <w:vAlign w:val="center"/>
          </w:tcPr>
          <w:p w:rsidR="00044A0B" w:rsidRPr="003368AD" w:rsidRDefault="00044A0B" w:rsidP="00A734C6">
            <w:pPr>
              <w:jc w:val="center"/>
              <w:rPr>
                <w:rFonts w:eastAsia="標楷體"/>
                <w:color w:val="000000"/>
                <w:sz w:val="20"/>
                <w:shd w:val="clear" w:color="auto" w:fill="FFFFFF"/>
              </w:rPr>
            </w:pPr>
          </w:p>
        </w:tc>
        <w:tc>
          <w:tcPr>
            <w:tcW w:w="685" w:type="dxa"/>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08" w:type="dxa"/>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044A0B" w:rsidRPr="003368AD" w:rsidRDefault="00A4080F" w:rsidP="00044A0B">
            <w:pPr>
              <w:jc w:val="center"/>
              <w:rPr>
                <w:rFonts w:eastAsia="標楷體"/>
                <w:color w:val="000000"/>
                <w:sz w:val="20"/>
                <w:shd w:val="clear" w:color="auto" w:fill="FFFFFF"/>
              </w:rPr>
            </w:pPr>
            <w:r w:rsidRPr="00A4080F">
              <w:rPr>
                <w:rFonts w:eastAsia="標楷體" w:hint="eastAsia"/>
                <w:color w:val="000000"/>
                <w:sz w:val="20"/>
                <w:shd w:val="clear" w:color="auto" w:fill="FFFFFF"/>
              </w:rPr>
              <w:t>覆核</w:t>
            </w: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674603" w:rsidRPr="003368AD" w:rsidTr="00044A0B">
        <w:trPr>
          <w:gridBefore w:val="1"/>
          <w:gridAfter w:val="1"/>
          <w:wBefore w:w="6" w:type="dxa"/>
          <w:wAfter w:w="10" w:type="dxa"/>
          <w:trHeight w:val="340"/>
          <w:jc w:val="center"/>
        </w:trPr>
        <w:tc>
          <w:tcPr>
            <w:tcW w:w="1196" w:type="dxa"/>
            <w:vMerge w:val="restart"/>
            <w:vAlign w:val="center"/>
          </w:tcPr>
          <w:p w:rsidR="00674603" w:rsidRPr="003368AD" w:rsidRDefault="00674603"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評鑑業務</w:t>
            </w:r>
          </w:p>
        </w:tc>
        <w:tc>
          <w:tcPr>
            <w:tcW w:w="2700" w:type="dxa"/>
            <w:vAlign w:val="center"/>
          </w:tcPr>
          <w:p w:rsidR="00674603" w:rsidRPr="003368AD" w:rsidRDefault="00674603" w:rsidP="00A734C6">
            <w:pPr>
              <w:jc w:val="both"/>
              <w:rPr>
                <w:rFonts w:eastAsia="標楷體"/>
                <w:color w:val="000000"/>
                <w:sz w:val="20"/>
                <w:shd w:val="clear" w:color="auto" w:fill="FFFFFF"/>
              </w:rPr>
            </w:pPr>
            <w:r w:rsidRPr="003368AD">
              <w:rPr>
                <w:rFonts w:eastAsia="標楷體" w:hint="eastAsia"/>
                <w:color w:val="000000"/>
                <w:sz w:val="20"/>
                <w:shd w:val="clear" w:color="auto" w:fill="FFFFFF"/>
              </w:rPr>
              <w:t>1.</w:t>
            </w:r>
            <w:r w:rsidRPr="003368AD">
              <w:rPr>
                <w:rFonts w:eastAsia="標楷體" w:hint="eastAsia"/>
                <w:color w:val="000000"/>
                <w:sz w:val="20"/>
                <w:shd w:val="clear" w:color="auto" w:fill="FFFFFF"/>
              </w:rPr>
              <w:t>科大評鑑事宜</w:t>
            </w:r>
          </w:p>
        </w:tc>
        <w:tc>
          <w:tcPr>
            <w:tcW w:w="746" w:type="dxa"/>
            <w:vAlign w:val="center"/>
          </w:tcPr>
          <w:p w:rsidR="00674603" w:rsidRPr="003368AD" w:rsidRDefault="00674603" w:rsidP="00A734C6">
            <w:pPr>
              <w:jc w:val="center"/>
              <w:rPr>
                <w:rFonts w:eastAsia="標楷體"/>
                <w:color w:val="000000"/>
                <w:sz w:val="20"/>
                <w:shd w:val="clear" w:color="auto" w:fill="FFFFFF"/>
              </w:rPr>
            </w:pPr>
          </w:p>
        </w:tc>
        <w:tc>
          <w:tcPr>
            <w:tcW w:w="685" w:type="dxa"/>
            <w:vAlign w:val="center"/>
          </w:tcPr>
          <w:p w:rsidR="00674603" w:rsidRPr="003368AD" w:rsidRDefault="00674603" w:rsidP="00941672">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08" w:type="dxa"/>
            <w:vAlign w:val="center"/>
          </w:tcPr>
          <w:p w:rsidR="00674603" w:rsidRPr="003368AD" w:rsidRDefault="00674603" w:rsidP="00941672">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674603" w:rsidRPr="003368AD" w:rsidRDefault="00A4080F" w:rsidP="00044A0B">
            <w:pPr>
              <w:jc w:val="center"/>
              <w:rPr>
                <w:rFonts w:eastAsia="標楷體"/>
                <w:color w:val="000000"/>
                <w:sz w:val="20"/>
                <w:shd w:val="clear" w:color="auto" w:fill="FFFFFF"/>
              </w:rPr>
            </w:pPr>
            <w:r w:rsidRPr="00A4080F">
              <w:rPr>
                <w:rFonts w:eastAsia="標楷體" w:hint="eastAsia"/>
                <w:color w:val="000000"/>
                <w:sz w:val="20"/>
                <w:shd w:val="clear" w:color="auto" w:fill="FFFFFF"/>
              </w:rPr>
              <w:t>覆核</w:t>
            </w:r>
          </w:p>
        </w:tc>
        <w:tc>
          <w:tcPr>
            <w:tcW w:w="709" w:type="dxa"/>
            <w:tcBorders>
              <w:left w:val="single" w:sz="4" w:space="0" w:color="auto"/>
            </w:tcBorders>
            <w:vAlign w:val="center"/>
          </w:tcPr>
          <w:p w:rsidR="00674603" w:rsidRPr="003368AD" w:rsidRDefault="00674603"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9" w:type="dxa"/>
            <w:vAlign w:val="center"/>
          </w:tcPr>
          <w:p w:rsidR="00674603" w:rsidRPr="003368AD" w:rsidRDefault="00674603" w:rsidP="00A734C6">
            <w:pPr>
              <w:jc w:val="center"/>
              <w:rPr>
                <w:rFonts w:eastAsia="標楷體"/>
                <w:color w:val="000000"/>
                <w:sz w:val="20"/>
                <w:shd w:val="clear" w:color="auto" w:fill="FFFFFF"/>
              </w:rPr>
            </w:pPr>
          </w:p>
        </w:tc>
      </w:tr>
      <w:tr w:rsidR="00674603" w:rsidRPr="003368AD" w:rsidTr="002F77E0">
        <w:trPr>
          <w:gridBefore w:val="1"/>
          <w:gridAfter w:val="1"/>
          <w:wBefore w:w="6" w:type="dxa"/>
          <w:wAfter w:w="10" w:type="dxa"/>
          <w:trHeight w:val="340"/>
          <w:jc w:val="center"/>
        </w:trPr>
        <w:tc>
          <w:tcPr>
            <w:tcW w:w="1196" w:type="dxa"/>
            <w:vMerge/>
            <w:vAlign w:val="center"/>
          </w:tcPr>
          <w:p w:rsidR="00674603" w:rsidRPr="003368AD" w:rsidRDefault="00674603" w:rsidP="00A734C6">
            <w:pPr>
              <w:jc w:val="center"/>
              <w:rPr>
                <w:rFonts w:eastAsia="標楷體"/>
                <w:color w:val="000000"/>
                <w:sz w:val="20"/>
                <w:shd w:val="clear" w:color="auto" w:fill="FFFFFF"/>
              </w:rPr>
            </w:pPr>
          </w:p>
        </w:tc>
        <w:tc>
          <w:tcPr>
            <w:tcW w:w="2700" w:type="dxa"/>
            <w:vAlign w:val="center"/>
          </w:tcPr>
          <w:p w:rsidR="00674603" w:rsidRPr="003368AD" w:rsidRDefault="00674603" w:rsidP="00A734C6">
            <w:pPr>
              <w:jc w:val="both"/>
              <w:rPr>
                <w:rFonts w:eastAsia="標楷體"/>
                <w:color w:val="000000"/>
                <w:sz w:val="20"/>
                <w:shd w:val="clear" w:color="auto" w:fill="FFFFFF"/>
              </w:rPr>
            </w:pPr>
            <w:r w:rsidRPr="003368AD">
              <w:rPr>
                <w:rFonts w:eastAsia="標楷體" w:hint="eastAsia"/>
                <w:color w:val="000000"/>
                <w:sz w:val="20"/>
                <w:shd w:val="clear" w:color="auto" w:fill="FFFFFF"/>
              </w:rPr>
              <w:t>2.</w:t>
            </w:r>
            <w:r w:rsidRPr="003368AD">
              <w:rPr>
                <w:rFonts w:eastAsia="標楷體" w:hint="eastAsia"/>
                <w:color w:val="000000"/>
                <w:sz w:val="20"/>
                <w:shd w:val="clear" w:color="auto" w:fill="FFFFFF"/>
              </w:rPr>
              <w:t>自評規劃</w:t>
            </w:r>
          </w:p>
        </w:tc>
        <w:tc>
          <w:tcPr>
            <w:tcW w:w="746" w:type="dxa"/>
            <w:vAlign w:val="center"/>
          </w:tcPr>
          <w:p w:rsidR="00674603" w:rsidRPr="003368AD" w:rsidRDefault="00674603" w:rsidP="00A734C6">
            <w:pPr>
              <w:jc w:val="center"/>
              <w:rPr>
                <w:rFonts w:eastAsia="標楷體"/>
                <w:color w:val="000000"/>
                <w:sz w:val="20"/>
                <w:shd w:val="clear" w:color="auto" w:fill="FFFFFF"/>
              </w:rPr>
            </w:pPr>
          </w:p>
        </w:tc>
        <w:tc>
          <w:tcPr>
            <w:tcW w:w="685" w:type="dxa"/>
            <w:vAlign w:val="center"/>
          </w:tcPr>
          <w:p w:rsidR="00674603" w:rsidRPr="003368AD" w:rsidRDefault="00674603" w:rsidP="00941672">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08" w:type="dxa"/>
            <w:vAlign w:val="center"/>
          </w:tcPr>
          <w:p w:rsidR="00674603" w:rsidRPr="003368AD" w:rsidRDefault="00674603" w:rsidP="00941672">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674603" w:rsidRPr="003368AD" w:rsidRDefault="00A4080F" w:rsidP="00044A0B">
            <w:pPr>
              <w:jc w:val="center"/>
              <w:rPr>
                <w:rFonts w:eastAsia="標楷體"/>
                <w:color w:val="000000"/>
                <w:sz w:val="20"/>
                <w:shd w:val="clear" w:color="auto" w:fill="FFFFFF"/>
              </w:rPr>
            </w:pPr>
            <w:r w:rsidRPr="00A4080F">
              <w:rPr>
                <w:rFonts w:eastAsia="標楷體" w:hint="eastAsia"/>
                <w:color w:val="000000"/>
                <w:sz w:val="20"/>
                <w:shd w:val="clear" w:color="auto" w:fill="FFFFFF"/>
              </w:rPr>
              <w:t>覆核</w:t>
            </w:r>
          </w:p>
        </w:tc>
        <w:tc>
          <w:tcPr>
            <w:tcW w:w="709" w:type="dxa"/>
            <w:tcBorders>
              <w:left w:val="single" w:sz="4" w:space="0" w:color="auto"/>
            </w:tcBorders>
            <w:vAlign w:val="center"/>
          </w:tcPr>
          <w:p w:rsidR="00674603" w:rsidRPr="003368AD" w:rsidRDefault="00674603"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9" w:type="dxa"/>
            <w:vAlign w:val="center"/>
          </w:tcPr>
          <w:p w:rsidR="00674603" w:rsidRPr="003368AD" w:rsidRDefault="00674603" w:rsidP="00A734C6">
            <w:pPr>
              <w:jc w:val="center"/>
              <w:rPr>
                <w:rFonts w:eastAsia="標楷體"/>
                <w:color w:val="000000"/>
                <w:sz w:val="20"/>
                <w:shd w:val="clear" w:color="auto" w:fill="FFFFFF"/>
              </w:rPr>
            </w:pPr>
          </w:p>
        </w:tc>
      </w:tr>
      <w:tr w:rsidR="00674603" w:rsidRPr="003368AD" w:rsidTr="00044A0B">
        <w:trPr>
          <w:gridBefore w:val="1"/>
          <w:gridAfter w:val="1"/>
          <w:wBefore w:w="6" w:type="dxa"/>
          <w:wAfter w:w="10" w:type="dxa"/>
          <w:trHeight w:val="340"/>
          <w:jc w:val="center"/>
        </w:trPr>
        <w:tc>
          <w:tcPr>
            <w:tcW w:w="1196" w:type="dxa"/>
            <w:vMerge/>
            <w:tcBorders>
              <w:bottom w:val="single" w:sz="4" w:space="0" w:color="auto"/>
            </w:tcBorders>
            <w:vAlign w:val="center"/>
          </w:tcPr>
          <w:p w:rsidR="00674603" w:rsidRPr="003368AD" w:rsidRDefault="00674603" w:rsidP="00A734C6">
            <w:pPr>
              <w:jc w:val="center"/>
              <w:rPr>
                <w:rFonts w:eastAsia="標楷體"/>
                <w:color w:val="000000"/>
                <w:sz w:val="20"/>
                <w:shd w:val="clear" w:color="auto" w:fill="FFFFFF"/>
              </w:rPr>
            </w:pPr>
          </w:p>
        </w:tc>
        <w:tc>
          <w:tcPr>
            <w:tcW w:w="2700" w:type="dxa"/>
            <w:vAlign w:val="center"/>
          </w:tcPr>
          <w:p w:rsidR="00674603" w:rsidRPr="003368AD" w:rsidRDefault="00674603" w:rsidP="00A734C6">
            <w:pPr>
              <w:jc w:val="both"/>
              <w:rPr>
                <w:rFonts w:eastAsia="標楷體"/>
                <w:color w:val="000000"/>
                <w:sz w:val="20"/>
                <w:shd w:val="clear" w:color="auto" w:fill="FFFFFF"/>
              </w:rPr>
            </w:pPr>
            <w:r>
              <w:rPr>
                <w:rFonts w:eastAsia="標楷體" w:hint="eastAsia"/>
                <w:color w:val="000000"/>
                <w:sz w:val="20"/>
                <w:shd w:val="clear" w:color="auto" w:fill="FFFFFF"/>
              </w:rPr>
              <w:t>3.</w:t>
            </w:r>
            <w:r>
              <w:rPr>
                <w:rFonts w:eastAsia="標楷體" w:hint="eastAsia"/>
                <w:color w:val="000000"/>
                <w:sz w:val="20"/>
                <w:shd w:val="clear" w:color="auto" w:fill="FFFFFF"/>
              </w:rPr>
              <w:t>統合訪視</w:t>
            </w:r>
            <w:proofErr w:type="gramStart"/>
            <w:r>
              <w:rPr>
                <w:rFonts w:eastAsia="標楷體" w:hint="eastAsia"/>
                <w:color w:val="000000"/>
                <w:sz w:val="20"/>
                <w:shd w:val="clear" w:color="auto" w:fill="FFFFFF"/>
              </w:rPr>
              <w:t>視</w:t>
            </w:r>
            <w:proofErr w:type="gramEnd"/>
            <w:r>
              <w:rPr>
                <w:rFonts w:eastAsia="標楷體" w:hint="eastAsia"/>
                <w:color w:val="000000"/>
                <w:sz w:val="20"/>
                <w:shd w:val="clear" w:color="auto" w:fill="FFFFFF"/>
              </w:rPr>
              <w:t>導業務</w:t>
            </w:r>
          </w:p>
        </w:tc>
        <w:tc>
          <w:tcPr>
            <w:tcW w:w="746" w:type="dxa"/>
            <w:vAlign w:val="center"/>
          </w:tcPr>
          <w:p w:rsidR="00674603" w:rsidRPr="003368AD" w:rsidRDefault="00674603" w:rsidP="00A734C6">
            <w:pPr>
              <w:jc w:val="center"/>
              <w:rPr>
                <w:rFonts w:eastAsia="標楷體"/>
                <w:color w:val="000000"/>
                <w:sz w:val="20"/>
                <w:shd w:val="clear" w:color="auto" w:fill="FFFFFF"/>
              </w:rPr>
            </w:pPr>
            <w:r>
              <w:rPr>
                <w:rFonts w:eastAsia="標楷體" w:hint="eastAsia"/>
                <w:color w:val="000000"/>
                <w:sz w:val="20"/>
                <w:shd w:val="clear" w:color="auto" w:fill="FFFFFF"/>
              </w:rPr>
              <w:t>擬辦</w:t>
            </w:r>
          </w:p>
        </w:tc>
        <w:tc>
          <w:tcPr>
            <w:tcW w:w="685" w:type="dxa"/>
            <w:vAlign w:val="center"/>
          </w:tcPr>
          <w:p w:rsidR="00674603" w:rsidRPr="003368AD" w:rsidRDefault="00674603" w:rsidP="00941672">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08" w:type="dxa"/>
            <w:vAlign w:val="center"/>
          </w:tcPr>
          <w:p w:rsidR="00674603" w:rsidRPr="003368AD" w:rsidRDefault="00674603" w:rsidP="00941672">
            <w:pPr>
              <w:jc w:val="center"/>
              <w:rPr>
                <w:rFonts w:eastAsia="標楷體"/>
                <w:color w:val="000000"/>
                <w:sz w:val="20"/>
                <w:shd w:val="clear" w:color="auto" w:fill="FFFFFF"/>
              </w:rPr>
            </w:pPr>
            <w:r w:rsidRPr="003368AD">
              <w:rPr>
                <w:rFonts w:eastAsia="標楷體" w:cs="新細明體" w:hint="eastAsia"/>
                <w:color w:val="000000"/>
                <w:kern w:val="0"/>
                <w:sz w:val="20"/>
                <w:szCs w:val="20"/>
                <w:shd w:val="clear" w:color="auto" w:fill="FFFFFF"/>
              </w:rPr>
              <w:t>審核</w:t>
            </w:r>
          </w:p>
        </w:tc>
        <w:tc>
          <w:tcPr>
            <w:tcW w:w="709" w:type="dxa"/>
            <w:tcBorders>
              <w:left w:val="single" w:sz="4" w:space="0" w:color="auto"/>
              <w:right w:val="single" w:sz="4" w:space="0" w:color="auto"/>
            </w:tcBorders>
            <w:vAlign w:val="center"/>
          </w:tcPr>
          <w:p w:rsidR="00674603" w:rsidRPr="003368AD" w:rsidRDefault="00A4080F" w:rsidP="00044A0B">
            <w:pPr>
              <w:jc w:val="center"/>
              <w:rPr>
                <w:rFonts w:eastAsia="標楷體"/>
                <w:color w:val="000000"/>
                <w:sz w:val="20"/>
                <w:shd w:val="clear" w:color="auto" w:fill="FFFFFF"/>
              </w:rPr>
            </w:pPr>
            <w:r w:rsidRPr="00A4080F">
              <w:rPr>
                <w:rFonts w:eastAsia="標楷體" w:hint="eastAsia"/>
                <w:color w:val="000000"/>
                <w:sz w:val="20"/>
                <w:shd w:val="clear" w:color="auto" w:fill="FFFFFF"/>
              </w:rPr>
              <w:t>覆核</w:t>
            </w:r>
          </w:p>
        </w:tc>
        <w:tc>
          <w:tcPr>
            <w:tcW w:w="709" w:type="dxa"/>
            <w:tcBorders>
              <w:left w:val="single" w:sz="4" w:space="0" w:color="auto"/>
            </w:tcBorders>
            <w:vAlign w:val="center"/>
          </w:tcPr>
          <w:p w:rsidR="00674603" w:rsidRPr="003368AD" w:rsidRDefault="00674603" w:rsidP="009D4A56">
            <w:pPr>
              <w:jc w:val="center"/>
              <w:rPr>
                <w:rFonts w:eastAsia="標楷體"/>
                <w:color w:val="000000"/>
                <w:sz w:val="20"/>
                <w:shd w:val="clear" w:color="auto" w:fill="FFFFFF"/>
              </w:rPr>
            </w:pPr>
            <w:r>
              <w:rPr>
                <w:rFonts w:eastAsia="標楷體" w:hint="eastAsia"/>
                <w:color w:val="000000"/>
                <w:sz w:val="20"/>
                <w:shd w:val="clear" w:color="auto" w:fill="FFFFFF"/>
              </w:rPr>
              <w:t>核定</w:t>
            </w:r>
          </w:p>
        </w:tc>
        <w:tc>
          <w:tcPr>
            <w:tcW w:w="829" w:type="dxa"/>
            <w:vAlign w:val="center"/>
          </w:tcPr>
          <w:p w:rsidR="00674603" w:rsidRPr="003368AD" w:rsidRDefault="00674603"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restart"/>
            <w:tcBorders>
              <w:top w:val="single" w:sz="4" w:space="0" w:color="auto"/>
            </w:tcBorders>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內控</w:t>
            </w:r>
          </w:p>
        </w:tc>
        <w:tc>
          <w:tcPr>
            <w:tcW w:w="2700" w:type="dxa"/>
            <w:vAlign w:val="center"/>
          </w:tcPr>
          <w:p w:rsidR="00044A0B" w:rsidRPr="003368AD" w:rsidRDefault="00044A0B" w:rsidP="005261B1">
            <w:pPr>
              <w:jc w:val="both"/>
              <w:rPr>
                <w:rFonts w:eastAsia="標楷體"/>
                <w:color w:val="000000"/>
                <w:sz w:val="20"/>
                <w:shd w:val="clear" w:color="auto" w:fill="FFFFFF"/>
              </w:rPr>
            </w:pPr>
            <w:r w:rsidRPr="003368AD">
              <w:rPr>
                <w:rFonts w:eastAsia="標楷體" w:hint="eastAsia"/>
                <w:color w:val="000000"/>
                <w:sz w:val="20"/>
                <w:shd w:val="clear" w:color="auto" w:fill="FFFFFF"/>
              </w:rPr>
              <w:t>1.</w:t>
            </w:r>
            <w:r w:rsidRPr="003368AD">
              <w:rPr>
                <w:rFonts w:eastAsia="標楷體" w:hint="eastAsia"/>
                <w:color w:val="000000"/>
                <w:sz w:val="20"/>
                <w:shd w:val="clear" w:color="auto" w:fill="FFFFFF"/>
              </w:rPr>
              <w:t>年度內部稽核計畫之擬訂</w:t>
            </w:r>
          </w:p>
        </w:tc>
        <w:tc>
          <w:tcPr>
            <w:tcW w:w="746" w:type="dxa"/>
            <w:vAlign w:val="center"/>
          </w:tcPr>
          <w:p w:rsidR="00044A0B" w:rsidRPr="003368AD" w:rsidRDefault="00044A0B" w:rsidP="00A734C6">
            <w:pPr>
              <w:jc w:val="center"/>
              <w:rPr>
                <w:rFonts w:eastAsia="標楷體"/>
                <w:color w:val="000000"/>
                <w:sz w:val="20"/>
                <w:shd w:val="clear" w:color="auto" w:fill="FFFFFF"/>
              </w:rPr>
            </w:pPr>
          </w:p>
        </w:tc>
        <w:tc>
          <w:tcPr>
            <w:tcW w:w="685" w:type="dxa"/>
            <w:vAlign w:val="center"/>
          </w:tcPr>
          <w:p w:rsidR="00044A0B" w:rsidRPr="003368AD" w:rsidRDefault="00044A0B" w:rsidP="00941672">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08" w:type="dxa"/>
            <w:vAlign w:val="center"/>
          </w:tcPr>
          <w:p w:rsidR="00044A0B" w:rsidRPr="003368AD" w:rsidRDefault="00044A0B" w:rsidP="00941672">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044A0B" w:rsidRPr="003368AD" w:rsidRDefault="00A4080F" w:rsidP="00044A0B">
            <w:pPr>
              <w:jc w:val="center"/>
              <w:rPr>
                <w:rFonts w:eastAsia="標楷體"/>
                <w:color w:val="000000"/>
                <w:sz w:val="20"/>
                <w:shd w:val="clear" w:color="auto" w:fill="FFFFFF"/>
              </w:rPr>
            </w:pPr>
            <w:r w:rsidRPr="00A4080F">
              <w:rPr>
                <w:rFonts w:eastAsia="標楷體" w:hint="eastAsia"/>
                <w:color w:val="000000"/>
                <w:sz w:val="20"/>
                <w:shd w:val="clear" w:color="auto" w:fill="FFFFFF"/>
              </w:rPr>
              <w:t>覆核</w:t>
            </w: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4B598D">
            <w:pPr>
              <w:jc w:val="both"/>
              <w:rPr>
                <w:rFonts w:eastAsia="標楷體"/>
                <w:color w:val="000000"/>
                <w:sz w:val="20"/>
                <w:shd w:val="clear" w:color="auto" w:fill="FFFFFF"/>
              </w:rPr>
            </w:pPr>
            <w:r w:rsidRPr="003368AD">
              <w:rPr>
                <w:rFonts w:eastAsia="標楷體" w:hint="eastAsia"/>
                <w:color w:val="000000"/>
                <w:sz w:val="20"/>
                <w:shd w:val="clear" w:color="auto" w:fill="FFFFFF"/>
              </w:rPr>
              <w:t>2.</w:t>
            </w:r>
            <w:r w:rsidRPr="003368AD">
              <w:rPr>
                <w:rFonts w:eastAsia="標楷體" w:hint="eastAsia"/>
                <w:color w:val="000000"/>
                <w:sz w:val="20"/>
                <w:shd w:val="clear" w:color="auto" w:fill="FFFFFF"/>
              </w:rPr>
              <w:t>內部稽核計畫之執行</w:t>
            </w:r>
          </w:p>
        </w:tc>
        <w:tc>
          <w:tcPr>
            <w:tcW w:w="746" w:type="dxa"/>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vAlign w:val="center"/>
          </w:tcPr>
          <w:p w:rsidR="00044A0B" w:rsidRPr="003368AD" w:rsidRDefault="00044A0B" w:rsidP="00941672">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08" w:type="dxa"/>
            <w:vAlign w:val="center"/>
          </w:tcPr>
          <w:p w:rsidR="00044A0B" w:rsidRPr="003368AD" w:rsidRDefault="00044A0B" w:rsidP="00044A0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044A0B" w:rsidRPr="003368AD" w:rsidRDefault="00A4080F" w:rsidP="009D4A56">
            <w:pPr>
              <w:jc w:val="center"/>
              <w:rPr>
                <w:rFonts w:eastAsia="標楷體"/>
                <w:color w:val="000000"/>
                <w:sz w:val="20"/>
                <w:shd w:val="clear" w:color="auto" w:fill="FFFFFF"/>
              </w:rPr>
            </w:pPr>
            <w:r w:rsidRPr="00A4080F">
              <w:rPr>
                <w:rFonts w:eastAsia="標楷體" w:hint="eastAsia"/>
                <w:color w:val="000000"/>
                <w:sz w:val="20"/>
                <w:shd w:val="clear" w:color="auto" w:fill="FFFFFF"/>
              </w:rPr>
              <w:t>覆核</w:t>
            </w: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r>
              <w:rPr>
                <w:rFonts w:eastAsia="標楷體" w:hint="eastAsia"/>
                <w:color w:val="000000"/>
                <w:sz w:val="20"/>
                <w:shd w:val="clear" w:color="auto" w:fill="FFFFFF"/>
              </w:rPr>
              <w:t>核定</w:t>
            </w: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ign w:val="center"/>
          </w:tcPr>
          <w:p w:rsidR="00044A0B" w:rsidRPr="003368AD" w:rsidRDefault="00044A0B" w:rsidP="00A734C6">
            <w:pPr>
              <w:jc w:val="center"/>
              <w:rPr>
                <w:rFonts w:eastAsia="標楷體"/>
                <w:color w:val="000000"/>
                <w:sz w:val="20"/>
                <w:shd w:val="clear" w:color="auto" w:fill="FFFFFF"/>
              </w:rPr>
            </w:pPr>
          </w:p>
        </w:tc>
        <w:tc>
          <w:tcPr>
            <w:tcW w:w="2700" w:type="dxa"/>
            <w:vAlign w:val="center"/>
          </w:tcPr>
          <w:p w:rsidR="00044A0B" w:rsidRPr="003368AD" w:rsidRDefault="00044A0B" w:rsidP="00A734C6">
            <w:pPr>
              <w:jc w:val="both"/>
              <w:rPr>
                <w:rFonts w:eastAsia="標楷體"/>
                <w:color w:val="000000"/>
                <w:sz w:val="20"/>
                <w:shd w:val="clear" w:color="auto" w:fill="FFFFFF"/>
              </w:rPr>
            </w:pPr>
            <w:r w:rsidRPr="003368AD">
              <w:rPr>
                <w:rFonts w:eastAsia="標楷體" w:hint="eastAsia"/>
                <w:color w:val="000000"/>
                <w:sz w:val="20"/>
                <w:shd w:val="clear" w:color="auto" w:fill="FFFFFF"/>
              </w:rPr>
              <w:t>3.</w:t>
            </w:r>
            <w:r w:rsidRPr="003368AD">
              <w:rPr>
                <w:rFonts w:eastAsia="標楷體" w:hint="eastAsia"/>
                <w:color w:val="000000"/>
                <w:sz w:val="20"/>
                <w:shd w:val="clear" w:color="auto" w:fill="FFFFFF"/>
              </w:rPr>
              <w:t>內部稽核報告之彙整</w:t>
            </w:r>
          </w:p>
        </w:tc>
        <w:tc>
          <w:tcPr>
            <w:tcW w:w="746" w:type="dxa"/>
            <w:vAlign w:val="center"/>
          </w:tcPr>
          <w:p w:rsidR="00044A0B" w:rsidRPr="003368AD" w:rsidRDefault="00044A0B" w:rsidP="00A734C6">
            <w:pPr>
              <w:jc w:val="center"/>
              <w:rPr>
                <w:rFonts w:eastAsia="標楷體"/>
                <w:color w:val="000000"/>
                <w:sz w:val="20"/>
                <w:shd w:val="clear" w:color="auto" w:fill="FFFFFF"/>
              </w:rPr>
            </w:pPr>
          </w:p>
        </w:tc>
        <w:tc>
          <w:tcPr>
            <w:tcW w:w="685" w:type="dxa"/>
            <w:vAlign w:val="center"/>
          </w:tcPr>
          <w:p w:rsidR="00044A0B" w:rsidRPr="003368AD" w:rsidRDefault="00044A0B" w:rsidP="00941672">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08" w:type="dxa"/>
            <w:vAlign w:val="center"/>
          </w:tcPr>
          <w:p w:rsidR="00044A0B" w:rsidRPr="003368AD" w:rsidRDefault="00044A0B" w:rsidP="00941672">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left w:val="single" w:sz="4" w:space="0" w:color="auto"/>
              <w:right w:val="single" w:sz="4" w:space="0" w:color="auto"/>
            </w:tcBorders>
            <w:vAlign w:val="center"/>
          </w:tcPr>
          <w:p w:rsidR="00044A0B" w:rsidRPr="003368AD" w:rsidRDefault="00A4080F" w:rsidP="00044A0B">
            <w:pPr>
              <w:jc w:val="center"/>
              <w:rPr>
                <w:rFonts w:eastAsia="標楷體"/>
                <w:color w:val="000000"/>
                <w:sz w:val="20"/>
                <w:shd w:val="clear" w:color="auto" w:fill="FFFFFF"/>
              </w:rPr>
            </w:pPr>
            <w:r w:rsidRPr="00A4080F">
              <w:rPr>
                <w:rFonts w:eastAsia="標楷體" w:hint="eastAsia"/>
                <w:color w:val="000000"/>
                <w:sz w:val="20"/>
                <w:shd w:val="clear" w:color="auto" w:fill="FFFFFF"/>
              </w:rPr>
              <w:t>覆核</w:t>
            </w:r>
          </w:p>
        </w:tc>
        <w:tc>
          <w:tcPr>
            <w:tcW w:w="709" w:type="dxa"/>
            <w:tcBorders>
              <w:left w:val="single" w:sz="4" w:space="0" w:color="auto"/>
            </w:tcBorders>
            <w:vAlign w:val="center"/>
          </w:tcPr>
          <w:p w:rsidR="00044A0B" w:rsidRPr="003368AD" w:rsidRDefault="00044A0B"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9" w:type="dxa"/>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val="restart"/>
            <w:tcBorders>
              <w:top w:val="nil"/>
              <w:left w:val="single" w:sz="6" w:space="0" w:color="auto"/>
              <w:right w:val="single" w:sz="6" w:space="0" w:color="auto"/>
            </w:tcBorders>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文書業務</w:t>
            </w:r>
          </w:p>
        </w:tc>
        <w:tc>
          <w:tcPr>
            <w:tcW w:w="2700"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865589">
            <w:pPr>
              <w:ind w:left="130" w:hanging="130"/>
              <w:jc w:val="both"/>
              <w:rPr>
                <w:rFonts w:eastAsia="標楷體"/>
                <w:color w:val="000000"/>
                <w:sz w:val="20"/>
                <w:shd w:val="clear" w:color="auto" w:fill="FFFFFF"/>
              </w:rPr>
            </w:pPr>
            <w:r w:rsidRPr="003368AD">
              <w:rPr>
                <w:rFonts w:eastAsia="標楷體" w:hint="eastAsia"/>
                <w:color w:val="000000"/>
                <w:sz w:val="20"/>
                <w:shd w:val="clear" w:color="auto" w:fill="FFFFFF"/>
              </w:rPr>
              <w:t>1.</w:t>
            </w:r>
            <w:r w:rsidRPr="003368AD">
              <w:rPr>
                <w:rFonts w:eastAsia="標楷體" w:hint="eastAsia"/>
                <w:color w:val="000000"/>
                <w:sz w:val="20"/>
                <w:shd w:val="clear" w:color="auto" w:fill="FFFFFF"/>
              </w:rPr>
              <w:t>電子公文系統管理</w:t>
            </w:r>
          </w:p>
        </w:tc>
        <w:tc>
          <w:tcPr>
            <w:tcW w:w="746"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43886">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43886">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4388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09" w:type="dxa"/>
            <w:tcBorders>
              <w:top w:val="single" w:sz="6" w:space="0" w:color="auto"/>
              <w:left w:val="single" w:sz="4" w:space="0" w:color="auto"/>
              <w:bottom w:val="single" w:sz="6" w:space="0" w:color="auto"/>
              <w:righ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709" w:type="dxa"/>
            <w:tcBorders>
              <w:top w:val="single" w:sz="6" w:space="0" w:color="auto"/>
              <w:left w:val="single" w:sz="4" w:space="0" w:color="auto"/>
              <w:bottom w:val="single" w:sz="6" w:space="0" w:color="auto"/>
              <w:right w:val="single" w:sz="6"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829"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tcBorders>
              <w:top w:val="nil"/>
              <w:left w:val="single" w:sz="6" w:space="0" w:color="auto"/>
              <w:right w:val="single" w:sz="6" w:space="0" w:color="auto"/>
            </w:tcBorders>
            <w:vAlign w:val="center"/>
          </w:tcPr>
          <w:p w:rsidR="00044A0B" w:rsidRPr="003368AD" w:rsidRDefault="00044A0B" w:rsidP="00A734C6">
            <w:pPr>
              <w:jc w:val="center"/>
              <w:rPr>
                <w:rFonts w:eastAsia="標楷體"/>
                <w:color w:val="000000"/>
                <w:sz w:val="20"/>
                <w:shd w:val="clear" w:color="auto" w:fill="FFFFFF"/>
              </w:rPr>
            </w:pPr>
          </w:p>
        </w:tc>
        <w:tc>
          <w:tcPr>
            <w:tcW w:w="2700"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43886">
            <w:pPr>
              <w:ind w:left="130" w:hanging="130"/>
              <w:jc w:val="both"/>
              <w:rPr>
                <w:rFonts w:eastAsia="標楷體"/>
                <w:color w:val="000000"/>
                <w:sz w:val="20"/>
                <w:shd w:val="clear" w:color="auto" w:fill="FFFFFF"/>
              </w:rPr>
            </w:pPr>
            <w:r w:rsidRPr="003368AD">
              <w:rPr>
                <w:rFonts w:eastAsia="標楷體" w:hint="eastAsia"/>
                <w:color w:val="000000"/>
                <w:sz w:val="20"/>
                <w:shd w:val="clear" w:color="auto" w:fill="FFFFFF"/>
              </w:rPr>
              <w:t>2.</w:t>
            </w:r>
            <w:r w:rsidRPr="003368AD">
              <w:rPr>
                <w:rFonts w:eastAsia="標楷體" w:hint="eastAsia"/>
                <w:color w:val="000000"/>
                <w:sz w:val="20"/>
                <w:shd w:val="clear" w:color="auto" w:fill="FFFFFF"/>
              </w:rPr>
              <w:t>公文收發登錄管理</w:t>
            </w:r>
          </w:p>
        </w:tc>
        <w:tc>
          <w:tcPr>
            <w:tcW w:w="746"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43886">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43886">
            <w:pPr>
              <w:jc w:val="center"/>
              <w:rPr>
                <w:rFonts w:eastAsia="標楷體"/>
                <w:color w:val="000000"/>
                <w:sz w:val="20"/>
                <w:shd w:val="clear" w:color="auto" w:fill="FFFFFF"/>
              </w:rPr>
            </w:pPr>
            <w:r>
              <w:rPr>
                <w:rFonts w:eastAsia="標楷體" w:hint="eastAsia"/>
                <w:color w:val="000000"/>
                <w:sz w:val="20"/>
                <w:shd w:val="clear" w:color="auto" w:fill="FFFFFF"/>
              </w:rPr>
              <w:t>核定</w:t>
            </w:r>
          </w:p>
        </w:tc>
        <w:tc>
          <w:tcPr>
            <w:tcW w:w="708"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43886">
            <w:pPr>
              <w:jc w:val="center"/>
              <w:rPr>
                <w:rFonts w:eastAsia="標楷體"/>
                <w:color w:val="000000"/>
                <w:sz w:val="20"/>
                <w:shd w:val="clear" w:color="auto" w:fill="FFFFFF"/>
              </w:rPr>
            </w:pPr>
          </w:p>
        </w:tc>
        <w:tc>
          <w:tcPr>
            <w:tcW w:w="709" w:type="dxa"/>
            <w:tcBorders>
              <w:top w:val="single" w:sz="6" w:space="0" w:color="auto"/>
              <w:left w:val="single" w:sz="4" w:space="0" w:color="auto"/>
              <w:bottom w:val="single" w:sz="6" w:space="0" w:color="auto"/>
              <w:righ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709" w:type="dxa"/>
            <w:tcBorders>
              <w:top w:val="single" w:sz="6" w:space="0" w:color="auto"/>
              <w:left w:val="single" w:sz="4" w:space="0" w:color="auto"/>
              <w:bottom w:val="single" w:sz="6" w:space="0" w:color="auto"/>
              <w:right w:val="single" w:sz="6"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829"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4388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tcBorders>
              <w:left w:val="single" w:sz="6" w:space="0" w:color="auto"/>
              <w:right w:val="single" w:sz="6" w:space="0" w:color="auto"/>
            </w:tcBorders>
            <w:vAlign w:val="center"/>
          </w:tcPr>
          <w:p w:rsidR="00044A0B" w:rsidRPr="003368AD" w:rsidRDefault="00044A0B" w:rsidP="00A734C6">
            <w:pPr>
              <w:jc w:val="center"/>
              <w:rPr>
                <w:rFonts w:eastAsia="標楷體"/>
                <w:color w:val="000000"/>
                <w:sz w:val="20"/>
                <w:shd w:val="clear" w:color="auto" w:fill="FFFFFF"/>
              </w:rPr>
            </w:pPr>
          </w:p>
        </w:tc>
        <w:tc>
          <w:tcPr>
            <w:tcW w:w="2700"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865589">
            <w:pPr>
              <w:ind w:left="249" w:hanging="249"/>
              <w:jc w:val="both"/>
              <w:rPr>
                <w:rFonts w:eastAsia="標楷體"/>
                <w:color w:val="000000"/>
                <w:sz w:val="20"/>
                <w:shd w:val="clear" w:color="auto" w:fill="FFFFFF"/>
              </w:rPr>
            </w:pPr>
            <w:r w:rsidRPr="003368AD">
              <w:rPr>
                <w:rFonts w:eastAsia="標楷體" w:hint="eastAsia"/>
                <w:color w:val="000000"/>
                <w:sz w:val="20"/>
                <w:shd w:val="clear" w:color="auto" w:fill="FFFFFF"/>
              </w:rPr>
              <w:t>3.</w:t>
            </w:r>
            <w:r w:rsidRPr="003368AD">
              <w:rPr>
                <w:rFonts w:eastAsia="標楷體" w:hint="eastAsia"/>
                <w:color w:val="000000"/>
                <w:sz w:val="20"/>
                <w:shd w:val="clear" w:color="auto" w:fill="FFFFFF"/>
              </w:rPr>
              <w:t>全校文稿之綜核</w:t>
            </w:r>
          </w:p>
        </w:tc>
        <w:tc>
          <w:tcPr>
            <w:tcW w:w="746"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734C6">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09" w:type="dxa"/>
            <w:tcBorders>
              <w:top w:val="single" w:sz="6" w:space="0" w:color="auto"/>
              <w:left w:val="single" w:sz="4" w:space="0" w:color="auto"/>
              <w:bottom w:val="single" w:sz="6" w:space="0" w:color="auto"/>
              <w:right w:val="single" w:sz="4" w:space="0" w:color="auto"/>
            </w:tcBorders>
            <w:vAlign w:val="center"/>
          </w:tcPr>
          <w:p w:rsidR="00044A0B" w:rsidRPr="003368AD" w:rsidRDefault="00044A0B" w:rsidP="009D4A56">
            <w:pPr>
              <w:jc w:val="center"/>
              <w:rPr>
                <w:rFonts w:eastAsia="標楷體"/>
                <w:color w:val="000000"/>
                <w:sz w:val="20"/>
                <w:shd w:val="clear" w:color="auto" w:fill="FFFFFF"/>
              </w:rPr>
            </w:pPr>
            <w:r>
              <w:rPr>
                <w:rFonts w:eastAsia="標楷體" w:hint="eastAsia"/>
                <w:color w:val="000000"/>
                <w:sz w:val="20"/>
                <w:shd w:val="clear" w:color="auto" w:fill="FFFFFF"/>
              </w:rPr>
              <w:t>核定</w:t>
            </w:r>
          </w:p>
        </w:tc>
        <w:tc>
          <w:tcPr>
            <w:tcW w:w="709" w:type="dxa"/>
            <w:tcBorders>
              <w:top w:val="single" w:sz="6" w:space="0" w:color="auto"/>
              <w:left w:val="single" w:sz="4" w:space="0" w:color="auto"/>
              <w:bottom w:val="single" w:sz="6" w:space="0" w:color="auto"/>
              <w:right w:val="single" w:sz="6"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829"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tcBorders>
              <w:left w:val="single" w:sz="6" w:space="0" w:color="auto"/>
              <w:right w:val="single" w:sz="6" w:space="0" w:color="auto"/>
            </w:tcBorders>
            <w:vAlign w:val="center"/>
          </w:tcPr>
          <w:p w:rsidR="00044A0B" w:rsidRPr="003368AD" w:rsidRDefault="00044A0B" w:rsidP="00A734C6">
            <w:pPr>
              <w:jc w:val="center"/>
              <w:rPr>
                <w:rFonts w:eastAsia="標楷體"/>
                <w:color w:val="000000"/>
                <w:sz w:val="20"/>
                <w:shd w:val="clear" w:color="auto" w:fill="FFFFFF"/>
              </w:rPr>
            </w:pPr>
          </w:p>
        </w:tc>
        <w:tc>
          <w:tcPr>
            <w:tcW w:w="2700"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865589">
            <w:pPr>
              <w:ind w:left="249" w:hanging="249"/>
              <w:jc w:val="both"/>
              <w:rPr>
                <w:rFonts w:eastAsia="標楷體"/>
                <w:color w:val="000000"/>
                <w:sz w:val="20"/>
                <w:shd w:val="clear" w:color="auto" w:fill="FFFFFF"/>
              </w:rPr>
            </w:pPr>
            <w:r w:rsidRPr="003368AD">
              <w:rPr>
                <w:rFonts w:eastAsia="標楷體" w:hint="eastAsia"/>
                <w:color w:val="000000"/>
                <w:sz w:val="20"/>
                <w:shd w:val="clear" w:color="auto" w:fill="FFFFFF"/>
              </w:rPr>
              <w:t>4.</w:t>
            </w:r>
            <w:r w:rsidRPr="003368AD">
              <w:rPr>
                <w:rFonts w:eastAsia="標楷體" w:hint="eastAsia"/>
                <w:color w:val="000000"/>
                <w:sz w:val="20"/>
                <w:shd w:val="clear" w:color="auto" w:fill="FFFFFF"/>
              </w:rPr>
              <w:t>公文歸檔統計</w:t>
            </w:r>
          </w:p>
        </w:tc>
        <w:tc>
          <w:tcPr>
            <w:tcW w:w="746" w:type="dxa"/>
            <w:tcBorders>
              <w:top w:val="single" w:sz="6" w:space="0" w:color="auto"/>
              <w:left w:val="single" w:sz="6" w:space="0" w:color="auto"/>
              <w:bottom w:val="single" w:sz="6" w:space="0" w:color="auto"/>
              <w:right w:val="single" w:sz="6" w:space="0" w:color="auto"/>
            </w:tcBorders>
            <w:vAlign w:val="center"/>
          </w:tcPr>
          <w:p w:rsidR="00044A0B"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逕行</w:t>
            </w:r>
          </w:p>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辦理</w:t>
            </w:r>
          </w:p>
        </w:tc>
        <w:tc>
          <w:tcPr>
            <w:tcW w:w="685"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734C6">
            <w:pPr>
              <w:jc w:val="center"/>
              <w:rPr>
                <w:rFonts w:eastAsia="標楷體"/>
                <w:color w:val="000000"/>
                <w:sz w:val="20"/>
                <w:shd w:val="clear" w:color="auto" w:fill="FFFFFF"/>
              </w:rPr>
            </w:pPr>
          </w:p>
        </w:tc>
        <w:tc>
          <w:tcPr>
            <w:tcW w:w="708"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734C6">
            <w:pPr>
              <w:jc w:val="center"/>
              <w:rPr>
                <w:rFonts w:eastAsia="標楷體"/>
                <w:color w:val="000000"/>
                <w:sz w:val="20"/>
                <w:shd w:val="clear" w:color="auto" w:fill="FFFFFF"/>
              </w:rPr>
            </w:pPr>
          </w:p>
        </w:tc>
        <w:tc>
          <w:tcPr>
            <w:tcW w:w="709" w:type="dxa"/>
            <w:tcBorders>
              <w:top w:val="single" w:sz="6" w:space="0" w:color="auto"/>
              <w:left w:val="single" w:sz="4" w:space="0" w:color="auto"/>
              <w:bottom w:val="single" w:sz="6" w:space="0" w:color="auto"/>
              <w:righ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709" w:type="dxa"/>
            <w:tcBorders>
              <w:top w:val="single" w:sz="6" w:space="0" w:color="auto"/>
              <w:left w:val="single" w:sz="4" w:space="0" w:color="auto"/>
              <w:bottom w:val="single" w:sz="6" w:space="0" w:color="auto"/>
              <w:right w:val="single" w:sz="6"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829"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734C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tcBorders>
              <w:left w:val="single" w:sz="6" w:space="0" w:color="auto"/>
              <w:right w:val="single" w:sz="6" w:space="0" w:color="auto"/>
            </w:tcBorders>
            <w:vAlign w:val="center"/>
          </w:tcPr>
          <w:p w:rsidR="00044A0B" w:rsidRPr="003368AD" w:rsidRDefault="00044A0B" w:rsidP="00A734C6">
            <w:pPr>
              <w:jc w:val="center"/>
              <w:rPr>
                <w:rFonts w:eastAsia="標楷體"/>
                <w:color w:val="000000"/>
                <w:sz w:val="20"/>
                <w:shd w:val="clear" w:color="auto" w:fill="FFFFFF"/>
              </w:rPr>
            </w:pPr>
          </w:p>
        </w:tc>
        <w:tc>
          <w:tcPr>
            <w:tcW w:w="2700"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43886">
            <w:pPr>
              <w:ind w:left="158" w:hanging="158"/>
              <w:jc w:val="both"/>
              <w:rPr>
                <w:rFonts w:eastAsia="標楷體"/>
                <w:color w:val="000000"/>
                <w:sz w:val="20"/>
                <w:shd w:val="clear" w:color="auto" w:fill="FFFFFF"/>
              </w:rPr>
            </w:pPr>
            <w:r w:rsidRPr="003368AD">
              <w:rPr>
                <w:rFonts w:eastAsia="標楷體" w:hint="eastAsia"/>
                <w:color w:val="000000"/>
                <w:sz w:val="20"/>
                <w:shd w:val="clear" w:color="auto" w:fill="FFFFFF"/>
              </w:rPr>
              <w:t>5.</w:t>
            </w:r>
            <w:r w:rsidRPr="003368AD">
              <w:rPr>
                <w:rFonts w:eastAsia="標楷體" w:hint="eastAsia"/>
                <w:color w:val="000000"/>
                <w:sz w:val="20"/>
                <w:shd w:val="clear" w:color="auto" w:fill="FFFFFF"/>
              </w:rPr>
              <w:t>公文時效管理與</w:t>
            </w:r>
            <w:proofErr w:type="gramStart"/>
            <w:r w:rsidRPr="003368AD">
              <w:rPr>
                <w:rFonts w:eastAsia="標楷體" w:hint="eastAsia"/>
                <w:color w:val="000000"/>
                <w:sz w:val="20"/>
                <w:shd w:val="clear" w:color="auto" w:fill="FFFFFF"/>
              </w:rPr>
              <w:t>稽</w:t>
            </w:r>
            <w:proofErr w:type="gramEnd"/>
            <w:r w:rsidRPr="003368AD">
              <w:rPr>
                <w:rFonts w:eastAsia="標楷體" w:hint="eastAsia"/>
                <w:color w:val="000000"/>
                <w:sz w:val="20"/>
                <w:shd w:val="clear" w:color="auto" w:fill="FFFFFF"/>
              </w:rPr>
              <w:t>催</w:t>
            </w:r>
          </w:p>
        </w:tc>
        <w:tc>
          <w:tcPr>
            <w:tcW w:w="746"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43886">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tcBorders>
              <w:top w:val="single" w:sz="6" w:space="0" w:color="auto"/>
              <w:left w:val="single" w:sz="6" w:space="0" w:color="auto"/>
              <w:bottom w:val="single" w:sz="6" w:space="0" w:color="auto"/>
              <w:right w:val="single" w:sz="6" w:space="0" w:color="auto"/>
            </w:tcBorders>
            <w:vAlign w:val="center"/>
          </w:tcPr>
          <w:p w:rsidR="00044A0B" w:rsidRPr="003368AD" w:rsidRDefault="00A4080F" w:rsidP="007913FF">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tcBorders>
              <w:top w:val="single" w:sz="6" w:space="0" w:color="auto"/>
              <w:left w:val="single" w:sz="6" w:space="0" w:color="auto"/>
              <w:bottom w:val="single" w:sz="6" w:space="0" w:color="auto"/>
              <w:right w:val="single" w:sz="6" w:space="0" w:color="auto"/>
            </w:tcBorders>
            <w:vAlign w:val="center"/>
          </w:tcPr>
          <w:p w:rsidR="00044A0B" w:rsidRPr="003368AD" w:rsidRDefault="00A4080F" w:rsidP="00A43886">
            <w:pPr>
              <w:jc w:val="center"/>
              <w:rPr>
                <w:rFonts w:eastAsia="標楷體"/>
                <w:color w:val="000000"/>
                <w:sz w:val="20"/>
                <w:shd w:val="clear" w:color="auto" w:fill="FFFFFF"/>
              </w:rPr>
            </w:pPr>
            <w:r>
              <w:rPr>
                <w:rFonts w:eastAsia="標楷體" w:hint="eastAsia"/>
                <w:color w:val="000000"/>
                <w:sz w:val="20"/>
                <w:shd w:val="clear" w:color="auto" w:fill="FFFFFF"/>
              </w:rPr>
              <w:t>核定</w:t>
            </w:r>
          </w:p>
        </w:tc>
        <w:tc>
          <w:tcPr>
            <w:tcW w:w="709" w:type="dxa"/>
            <w:tcBorders>
              <w:top w:val="single" w:sz="6" w:space="0" w:color="auto"/>
              <w:left w:val="single" w:sz="4" w:space="0" w:color="auto"/>
              <w:bottom w:val="single" w:sz="6" w:space="0" w:color="auto"/>
              <w:right w:val="single" w:sz="4"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709" w:type="dxa"/>
            <w:tcBorders>
              <w:top w:val="single" w:sz="6" w:space="0" w:color="auto"/>
              <w:left w:val="single" w:sz="4" w:space="0" w:color="auto"/>
              <w:bottom w:val="single" w:sz="6" w:space="0" w:color="auto"/>
              <w:right w:val="single" w:sz="6"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829"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4388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tcBorders>
              <w:left w:val="single" w:sz="6" w:space="0" w:color="auto"/>
              <w:right w:val="single" w:sz="6" w:space="0" w:color="auto"/>
            </w:tcBorders>
            <w:vAlign w:val="center"/>
          </w:tcPr>
          <w:p w:rsidR="00044A0B" w:rsidRPr="003368AD" w:rsidRDefault="00044A0B" w:rsidP="00A734C6">
            <w:pPr>
              <w:jc w:val="center"/>
              <w:rPr>
                <w:rFonts w:eastAsia="標楷體"/>
                <w:color w:val="000000"/>
                <w:sz w:val="20"/>
                <w:shd w:val="clear" w:color="auto" w:fill="FFFFFF"/>
              </w:rPr>
            </w:pPr>
          </w:p>
        </w:tc>
        <w:tc>
          <w:tcPr>
            <w:tcW w:w="2700"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6B35AF">
            <w:pPr>
              <w:ind w:left="158" w:hanging="158"/>
              <w:jc w:val="both"/>
              <w:rPr>
                <w:rFonts w:eastAsia="標楷體"/>
                <w:color w:val="000000"/>
                <w:sz w:val="20"/>
                <w:shd w:val="clear" w:color="auto" w:fill="FFFFFF"/>
              </w:rPr>
            </w:pPr>
            <w:r w:rsidRPr="003368AD">
              <w:rPr>
                <w:rFonts w:eastAsia="標楷體" w:hint="eastAsia"/>
                <w:color w:val="000000"/>
                <w:sz w:val="20"/>
                <w:shd w:val="clear" w:color="auto" w:fill="FFFFFF"/>
              </w:rPr>
              <w:t>6.</w:t>
            </w:r>
            <w:r w:rsidRPr="003368AD">
              <w:rPr>
                <w:rFonts w:eastAsia="標楷體" w:hint="eastAsia"/>
                <w:color w:val="000000"/>
                <w:sz w:val="20"/>
                <w:shd w:val="clear" w:color="auto" w:fill="FFFFFF"/>
              </w:rPr>
              <w:t>校長書信函覆</w:t>
            </w:r>
            <w:r w:rsidRPr="003368AD">
              <w:rPr>
                <w:rFonts w:eastAsia="標楷體"/>
                <w:color w:val="000000"/>
                <w:sz w:val="20"/>
                <w:shd w:val="clear" w:color="auto" w:fill="FFFFFF"/>
              </w:rPr>
              <w:t xml:space="preserve"> </w:t>
            </w:r>
          </w:p>
        </w:tc>
        <w:tc>
          <w:tcPr>
            <w:tcW w:w="746"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43886">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43886">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43886">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top w:val="single" w:sz="6" w:space="0" w:color="auto"/>
              <w:left w:val="single" w:sz="4" w:space="0" w:color="auto"/>
              <w:bottom w:val="single" w:sz="6" w:space="0" w:color="auto"/>
              <w:right w:val="single" w:sz="4" w:space="0" w:color="auto"/>
            </w:tcBorders>
            <w:vAlign w:val="center"/>
          </w:tcPr>
          <w:p w:rsidR="00044A0B" w:rsidRPr="003368AD" w:rsidRDefault="00A4080F" w:rsidP="00044A0B">
            <w:pPr>
              <w:jc w:val="center"/>
              <w:rPr>
                <w:rFonts w:eastAsia="標楷體"/>
                <w:color w:val="000000"/>
                <w:sz w:val="20"/>
                <w:shd w:val="clear" w:color="auto" w:fill="FFFFFF"/>
              </w:rPr>
            </w:pPr>
            <w:r w:rsidRPr="00A4080F">
              <w:rPr>
                <w:rFonts w:eastAsia="標楷體" w:hint="eastAsia"/>
                <w:color w:val="000000"/>
                <w:sz w:val="20"/>
                <w:shd w:val="clear" w:color="auto" w:fill="FFFFFF"/>
              </w:rPr>
              <w:t>覆核</w:t>
            </w:r>
          </w:p>
        </w:tc>
        <w:tc>
          <w:tcPr>
            <w:tcW w:w="709" w:type="dxa"/>
            <w:tcBorders>
              <w:top w:val="single" w:sz="6" w:space="0" w:color="auto"/>
              <w:left w:val="single" w:sz="4" w:space="0" w:color="auto"/>
              <w:bottom w:val="single" w:sz="6" w:space="0" w:color="auto"/>
              <w:right w:val="single" w:sz="6" w:space="0" w:color="auto"/>
            </w:tcBorders>
            <w:vAlign w:val="center"/>
          </w:tcPr>
          <w:p w:rsidR="00044A0B" w:rsidRPr="003368AD" w:rsidRDefault="00044A0B"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9"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43886">
            <w:pPr>
              <w:jc w:val="center"/>
              <w:rPr>
                <w:rFonts w:eastAsia="標楷體"/>
                <w:color w:val="000000"/>
                <w:sz w:val="20"/>
                <w:shd w:val="clear" w:color="auto" w:fill="FFFFFF"/>
              </w:rPr>
            </w:pPr>
          </w:p>
        </w:tc>
      </w:tr>
      <w:tr w:rsidR="00044A0B" w:rsidRPr="003368AD" w:rsidTr="00044A0B">
        <w:trPr>
          <w:gridBefore w:val="1"/>
          <w:gridAfter w:val="1"/>
          <w:wBefore w:w="6" w:type="dxa"/>
          <w:wAfter w:w="10" w:type="dxa"/>
          <w:trHeight w:val="340"/>
          <w:jc w:val="center"/>
        </w:trPr>
        <w:tc>
          <w:tcPr>
            <w:tcW w:w="1196" w:type="dxa"/>
            <w:vMerge/>
            <w:tcBorders>
              <w:left w:val="single" w:sz="6" w:space="0" w:color="auto"/>
              <w:right w:val="single" w:sz="6" w:space="0" w:color="auto"/>
            </w:tcBorders>
            <w:vAlign w:val="center"/>
          </w:tcPr>
          <w:p w:rsidR="00044A0B" w:rsidRPr="003368AD" w:rsidRDefault="00044A0B" w:rsidP="00A734C6">
            <w:pPr>
              <w:jc w:val="center"/>
              <w:rPr>
                <w:rFonts w:eastAsia="標楷體"/>
                <w:color w:val="000000"/>
                <w:sz w:val="20"/>
                <w:shd w:val="clear" w:color="auto" w:fill="FFFFFF"/>
              </w:rPr>
            </w:pPr>
          </w:p>
        </w:tc>
        <w:tc>
          <w:tcPr>
            <w:tcW w:w="2700"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865589">
            <w:pPr>
              <w:ind w:left="158" w:hanging="158"/>
              <w:jc w:val="both"/>
              <w:rPr>
                <w:rFonts w:eastAsia="標楷體"/>
                <w:color w:val="000000"/>
                <w:sz w:val="20"/>
                <w:shd w:val="clear" w:color="auto" w:fill="FFFFFF"/>
              </w:rPr>
            </w:pPr>
            <w:r w:rsidRPr="003368AD">
              <w:rPr>
                <w:rFonts w:eastAsia="標楷體" w:hint="eastAsia"/>
                <w:color w:val="000000"/>
                <w:sz w:val="20"/>
                <w:shd w:val="clear" w:color="auto" w:fill="FFFFFF"/>
              </w:rPr>
              <w:t>7.</w:t>
            </w:r>
            <w:r w:rsidRPr="003368AD">
              <w:rPr>
                <w:rFonts w:eastAsia="標楷體" w:hint="eastAsia"/>
                <w:color w:val="000000"/>
                <w:sz w:val="20"/>
                <w:shd w:val="clear" w:color="auto" w:fill="FFFFFF"/>
              </w:rPr>
              <w:t>全校文書作業管制</w:t>
            </w:r>
          </w:p>
        </w:tc>
        <w:tc>
          <w:tcPr>
            <w:tcW w:w="746"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tcBorders>
              <w:top w:val="single" w:sz="6" w:space="0" w:color="auto"/>
              <w:left w:val="single" w:sz="6" w:space="0" w:color="auto"/>
              <w:bottom w:val="single" w:sz="6" w:space="0" w:color="auto"/>
              <w:right w:val="single" w:sz="6" w:space="0" w:color="auto"/>
            </w:tcBorders>
            <w:vAlign w:val="center"/>
          </w:tcPr>
          <w:p w:rsidR="00044A0B" w:rsidRPr="003368AD" w:rsidRDefault="00A4080F"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top w:val="single" w:sz="6" w:space="0" w:color="auto"/>
              <w:left w:val="single" w:sz="4" w:space="0" w:color="auto"/>
              <w:bottom w:val="single" w:sz="6" w:space="0" w:color="auto"/>
              <w:right w:val="single" w:sz="4" w:space="0" w:color="auto"/>
            </w:tcBorders>
            <w:vAlign w:val="center"/>
          </w:tcPr>
          <w:p w:rsidR="00044A0B" w:rsidRPr="003368AD" w:rsidRDefault="00A4080F"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09" w:type="dxa"/>
            <w:tcBorders>
              <w:top w:val="single" w:sz="6" w:space="0" w:color="auto"/>
              <w:left w:val="single" w:sz="4" w:space="0" w:color="auto"/>
              <w:bottom w:val="single" w:sz="6" w:space="0" w:color="auto"/>
              <w:right w:val="single" w:sz="6" w:space="0" w:color="auto"/>
            </w:tcBorders>
            <w:vAlign w:val="center"/>
          </w:tcPr>
          <w:p w:rsidR="00044A0B" w:rsidRPr="003368AD" w:rsidRDefault="00044A0B" w:rsidP="009D4A56">
            <w:pPr>
              <w:jc w:val="center"/>
              <w:rPr>
                <w:rFonts w:eastAsia="標楷體"/>
                <w:color w:val="000000"/>
                <w:sz w:val="20"/>
                <w:shd w:val="clear" w:color="auto" w:fill="FFFFFF"/>
              </w:rPr>
            </w:pPr>
          </w:p>
        </w:tc>
        <w:tc>
          <w:tcPr>
            <w:tcW w:w="829" w:type="dxa"/>
            <w:tcBorders>
              <w:top w:val="single" w:sz="6" w:space="0" w:color="auto"/>
              <w:left w:val="single" w:sz="6" w:space="0" w:color="auto"/>
              <w:bottom w:val="single" w:sz="6" w:space="0" w:color="auto"/>
              <w:right w:val="single" w:sz="6" w:space="0" w:color="auto"/>
            </w:tcBorders>
            <w:vAlign w:val="center"/>
          </w:tcPr>
          <w:p w:rsidR="00044A0B" w:rsidRPr="003368AD" w:rsidRDefault="00044A0B" w:rsidP="00A734C6">
            <w:pPr>
              <w:jc w:val="center"/>
              <w:rPr>
                <w:rFonts w:eastAsia="標楷體"/>
                <w:color w:val="000000"/>
                <w:sz w:val="20"/>
                <w:shd w:val="clear" w:color="auto" w:fill="FFFFFF"/>
              </w:rPr>
            </w:pPr>
          </w:p>
        </w:tc>
      </w:tr>
      <w:tr w:rsidR="00236FF4" w:rsidRPr="003368AD" w:rsidTr="00044A0B">
        <w:trPr>
          <w:gridBefore w:val="1"/>
          <w:gridAfter w:val="1"/>
          <w:wBefore w:w="6" w:type="dxa"/>
          <w:wAfter w:w="10" w:type="dxa"/>
          <w:trHeight w:val="340"/>
          <w:jc w:val="center"/>
        </w:trPr>
        <w:tc>
          <w:tcPr>
            <w:tcW w:w="1196" w:type="dxa"/>
            <w:vMerge/>
            <w:tcBorders>
              <w:left w:val="single" w:sz="6" w:space="0" w:color="auto"/>
              <w:right w:val="single" w:sz="6" w:space="0" w:color="auto"/>
            </w:tcBorders>
            <w:vAlign w:val="center"/>
          </w:tcPr>
          <w:p w:rsidR="00236FF4" w:rsidRPr="003368AD" w:rsidRDefault="00236FF4" w:rsidP="00A734C6">
            <w:pPr>
              <w:jc w:val="center"/>
              <w:rPr>
                <w:rFonts w:eastAsia="標楷體"/>
                <w:color w:val="000000"/>
                <w:sz w:val="20"/>
                <w:shd w:val="clear" w:color="auto" w:fill="FFFFFF"/>
              </w:rPr>
            </w:pPr>
          </w:p>
        </w:tc>
        <w:tc>
          <w:tcPr>
            <w:tcW w:w="2700"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E2693C">
            <w:pPr>
              <w:ind w:left="249" w:hanging="249"/>
              <w:jc w:val="both"/>
              <w:rPr>
                <w:rFonts w:eastAsia="標楷體"/>
                <w:color w:val="000000"/>
                <w:sz w:val="20"/>
                <w:shd w:val="clear" w:color="auto" w:fill="FFFFFF"/>
              </w:rPr>
            </w:pPr>
            <w:r>
              <w:rPr>
                <w:rFonts w:eastAsia="標楷體" w:hint="eastAsia"/>
                <w:color w:val="000000"/>
                <w:sz w:val="20"/>
                <w:shd w:val="clear" w:color="auto" w:fill="FFFFFF"/>
              </w:rPr>
              <w:t>8</w:t>
            </w:r>
            <w:r w:rsidRPr="003368AD">
              <w:rPr>
                <w:rFonts w:eastAsia="標楷體" w:hint="eastAsia"/>
                <w:color w:val="000000"/>
                <w:sz w:val="20"/>
                <w:shd w:val="clear" w:color="auto" w:fill="FFFFFF"/>
              </w:rPr>
              <w:t>.</w:t>
            </w:r>
            <w:r w:rsidRPr="003368AD">
              <w:rPr>
                <w:rFonts w:eastAsia="標楷體" w:hint="eastAsia"/>
                <w:color w:val="000000"/>
                <w:sz w:val="20"/>
                <w:shd w:val="clear" w:color="auto" w:fill="FFFFFF"/>
              </w:rPr>
              <w:t>委員顧問之聘任事宜</w:t>
            </w:r>
          </w:p>
        </w:tc>
        <w:tc>
          <w:tcPr>
            <w:tcW w:w="746"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top w:val="single" w:sz="6" w:space="0" w:color="auto"/>
              <w:left w:val="single" w:sz="4" w:space="0" w:color="auto"/>
              <w:bottom w:val="single" w:sz="6" w:space="0" w:color="auto"/>
              <w:right w:val="single" w:sz="4" w:space="0" w:color="auto"/>
            </w:tcBorders>
            <w:vAlign w:val="center"/>
          </w:tcPr>
          <w:p w:rsidR="00236FF4" w:rsidRPr="003368AD" w:rsidRDefault="00236FF4" w:rsidP="00E2693C">
            <w:pPr>
              <w:jc w:val="center"/>
              <w:rPr>
                <w:rFonts w:eastAsia="標楷體"/>
                <w:color w:val="000000"/>
                <w:sz w:val="20"/>
                <w:shd w:val="clear" w:color="auto" w:fill="FFFFFF"/>
              </w:rPr>
            </w:pPr>
            <w:r w:rsidRPr="00A4080F">
              <w:rPr>
                <w:rFonts w:eastAsia="標楷體" w:hint="eastAsia"/>
                <w:color w:val="000000"/>
                <w:sz w:val="20"/>
                <w:shd w:val="clear" w:color="auto" w:fill="FFFFFF"/>
              </w:rPr>
              <w:t>覆核</w:t>
            </w:r>
          </w:p>
        </w:tc>
        <w:tc>
          <w:tcPr>
            <w:tcW w:w="709" w:type="dxa"/>
            <w:tcBorders>
              <w:top w:val="single" w:sz="6" w:space="0" w:color="auto"/>
              <w:left w:val="single" w:sz="4" w:space="0" w:color="auto"/>
              <w:bottom w:val="single" w:sz="6" w:space="0" w:color="auto"/>
              <w:right w:val="single" w:sz="6" w:space="0" w:color="auto"/>
            </w:tcBorders>
            <w:vAlign w:val="center"/>
          </w:tcPr>
          <w:p w:rsidR="00236FF4" w:rsidRPr="003368AD" w:rsidRDefault="00236FF4"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9"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E2693C">
            <w:pPr>
              <w:jc w:val="center"/>
              <w:rPr>
                <w:rFonts w:eastAsia="標楷體"/>
                <w:color w:val="000000"/>
                <w:sz w:val="20"/>
                <w:shd w:val="clear" w:color="auto" w:fill="FFFFFF"/>
              </w:rPr>
            </w:pPr>
          </w:p>
        </w:tc>
      </w:tr>
      <w:tr w:rsidR="00236FF4" w:rsidRPr="003368AD" w:rsidTr="00044A0B">
        <w:trPr>
          <w:gridBefore w:val="1"/>
          <w:gridAfter w:val="1"/>
          <w:wBefore w:w="6" w:type="dxa"/>
          <w:wAfter w:w="10" w:type="dxa"/>
          <w:trHeight w:val="340"/>
          <w:jc w:val="center"/>
        </w:trPr>
        <w:tc>
          <w:tcPr>
            <w:tcW w:w="1196" w:type="dxa"/>
            <w:vMerge/>
            <w:tcBorders>
              <w:left w:val="single" w:sz="6" w:space="0" w:color="auto"/>
              <w:right w:val="single" w:sz="6" w:space="0" w:color="auto"/>
            </w:tcBorders>
            <w:vAlign w:val="center"/>
          </w:tcPr>
          <w:p w:rsidR="00236FF4" w:rsidRPr="003368AD" w:rsidRDefault="00236FF4" w:rsidP="00A734C6">
            <w:pPr>
              <w:jc w:val="center"/>
              <w:rPr>
                <w:rFonts w:eastAsia="標楷體"/>
                <w:color w:val="000000"/>
                <w:sz w:val="20"/>
                <w:shd w:val="clear" w:color="auto" w:fill="FFFFFF"/>
              </w:rPr>
            </w:pPr>
          </w:p>
        </w:tc>
        <w:tc>
          <w:tcPr>
            <w:tcW w:w="2700"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0B23FB">
            <w:pPr>
              <w:ind w:left="249" w:hanging="249"/>
              <w:jc w:val="both"/>
              <w:rPr>
                <w:rFonts w:eastAsia="標楷體"/>
                <w:color w:val="000000"/>
                <w:sz w:val="20"/>
                <w:shd w:val="clear" w:color="auto" w:fill="FFFFFF"/>
              </w:rPr>
            </w:pPr>
            <w:r>
              <w:rPr>
                <w:rFonts w:eastAsia="標楷體" w:hint="eastAsia"/>
                <w:color w:val="000000"/>
                <w:sz w:val="20"/>
                <w:shd w:val="clear" w:color="auto" w:fill="FFFFFF"/>
              </w:rPr>
              <w:t>9</w:t>
            </w:r>
            <w:r w:rsidRPr="003368AD">
              <w:rPr>
                <w:rFonts w:eastAsia="標楷體" w:hint="eastAsia"/>
                <w:color w:val="000000"/>
                <w:sz w:val="20"/>
                <w:shd w:val="clear" w:color="auto" w:fill="FFFFFF"/>
              </w:rPr>
              <w:t>.</w:t>
            </w:r>
            <w:r w:rsidRPr="003368AD">
              <w:rPr>
                <w:rFonts w:eastAsia="標楷體" w:hint="eastAsia"/>
                <w:color w:val="000000"/>
                <w:sz w:val="20"/>
                <w:shd w:val="clear" w:color="auto" w:fill="FFFFFF"/>
              </w:rPr>
              <w:t>機密文件處理</w:t>
            </w:r>
          </w:p>
        </w:tc>
        <w:tc>
          <w:tcPr>
            <w:tcW w:w="746"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0B23F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0B23F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0B23F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top w:val="single" w:sz="6" w:space="0" w:color="auto"/>
              <w:left w:val="single" w:sz="4" w:space="0" w:color="auto"/>
              <w:bottom w:val="single" w:sz="6" w:space="0" w:color="auto"/>
              <w:right w:val="single" w:sz="4" w:space="0" w:color="auto"/>
            </w:tcBorders>
            <w:vAlign w:val="center"/>
          </w:tcPr>
          <w:p w:rsidR="00236FF4" w:rsidRPr="003368AD" w:rsidRDefault="00236FF4" w:rsidP="009D4A56">
            <w:pPr>
              <w:jc w:val="center"/>
              <w:rPr>
                <w:rFonts w:eastAsia="標楷體"/>
                <w:color w:val="000000"/>
                <w:sz w:val="20"/>
                <w:shd w:val="clear" w:color="auto" w:fill="FFFFFF"/>
              </w:rPr>
            </w:pPr>
            <w:r>
              <w:rPr>
                <w:rFonts w:eastAsia="標楷體" w:hint="eastAsia"/>
                <w:color w:val="000000"/>
                <w:sz w:val="20"/>
                <w:shd w:val="clear" w:color="auto" w:fill="FFFFFF"/>
              </w:rPr>
              <w:t>核定</w:t>
            </w:r>
          </w:p>
        </w:tc>
        <w:tc>
          <w:tcPr>
            <w:tcW w:w="709" w:type="dxa"/>
            <w:tcBorders>
              <w:top w:val="single" w:sz="6" w:space="0" w:color="auto"/>
              <w:left w:val="single" w:sz="4" w:space="0" w:color="auto"/>
              <w:bottom w:val="single" w:sz="6" w:space="0" w:color="auto"/>
              <w:right w:val="single" w:sz="6" w:space="0" w:color="auto"/>
            </w:tcBorders>
            <w:vAlign w:val="center"/>
          </w:tcPr>
          <w:p w:rsidR="00236FF4" w:rsidRPr="003368AD" w:rsidRDefault="00236FF4" w:rsidP="009D4A56">
            <w:pPr>
              <w:jc w:val="center"/>
              <w:rPr>
                <w:rFonts w:eastAsia="標楷體"/>
                <w:color w:val="000000"/>
                <w:sz w:val="20"/>
                <w:shd w:val="clear" w:color="auto" w:fill="FFFFFF"/>
              </w:rPr>
            </w:pPr>
          </w:p>
        </w:tc>
        <w:tc>
          <w:tcPr>
            <w:tcW w:w="829"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0B23FB">
            <w:pPr>
              <w:jc w:val="center"/>
              <w:rPr>
                <w:rFonts w:eastAsia="標楷體"/>
                <w:color w:val="000000"/>
                <w:sz w:val="20"/>
                <w:shd w:val="clear" w:color="auto" w:fill="FFFFFF"/>
              </w:rPr>
            </w:pPr>
          </w:p>
        </w:tc>
      </w:tr>
      <w:tr w:rsidR="00236FF4" w:rsidRPr="003368AD" w:rsidTr="00044A0B">
        <w:trPr>
          <w:gridBefore w:val="1"/>
          <w:gridAfter w:val="1"/>
          <w:wBefore w:w="6" w:type="dxa"/>
          <w:wAfter w:w="10" w:type="dxa"/>
          <w:trHeight w:val="340"/>
          <w:jc w:val="center"/>
        </w:trPr>
        <w:tc>
          <w:tcPr>
            <w:tcW w:w="1196" w:type="dxa"/>
            <w:vMerge w:val="restart"/>
            <w:tcBorders>
              <w:left w:val="single" w:sz="6" w:space="0" w:color="auto"/>
              <w:right w:val="single" w:sz="6" w:space="0" w:color="auto"/>
            </w:tcBorders>
            <w:vAlign w:val="center"/>
          </w:tcPr>
          <w:p w:rsidR="00236FF4" w:rsidRPr="003368AD" w:rsidRDefault="00236FF4"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專案業務</w:t>
            </w:r>
          </w:p>
        </w:tc>
        <w:tc>
          <w:tcPr>
            <w:tcW w:w="2700"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7A3D9D">
            <w:pPr>
              <w:ind w:leftChars="-4" w:left="186" w:hangingChars="98" w:hanging="196"/>
              <w:rPr>
                <w:rFonts w:eastAsia="標楷體"/>
                <w:color w:val="000000"/>
                <w:sz w:val="20"/>
                <w:shd w:val="clear" w:color="auto" w:fill="FFFFFF"/>
              </w:rPr>
            </w:pPr>
            <w:r w:rsidRPr="003368AD">
              <w:rPr>
                <w:rFonts w:eastAsia="標楷體" w:hint="eastAsia"/>
                <w:color w:val="000000"/>
                <w:sz w:val="20"/>
                <w:shd w:val="clear" w:color="auto" w:fill="FFFFFF"/>
              </w:rPr>
              <w:t>1.</w:t>
            </w:r>
            <w:r w:rsidRPr="003368AD">
              <w:rPr>
                <w:rFonts w:eastAsia="標楷體" w:hint="eastAsia"/>
                <w:color w:val="000000"/>
                <w:sz w:val="20"/>
                <w:shd w:val="clear" w:color="auto" w:fill="FFFFFF"/>
              </w:rPr>
              <w:t>性別平等事務</w:t>
            </w:r>
            <w:r w:rsidRPr="003368AD">
              <w:rPr>
                <w:rFonts w:eastAsia="標楷體" w:hint="eastAsia"/>
                <w:color w:val="000000"/>
                <w:sz w:val="20"/>
                <w:szCs w:val="20"/>
                <w:shd w:val="clear" w:color="auto" w:fill="FFFFFF"/>
              </w:rPr>
              <w:t>年度工作計畫擬訂、執行與追蹤</w:t>
            </w:r>
          </w:p>
        </w:tc>
        <w:tc>
          <w:tcPr>
            <w:tcW w:w="746"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top w:val="single" w:sz="6" w:space="0" w:color="auto"/>
              <w:left w:val="single" w:sz="4" w:space="0" w:color="auto"/>
              <w:bottom w:val="single" w:sz="6" w:space="0" w:color="auto"/>
              <w:right w:val="single" w:sz="4" w:space="0" w:color="auto"/>
            </w:tcBorders>
            <w:vAlign w:val="center"/>
          </w:tcPr>
          <w:p w:rsidR="00236FF4" w:rsidRPr="003368AD" w:rsidRDefault="00236FF4" w:rsidP="00044A0B">
            <w:pPr>
              <w:jc w:val="center"/>
              <w:rPr>
                <w:rFonts w:eastAsia="標楷體"/>
                <w:color w:val="000000"/>
                <w:sz w:val="20"/>
                <w:shd w:val="clear" w:color="auto" w:fill="FFFFFF"/>
              </w:rPr>
            </w:pPr>
            <w:r w:rsidRPr="00A4080F">
              <w:rPr>
                <w:rFonts w:eastAsia="標楷體" w:hint="eastAsia"/>
                <w:color w:val="000000"/>
                <w:sz w:val="20"/>
                <w:shd w:val="clear" w:color="auto" w:fill="FFFFFF"/>
              </w:rPr>
              <w:t>覆核</w:t>
            </w:r>
          </w:p>
        </w:tc>
        <w:tc>
          <w:tcPr>
            <w:tcW w:w="709" w:type="dxa"/>
            <w:tcBorders>
              <w:top w:val="single" w:sz="6" w:space="0" w:color="auto"/>
              <w:left w:val="single" w:sz="4" w:space="0" w:color="auto"/>
              <w:bottom w:val="single" w:sz="6" w:space="0" w:color="auto"/>
              <w:right w:val="single" w:sz="6" w:space="0" w:color="auto"/>
            </w:tcBorders>
            <w:vAlign w:val="center"/>
          </w:tcPr>
          <w:p w:rsidR="00236FF4" w:rsidRPr="003368AD" w:rsidRDefault="00236FF4"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9"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A734C6">
            <w:pPr>
              <w:jc w:val="center"/>
              <w:rPr>
                <w:rFonts w:eastAsia="標楷體"/>
                <w:color w:val="000000"/>
                <w:sz w:val="20"/>
                <w:shd w:val="clear" w:color="auto" w:fill="FFFFFF"/>
              </w:rPr>
            </w:pPr>
          </w:p>
        </w:tc>
      </w:tr>
      <w:tr w:rsidR="00236FF4" w:rsidRPr="003368AD" w:rsidTr="00044A0B">
        <w:trPr>
          <w:gridBefore w:val="1"/>
          <w:gridAfter w:val="1"/>
          <w:wBefore w:w="6" w:type="dxa"/>
          <w:wAfter w:w="10" w:type="dxa"/>
          <w:trHeight w:val="340"/>
          <w:jc w:val="center"/>
        </w:trPr>
        <w:tc>
          <w:tcPr>
            <w:tcW w:w="1196" w:type="dxa"/>
            <w:vMerge/>
            <w:tcBorders>
              <w:left w:val="single" w:sz="6" w:space="0" w:color="auto"/>
              <w:right w:val="single" w:sz="6" w:space="0" w:color="auto"/>
            </w:tcBorders>
            <w:vAlign w:val="center"/>
          </w:tcPr>
          <w:p w:rsidR="00236FF4" w:rsidRPr="003368AD" w:rsidRDefault="00236FF4" w:rsidP="00A734C6">
            <w:pPr>
              <w:jc w:val="center"/>
              <w:rPr>
                <w:rFonts w:eastAsia="標楷體"/>
                <w:color w:val="000000"/>
                <w:sz w:val="20"/>
                <w:shd w:val="clear" w:color="auto" w:fill="FFFFFF"/>
              </w:rPr>
            </w:pPr>
          </w:p>
        </w:tc>
        <w:tc>
          <w:tcPr>
            <w:tcW w:w="2700"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337C78">
            <w:pPr>
              <w:ind w:leftChars="1" w:left="106" w:hangingChars="52" w:hanging="104"/>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hd w:val="clear" w:color="auto" w:fill="FFFFFF"/>
              </w:rPr>
              <w:t>性騷擾或性侵害申訴案件處理</w:t>
            </w:r>
          </w:p>
        </w:tc>
        <w:tc>
          <w:tcPr>
            <w:tcW w:w="746"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A734C6">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top w:val="single" w:sz="6" w:space="0" w:color="auto"/>
              <w:left w:val="single" w:sz="4" w:space="0" w:color="auto"/>
              <w:bottom w:val="single" w:sz="6" w:space="0" w:color="auto"/>
              <w:right w:val="single" w:sz="4" w:space="0" w:color="auto"/>
            </w:tcBorders>
            <w:vAlign w:val="center"/>
          </w:tcPr>
          <w:p w:rsidR="00236FF4" w:rsidRPr="003368AD" w:rsidRDefault="00236FF4" w:rsidP="00044A0B">
            <w:pPr>
              <w:jc w:val="center"/>
              <w:rPr>
                <w:rFonts w:eastAsia="標楷體"/>
                <w:color w:val="000000"/>
                <w:sz w:val="20"/>
                <w:shd w:val="clear" w:color="auto" w:fill="FFFFFF"/>
              </w:rPr>
            </w:pPr>
            <w:r w:rsidRPr="00A4080F">
              <w:rPr>
                <w:rFonts w:eastAsia="標楷體" w:hint="eastAsia"/>
                <w:color w:val="000000"/>
                <w:sz w:val="20"/>
                <w:shd w:val="clear" w:color="auto" w:fill="FFFFFF"/>
              </w:rPr>
              <w:t>覆核</w:t>
            </w:r>
          </w:p>
        </w:tc>
        <w:tc>
          <w:tcPr>
            <w:tcW w:w="709" w:type="dxa"/>
            <w:tcBorders>
              <w:top w:val="single" w:sz="6" w:space="0" w:color="auto"/>
              <w:left w:val="single" w:sz="4" w:space="0" w:color="auto"/>
              <w:bottom w:val="single" w:sz="6" w:space="0" w:color="auto"/>
              <w:right w:val="single" w:sz="6" w:space="0" w:color="auto"/>
            </w:tcBorders>
            <w:vAlign w:val="center"/>
          </w:tcPr>
          <w:p w:rsidR="00236FF4" w:rsidRPr="003368AD" w:rsidRDefault="00236FF4"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9"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A734C6">
            <w:pPr>
              <w:jc w:val="center"/>
              <w:rPr>
                <w:rFonts w:eastAsia="標楷體"/>
                <w:color w:val="000000"/>
                <w:sz w:val="20"/>
                <w:shd w:val="clear" w:color="auto" w:fill="FFFFFF"/>
              </w:rPr>
            </w:pPr>
          </w:p>
        </w:tc>
      </w:tr>
      <w:tr w:rsidR="00236FF4" w:rsidRPr="003368AD" w:rsidTr="00044A0B">
        <w:trPr>
          <w:gridBefore w:val="1"/>
          <w:gridAfter w:val="1"/>
          <w:wBefore w:w="6" w:type="dxa"/>
          <w:wAfter w:w="10" w:type="dxa"/>
          <w:trHeight w:val="340"/>
          <w:jc w:val="center"/>
        </w:trPr>
        <w:tc>
          <w:tcPr>
            <w:tcW w:w="1196" w:type="dxa"/>
            <w:vMerge/>
            <w:tcBorders>
              <w:left w:val="single" w:sz="6" w:space="0" w:color="auto"/>
              <w:right w:val="single" w:sz="6" w:space="0" w:color="auto"/>
            </w:tcBorders>
            <w:vAlign w:val="center"/>
          </w:tcPr>
          <w:p w:rsidR="00236FF4" w:rsidRPr="003368AD" w:rsidRDefault="00236FF4" w:rsidP="00A734C6">
            <w:pPr>
              <w:jc w:val="center"/>
              <w:rPr>
                <w:rFonts w:eastAsia="標楷體"/>
                <w:color w:val="000000"/>
                <w:sz w:val="20"/>
                <w:shd w:val="clear" w:color="auto" w:fill="FFFFFF"/>
              </w:rPr>
            </w:pPr>
          </w:p>
        </w:tc>
        <w:tc>
          <w:tcPr>
            <w:tcW w:w="2700"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7A3D9D">
            <w:pPr>
              <w:ind w:leftChars="-3" w:left="103" w:hangingChars="55" w:hanging="110"/>
              <w:jc w:val="both"/>
              <w:rPr>
                <w:rFonts w:eastAsia="標楷體"/>
                <w:color w:val="000000"/>
                <w:sz w:val="20"/>
                <w:szCs w:val="20"/>
                <w:shd w:val="clear" w:color="auto" w:fill="FFFFFF"/>
              </w:rPr>
            </w:pPr>
            <w:r w:rsidRPr="003368AD">
              <w:rPr>
                <w:rFonts w:eastAsia="標楷體" w:hint="eastAsia"/>
                <w:color w:val="000000"/>
                <w:sz w:val="20"/>
                <w:shd w:val="clear" w:color="auto" w:fill="FFFFFF"/>
              </w:rPr>
              <w:t>3.</w:t>
            </w:r>
            <w:r w:rsidRPr="003368AD">
              <w:rPr>
                <w:rFonts w:eastAsia="標楷體" w:hint="eastAsia"/>
                <w:color w:val="000000"/>
                <w:sz w:val="20"/>
                <w:shd w:val="clear" w:color="auto" w:fill="FFFFFF"/>
              </w:rPr>
              <w:t>智慧財產權</w:t>
            </w:r>
            <w:r w:rsidRPr="003368AD">
              <w:rPr>
                <w:rFonts w:eastAsia="標楷體" w:hint="eastAsia"/>
                <w:color w:val="000000"/>
                <w:sz w:val="20"/>
                <w:szCs w:val="20"/>
                <w:shd w:val="clear" w:color="auto" w:fill="FFFFFF"/>
              </w:rPr>
              <w:t>年度工作計畫擬訂、執行與追蹤</w:t>
            </w:r>
          </w:p>
        </w:tc>
        <w:tc>
          <w:tcPr>
            <w:tcW w:w="746"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331822">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85"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331822">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8"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331822">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top w:val="single" w:sz="6" w:space="0" w:color="auto"/>
              <w:left w:val="single" w:sz="4" w:space="0" w:color="auto"/>
              <w:bottom w:val="single" w:sz="6" w:space="0" w:color="auto"/>
              <w:right w:val="single" w:sz="4" w:space="0" w:color="auto"/>
            </w:tcBorders>
            <w:vAlign w:val="center"/>
          </w:tcPr>
          <w:p w:rsidR="00236FF4" w:rsidRPr="003368AD" w:rsidRDefault="00236FF4" w:rsidP="00044A0B">
            <w:pPr>
              <w:jc w:val="center"/>
              <w:rPr>
                <w:rFonts w:eastAsia="標楷體"/>
                <w:color w:val="000000"/>
                <w:sz w:val="20"/>
                <w:shd w:val="clear" w:color="auto" w:fill="FFFFFF"/>
              </w:rPr>
            </w:pPr>
            <w:r>
              <w:rPr>
                <w:rFonts w:eastAsia="標楷體" w:hint="eastAsia"/>
                <w:color w:val="000000"/>
                <w:sz w:val="20"/>
                <w:shd w:val="clear" w:color="auto" w:fill="FFFFFF"/>
              </w:rPr>
              <w:t>核定</w:t>
            </w:r>
          </w:p>
        </w:tc>
        <w:tc>
          <w:tcPr>
            <w:tcW w:w="709" w:type="dxa"/>
            <w:tcBorders>
              <w:top w:val="single" w:sz="6" w:space="0" w:color="auto"/>
              <w:left w:val="single" w:sz="4" w:space="0" w:color="auto"/>
              <w:bottom w:val="single" w:sz="6" w:space="0" w:color="auto"/>
              <w:right w:val="single" w:sz="6" w:space="0" w:color="auto"/>
            </w:tcBorders>
            <w:vAlign w:val="center"/>
          </w:tcPr>
          <w:p w:rsidR="00236FF4" w:rsidRPr="003368AD" w:rsidRDefault="00236FF4" w:rsidP="009D4A56">
            <w:pPr>
              <w:jc w:val="center"/>
              <w:rPr>
                <w:rFonts w:eastAsia="標楷體"/>
                <w:color w:val="000000"/>
                <w:sz w:val="20"/>
                <w:shd w:val="clear" w:color="auto" w:fill="FFFFFF"/>
              </w:rPr>
            </w:pPr>
          </w:p>
        </w:tc>
        <w:tc>
          <w:tcPr>
            <w:tcW w:w="829"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7C2665">
            <w:pPr>
              <w:jc w:val="center"/>
              <w:rPr>
                <w:rFonts w:eastAsia="標楷體"/>
                <w:color w:val="000000"/>
                <w:sz w:val="20"/>
                <w:shd w:val="clear" w:color="auto" w:fill="FFFFFF"/>
              </w:rPr>
            </w:pPr>
          </w:p>
        </w:tc>
      </w:tr>
      <w:tr w:rsidR="00236FF4" w:rsidRPr="003368AD" w:rsidTr="00044A0B">
        <w:trPr>
          <w:gridBefore w:val="1"/>
          <w:gridAfter w:val="1"/>
          <w:wBefore w:w="6" w:type="dxa"/>
          <w:wAfter w:w="10" w:type="dxa"/>
          <w:trHeight w:val="340"/>
          <w:jc w:val="center"/>
        </w:trPr>
        <w:tc>
          <w:tcPr>
            <w:tcW w:w="1196" w:type="dxa"/>
            <w:vMerge/>
            <w:tcBorders>
              <w:left w:val="single" w:sz="6" w:space="0" w:color="auto"/>
              <w:right w:val="single" w:sz="6" w:space="0" w:color="auto"/>
            </w:tcBorders>
            <w:vAlign w:val="center"/>
          </w:tcPr>
          <w:p w:rsidR="00236FF4" w:rsidRPr="003368AD" w:rsidRDefault="00236FF4" w:rsidP="00A734C6">
            <w:pPr>
              <w:jc w:val="center"/>
              <w:rPr>
                <w:rFonts w:eastAsia="標楷體"/>
                <w:color w:val="000000"/>
                <w:sz w:val="20"/>
                <w:shd w:val="clear" w:color="auto" w:fill="FFFFFF"/>
              </w:rPr>
            </w:pPr>
          </w:p>
        </w:tc>
        <w:tc>
          <w:tcPr>
            <w:tcW w:w="2700"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7A3D9D">
            <w:pPr>
              <w:ind w:left="1" w:firstLineChars="1" w:firstLine="2"/>
              <w:jc w:val="both"/>
              <w:rPr>
                <w:rFonts w:eastAsia="標楷體"/>
                <w:color w:val="000000"/>
                <w:sz w:val="20"/>
                <w:shd w:val="clear" w:color="auto" w:fill="FFFFFF"/>
              </w:rPr>
            </w:pPr>
            <w:r w:rsidRPr="003368AD">
              <w:rPr>
                <w:rFonts w:eastAsia="標楷體" w:hint="eastAsia"/>
                <w:color w:val="000000"/>
                <w:sz w:val="20"/>
                <w:shd w:val="clear" w:color="auto" w:fill="FFFFFF"/>
              </w:rPr>
              <w:t>4.</w:t>
            </w:r>
            <w:r w:rsidRPr="003368AD">
              <w:rPr>
                <w:rFonts w:eastAsia="標楷體" w:hint="eastAsia"/>
                <w:color w:val="000000"/>
                <w:sz w:val="20"/>
                <w:shd w:val="clear" w:color="auto" w:fill="FFFFFF"/>
              </w:rPr>
              <w:t>提案事務之辦理</w:t>
            </w:r>
          </w:p>
        </w:tc>
        <w:tc>
          <w:tcPr>
            <w:tcW w:w="746"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331822">
            <w:pPr>
              <w:jc w:val="center"/>
              <w:rPr>
                <w:rFonts w:eastAsia="標楷體"/>
                <w:color w:val="000000"/>
                <w:sz w:val="20"/>
                <w:shd w:val="clear" w:color="auto" w:fill="FFFFFF"/>
              </w:rPr>
            </w:pPr>
          </w:p>
        </w:tc>
        <w:tc>
          <w:tcPr>
            <w:tcW w:w="685"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331822">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08"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331822">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top w:val="single" w:sz="6" w:space="0" w:color="auto"/>
              <w:left w:val="single" w:sz="4" w:space="0" w:color="auto"/>
              <w:bottom w:val="single" w:sz="6" w:space="0" w:color="auto"/>
              <w:right w:val="single" w:sz="4" w:space="0" w:color="auto"/>
            </w:tcBorders>
            <w:vAlign w:val="center"/>
          </w:tcPr>
          <w:p w:rsidR="00236FF4" w:rsidRPr="003368AD" w:rsidRDefault="00236FF4" w:rsidP="00044A0B">
            <w:pPr>
              <w:jc w:val="center"/>
              <w:rPr>
                <w:rFonts w:eastAsia="標楷體"/>
                <w:color w:val="000000"/>
                <w:sz w:val="20"/>
                <w:shd w:val="clear" w:color="auto" w:fill="FFFFFF"/>
              </w:rPr>
            </w:pPr>
            <w:r w:rsidRPr="00A4080F">
              <w:rPr>
                <w:rFonts w:eastAsia="標楷體" w:hint="eastAsia"/>
                <w:color w:val="000000"/>
                <w:sz w:val="20"/>
                <w:shd w:val="clear" w:color="auto" w:fill="FFFFFF"/>
              </w:rPr>
              <w:t>覆核</w:t>
            </w:r>
          </w:p>
        </w:tc>
        <w:tc>
          <w:tcPr>
            <w:tcW w:w="709" w:type="dxa"/>
            <w:tcBorders>
              <w:top w:val="single" w:sz="6" w:space="0" w:color="auto"/>
              <w:left w:val="single" w:sz="4" w:space="0" w:color="auto"/>
              <w:bottom w:val="single" w:sz="6" w:space="0" w:color="auto"/>
              <w:right w:val="single" w:sz="6" w:space="0" w:color="auto"/>
            </w:tcBorders>
            <w:vAlign w:val="center"/>
          </w:tcPr>
          <w:p w:rsidR="00236FF4" w:rsidRPr="003368AD" w:rsidRDefault="00236FF4"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9" w:type="dxa"/>
            <w:tcBorders>
              <w:top w:val="single" w:sz="6" w:space="0" w:color="auto"/>
              <w:left w:val="single" w:sz="6" w:space="0" w:color="auto"/>
              <w:bottom w:val="single" w:sz="6" w:space="0" w:color="auto"/>
              <w:right w:val="single" w:sz="6" w:space="0" w:color="auto"/>
            </w:tcBorders>
            <w:vAlign w:val="center"/>
          </w:tcPr>
          <w:p w:rsidR="00236FF4" w:rsidRPr="003368AD" w:rsidRDefault="00236FF4" w:rsidP="00A734C6">
            <w:pPr>
              <w:jc w:val="center"/>
              <w:rPr>
                <w:rFonts w:eastAsia="標楷體"/>
                <w:color w:val="000000"/>
                <w:sz w:val="20"/>
                <w:shd w:val="clear" w:color="auto" w:fill="FFFFFF"/>
              </w:rPr>
            </w:pPr>
          </w:p>
        </w:tc>
      </w:tr>
    </w:tbl>
    <w:p w:rsidR="00EE78D5" w:rsidRPr="003368AD" w:rsidRDefault="00EE78D5" w:rsidP="00EE78D5">
      <w:pPr>
        <w:rPr>
          <w:rFonts w:eastAsia="標楷體"/>
          <w:color w:val="000000"/>
          <w:sz w:val="28"/>
          <w:shd w:val="clear" w:color="auto" w:fill="FFFFFF"/>
        </w:rPr>
        <w:sectPr w:rsidR="00EE78D5" w:rsidRPr="003368AD" w:rsidSect="00F44FF2">
          <w:footerReference w:type="default" r:id="rId12"/>
          <w:pgSz w:w="11906" w:h="16838"/>
          <w:pgMar w:top="1440" w:right="1418" w:bottom="1418" w:left="1797" w:header="851" w:footer="992" w:gutter="0"/>
          <w:cols w:space="425"/>
          <w:docGrid w:linePitch="360"/>
        </w:sectPr>
      </w:pPr>
    </w:p>
    <w:p w:rsidR="007D3D81" w:rsidRPr="003368AD" w:rsidRDefault="007D3D81" w:rsidP="007D3D81">
      <w:pPr>
        <w:pStyle w:val="1"/>
        <w:tabs>
          <w:tab w:val="left" w:pos="3315"/>
        </w:tabs>
        <w:rPr>
          <w:rFonts w:ascii="Times New Roman" w:hAnsi="Times New Roman"/>
          <w:color w:val="000000"/>
          <w:shd w:val="clear" w:color="auto" w:fill="FFFFFF"/>
        </w:rPr>
      </w:pPr>
      <w:bookmarkStart w:id="16" w:name="_Toc317596123"/>
      <w:bookmarkStart w:id="17" w:name="_Toc319596297"/>
      <w:bookmarkStart w:id="18" w:name="_Toc121726455"/>
      <w:bookmarkStart w:id="19" w:name="_Toc121726918"/>
      <w:r w:rsidRPr="003368AD">
        <w:rPr>
          <w:rFonts w:ascii="Times New Roman" w:hAnsi="Times New Roman" w:hint="eastAsia"/>
          <w:color w:val="000000"/>
          <w:shd w:val="clear" w:color="auto" w:fill="FFFFFF"/>
        </w:rPr>
        <w:lastRenderedPageBreak/>
        <w:t>教務處分層負責明細表</w:t>
      </w:r>
      <w:bookmarkEnd w:id="16"/>
      <w:bookmarkEnd w:id="17"/>
    </w:p>
    <w:p w:rsidR="007D3D81" w:rsidRPr="003368AD" w:rsidRDefault="007D3D81" w:rsidP="007D3D81">
      <w:pPr>
        <w:pStyle w:val="af2"/>
        <w:rPr>
          <w:rFonts w:ascii="Times New Roman" w:hAnsi="Times New Roman"/>
          <w:color w:val="000000"/>
          <w:shd w:val="clear" w:color="auto" w:fill="FFFFFF"/>
        </w:rPr>
      </w:pPr>
      <w:r w:rsidRPr="003368AD">
        <w:rPr>
          <w:rFonts w:ascii="Times New Roman" w:hAnsi="Times New Roman" w:hint="eastAsia"/>
          <w:color w:val="000000"/>
          <w:shd w:val="clear" w:color="auto" w:fill="FFFFFF"/>
        </w:rPr>
        <w:t>處本部</w:t>
      </w:r>
    </w:p>
    <w:tbl>
      <w:tblPr>
        <w:tblW w:w="8580"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9"/>
        <w:gridCol w:w="2702"/>
        <w:gridCol w:w="777"/>
        <w:gridCol w:w="867"/>
        <w:gridCol w:w="840"/>
        <w:gridCol w:w="868"/>
        <w:gridCol w:w="854"/>
        <w:gridCol w:w="773"/>
      </w:tblGrid>
      <w:tr w:rsidR="007D3D81" w:rsidRPr="003368AD" w:rsidTr="009D5E83">
        <w:trPr>
          <w:cantSplit/>
          <w:trHeight w:val="397"/>
        </w:trPr>
        <w:tc>
          <w:tcPr>
            <w:tcW w:w="3601" w:type="dxa"/>
            <w:gridSpan w:val="2"/>
            <w:tcBorders>
              <w:top w:val="single" w:sz="4" w:space="0" w:color="auto"/>
              <w:left w:val="single" w:sz="4" w:space="0" w:color="auto"/>
              <w:bottom w:val="single" w:sz="4" w:space="0" w:color="auto"/>
              <w:right w:val="single" w:sz="4" w:space="0" w:color="auto"/>
            </w:tcBorders>
            <w:vAlign w:val="center"/>
          </w:tcPr>
          <w:p w:rsidR="007D3D81" w:rsidRPr="003368AD" w:rsidRDefault="007D3D8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業務項目</w:t>
            </w:r>
          </w:p>
        </w:tc>
        <w:tc>
          <w:tcPr>
            <w:tcW w:w="4206" w:type="dxa"/>
            <w:gridSpan w:val="5"/>
            <w:tcBorders>
              <w:top w:val="single" w:sz="4" w:space="0" w:color="auto"/>
              <w:left w:val="single" w:sz="4" w:space="0" w:color="auto"/>
              <w:bottom w:val="single" w:sz="4" w:space="0" w:color="auto"/>
              <w:right w:val="single" w:sz="4" w:space="0" w:color="auto"/>
            </w:tcBorders>
            <w:vAlign w:val="center"/>
          </w:tcPr>
          <w:p w:rsidR="007D3D81" w:rsidRPr="003368AD" w:rsidRDefault="007D3D8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權責劃分</w:t>
            </w:r>
          </w:p>
        </w:tc>
        <w:tc>
          <w:tcPr>
            <w:tcW w:w="773" w:type="dxa"/>
            <w:vMerge w:val="restart"/>
            <w:tcBorders>
              <w:top w:val="single" w:sz="4" w:space="0" w:color="auto"/>
              <w:left w:val="single" w:sz="4" w:space="0" w:color="auto"/>
              <w:bottom w:val="single" w:sz="4" w:space="0" w:color="auto"/>
              <w:right w:val="single" w:sz="4" w:space="0" w:color="auto"/>
            </w:tcBorders>
            <w:vAlign w:val="center"/>
          </w:tcPr>
          <w:p w:rsidR="007D3D81" w:rsidRPr="003368AD" w:rsidRDefault="007D3D8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備註</w:t>
            </w:r>
          </w:p>
        </w:tc>
      </w:tr>
      <w:tr w:rsidR="005463F8" w:rsidRPr="003368AD" w:rsidTr="009F3F01">
        <w:trPr>
          <w:cantSplit/>
          <w:trHeight w:val="363"/>
        </w:trPr>
        <w:tc>
          <w:tcPr>
            <w:tcW w:w="899" w:type="dxa"/>
            <w:tcBorders>
              <w:top w:val="single" w:sz="4" w:space="0" w:color="auto"/>
              <w:left w:val="single" w:sz="4" w:space="0" w:color="auto"/>
              <w:bottom w:val="single" w:sz="4" w:space="0" w:color="auto"/>
              <w:right w:val="single" w:sz="4" w:space="0" w:color="auto"/>
            </w:tcBorders>
            <w:vAlign w:val="center"/>
          </w:tcPr>
          <w:p w:rsidR="005463F8" w:rsidRPr="003368AD" w:rsidRDefault="005463F8"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項目</w:t>
            </w:r>
          </w:p>
        </w:tc>
        <w:tc>
          <w:tcPr>
            <w:tcW w:w="2702" w:type="dxa"/>
            <w:tcBorders>
              <w:top w:val="single" w:sz="4" w:space="0" w:color="auto"/>
              <w:left w:val="single" w:sz="4" w:space="0" w:color="auto"/>
              <w:bottom w:val="single" w:sz="4" w:space="0" w:color="auto"/>
              <w:right w:val="single" w:sz="4" w:space="0" w:color="auto"/>
            </w:tcBorders>
            <w:vAlign w:val="center"/>
          </w:tcPr>
          <w:p w:rsidR="005463F8" w:rsidRPr="003368AD" w:rsidRDefault="005463F8"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業務內容</w:t>
            </w:r>
          </w:p>
        </w:tc>
        <w:tc>
          <w:tcPr>
            <w:tcW w:w="777" w:type="dxa"/>
            <w:tcBorders>
              <w:top w:val="single" w:sz="4" w:space="0" w:color="auto"/>
              <w:left w:val="single" w:sz="4" w:space="0" w:color="auto"/>
              <w:bottom w:val="single" w:sz="4" w:space="0" w:color="auto"/>
              <w:right w:val="single" w:sz="4" w:space="0" w:color="auto"/>
            </w:tcBorders>
            <w:vAlign w:val="center"/>
          </w:tcPr>
          <w:p w:rsidR="005463F8" w:rsidRPr="003368AD" w:rsidRDefault="005463F8" w:rsidP="009F3F01">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承辦人</w:t>
            </w:r>
          </w:p>
        </w:tc>
        <w:tc>
          <w:tcPr>
            <w:tcW w:w="867" w:type="dxa"/>
            <w:tcBorders>
              <w:top w:val="single" w:sz="4" w:space="0" w:color="auto"/>
              <w:left w:val="single" w:sz="4" w:space="0" w:color="auto"/>
              <w:bottom w:val="single" w:sz="4" w:space="0" w:color="auto"/>
              <w:right w:val="single" w:sz="4" w:space="0" w:color="auto"/>
            </w:tcBorders>
            <w:vAlign w:val="center"/>
          </w:tcPr>
          <w:p w:rsidR="00B80815" w:rsidRDefault="005463F8" w:rsidP="009F3F01">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二級</w:t>
            </w:r>
          </w:p>
          <w:p w:rsidR="005463F8" w:rsidRPr="003368AD" w:rsidRDefault="00B80815" w:rsidP="009F3F01">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主管</w:t>
            </w:r>
          </w:p>
        </w:tc>
        <w:tc>
          <w:tcPr>
            <w:tcW w:w="840" w:type="dxa"/>
            <w:tcBorders>
              <w:top w:val="single" w:sz="4" w:space="0" w:color="auto"/>
              <w:left w:val="single" w:sz="4" w:space="0" w:color="auto"/>
              <w:bottom w:val="single" w:sz="4" w:space="0" w:color="auto"/>
              <w:right w:val="single" w:sz="4" w:space="0" w:color="auto"/>
            </w:tcBorders>
            <w:vAlign w:val="center"/>
          </w:tcPr>
          <w:p w:rsidR="005463F8" w:rsidRPr="003368AD" w:rsidRDefault="005463F8" w:rsidP="009F3F01">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教務長</w:t>
            </w:r>
          </w:p>
        </w:tc>
        <w:tc>
          <w:tcPr>
            <w:tcW w:w="868" w:type="dxa"/>
            <w:tcBorders>
              <w:top w:val="single" w:sz="4" w:space="0" w:color="auto"/>
              <w:left w:val="single" w:sz="4" w:space="0" w:color="auto"/>
              <w:bottom w:val="single" w:sz="4" w:space="0" w:color="auto"/>
              <w:right w:val="single" w:sz="4" w:space="0" w:color="auto"/>
            </w:tcBorders>
            <w:vAlign w:val="center"/>
          </w:tcPr>
          <w:p w:rsidR="005463F8" w:rsidRDefault="009F3F01" w:rsidP="009F3F01">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9F3F01" w:rsidRPr="003368AD" w:rsidRDefault="009F3F01" w:rsidP="009F3F01">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854" w:type="dxa"/>
            <w:tcBorders>
              <w:top w:val="single" w:sz="4" w:space="0" w:color="auto"/>
              <w:left w:val="single" w:sz="4" w:space="0" w:color="auto"/>
              <w:bottom w:val="single" w:sz="4" w:space="0" w:color="auto"/>
              <w:right w:val="single" w:sz="4" w:space="0" w:color="auto"/>
            </w:tcBorders>
            <w:vAlign w:val="center"/>
          </w:tcPr>
          <w:p w:rsidR="005463F8" w:rsidRPr="003368AD" w:rsidRDefault="005463F8" w:rsidP="009F3F01">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校</w:t>
            </w:r>
            <w:r w:rsidRPr="003368AD">
              <w:rPr>
                <w:rFonts w:eastAsia="標楷體" w:hint="eastAsia"/>
                <w:color w:val="000000"/>
                <w:sz w:val="20"/>
                <w:szCs w:val="20"/>
                <w:shd w:val="clear" w:color="auto" w:fill="FFFFFF"/>
              </w:rPr>
              <w:t xml:space="preserve"> </w:t>
            </w:r>
            <w:r w:rsidRPr="003368AD">
              <w:rPr>
                <w:rFonts w:eastAsia="標楷體" w:hint="eastAsia"/>
                <w:color w:val="000000"/>
                <w:sz w:val="20"/>
                <w:szCs w:val="20"/>
                <w:shd w:val="clear" w:color="auto" w:fill="FFFFFF"/>
              </w:rPr>
              <w:t>長</w:t>
            </w:r>
          </w:p>
        </w:tc>
        <w:tc>
          <w:tcPr>
            <w:tcW w:w="773" w:type="dxa"/>
            <w:vMerge/>
            <w:tcBorders>
              <w:top w:val="single" w:sz="4" w:space="0" w:color="auto"/>
              <w:left w:val="single" w:sz="4" w:space="0" w:color="auto"/>
              <w:bottom w:val="single" w:sz="4" w:space="0" w:color="auto"/>
              <w:right w:val="single" w:sz="4" w:space="0" w:color="auto"/>
            </w:tcBorders>
            <w:vAlign w:val="center"/>
          </w:tcPr>
          <w:p w:rsidR="005463F8" w:rsidRPr="003368AD" w:rsidRDefault="005463F8" w:rsidP="00AE7C7F">
            <w:pPr>
              <w:widowControl/>
              <w:rPr>
                <w:rFonts w:eastAsia="標楷體"/>
                <w:color w:val="000000"/>
                <w:sz w:val="20"/>
                <w:szCs w:val="20"/>
                <w:shd w:val="clear" w:color="auto" w:fill="FFFFFF"/>
              </w:rPr>
            </w:pPr>
          </w:p>
        </w:tc>
      </w:tr>
      <w:tr w:rsidR="00674603" w:rsidRPr="003368AD" w:rsidTr="009D4A56">
        <w:trPr>
          <w:cantSplit/>
          <w:trHeight w:val="363"/>
        </w:trPr>
        <w:tc>
          <w:tcPr>
            <w:tcW w:w="899" w:type="dxa"/>
            <w:vMerge w:val="restart"/>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章則</w:t>
            </w:r>
          </w:p>
          <w:p w:rsidR="00674603" w:rsidRPr="003368AD" w:rsidRDefault="00674603"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計畫</w:t>
            </w:r>
          </w:p>
        </w:tc>
        <w:tc>
          <w:tcPr>
            <w:tcW w:w="2702" w:type="dxa"/>
            <w:tcBorders>
              <w:top w:val="single" w:sz="4" w:space="0" w:color="auto"/>
              <w:left w:val="single" w:sz="4" w:space="0" w:color="auto"/>
              <w:bottom w:val="single" w:sz="4" w:space="0" w:color="auto"/>
              <w:right w:val="single" w:sz="4" w:space="0" w:color="auto"/>
            </w:tcBorders>
          </w:tcPr>
          <w:p w:rsidR="00674603" w:rsidRPr="003368AD" w:rsidRDefault="00674603" w:rsidP="00AE7C7F">
            <w:pPr>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教務會議規則</w:t>
            </w:r>
          </w:p>
        </w:tc>
        <w:tc>
          <w:tcPr>
            <w:tcW w:w="777" w:type="dxa"/>
            <w:tcBorders>
              <w:top w:val="single" w:sz="4" w:space="0" w:color="auto"/>
              <w:left w:val="single" w:sz="4" w:space="0" w:color="auto"/>
              <w:bottom w:val="single" w:sz="4" w:space="0" w:color="auto"/>
              <w:right w:val="single" w:sz="4" w:space="0" w:color="auto"/>
            </w:tcBorders>
          </w:tcPr>
          <w:p w:rsidR="00674603" w:rsidRPr="003368AD" w:rsidRDefault="00674603"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67"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40"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8"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2F77E0">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4"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9D4A56">
            <w:pPr>
              <w:jc w:val="center"/>
              <w:rPr>
                <w:rFonts w:eastAsia="標楷體"/>
                <w:color w:val="000000"/>
                <w:sz w:val="20"/>
                <w:szCs w:val="20"/>
                <w:shd w:val="clear" w:color="auto" w:fill="FFFFFF"/>
              </w:rPr>
            </w:pPr>
          </w:p>
        </w:tc>
        <w:tc>
          <w:tcPr>
            <w:tcW w:w="773"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jc w:val="center"/>
              <w:rPr>
                <w:rFonts w:eastAsia="標楷體"/>
                <w:color w:val="000000"/>
                <w:sz w:val="20"/>
                <w:szCs w:val="20"/>
                <w:shd w:val="clear" w:color="auto" w:fill="FFFFFF"/>
              </w:rPr>
            </w:pPr>
          </w:p>
        </w:tc>
      </w:tr>
      <w:tr w:rsidR="00674603" w:rsidRPr="003368AD" w:rsidTr="009D4A56">
        <w:trPr>
          <w:cantSplit/>
          <w:trHeight w:val="363"/>
        </w:trPr>
        <w:tc>
          <w:tcPr>
            <w:tcW w:w="899" w:type="dxa"/>
            <w:vMerge/>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widowControl/>
              <w:rPr>
                <w:rFonts w:eastAsia="標楷體"/>
                <w:color w:val="000000"/>
                <w:sz w:val="20"/>
                <w:szCs w:val="20"/>
                <w:shd w:val="clear" w:color="auto" w:fill="FFFFFF"/>
              </w:rPr>
            </w:pPr>
          </w:p>
        </w:tc>
        <w:tc>
          <w:tcPr>
            <w:tcW w:w="2702" w:type="dxa"/>
            <w:tcBorders>
              <w:top w:val="single" w:sz="4" w:space="0" w:color="auto"/>
              <w:left w:val="single" w:sz="4" w:space="0" w:color="auto"/>
              <w:bottom w:val="single" w:sz="4" w:space="0" w:color="auto"/>
              <w:right w:val="single" w:sz="4" w:space="0" w:color="auto"/>
            </w:tcBorders>
          </w:tcPr>
          <w:p w:rsidR="00674603" w:rsidRPr="003368AD" w:rsidRDefault="00674603" w:rsidP="00AE7C7F">
            <w:pPr>
              <w:ind w:left="132" w:hanging="13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教務處辦事細則</w:t>
            </w:r>
          </w:p>
        </w:tc>
        <w:tc>
          <w:tcPr>
            <w:tcW w:w="777" w:type="dxa"/>
            <w:tcBorders>
              <w:top w:val="single" w:sz="4" w:space="0" w:color="auto"/>
              <w:left w:val="single" w:sz="4" w:space="0" w:color="auto"/>
              <w:bottom w:val="single" w:sz="4" w:space="0" w:color="auto"/>
              <w:right w:val="single" w:sz="4" w:space="0" w:color="auto"/>
            </w:tcBorders>
          </w:tcPr>
          <w:p w:rsidR="00674603" w:rsidRPr="003368AD" w:rsidRDefault="00674603"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67"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40"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8"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2F77E0">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4"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9D4A56">
            <w:pPr>
              <w:jc w:val="center"/>
              <w:rPr>
                <w:rFonts w:eastAsia="標楷體"/>
                <w:color w:val="000000"/>
                <w:sz w:val="20"/>
                <w:szCs w:val="20"/>
                <w:shd w:val="clear" w:color="auto" w:fill="FFFFFF"/>
              </w:rPr>
            </w:pPr>
          </w:p>
        </w:tc>
        <w:tc>
          <w:tcPr>
            <w:tcW w:w="773"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jc w:val="center"/>
              <w:rPr>
                <w:rFonts w:eastAsia="標楷體"/>
                <w:color w:val="000000"/>
                <w:sz w:val="20"/>
                <w:szCs w:val="20"/>
                <w:shd w:val="clear" w:color="auto" w:fill="FFFFFF"/>
              </w:rPr>
            </w:pPr>
          </w:p>
        </w:tc>
      </w:tr>
      <w:tr w:rsidR="00674603" w:rsidRPr="003368AD" w:rsidTr="009D4A56">
        <w:trPr>
          <w:cantSplit/>
          <w:trHeight w:val="363"/>
        </w:trPr>
        <w:tc>
          <w:tcPr>
            <w:tcW w:w="899" w:type="dxa"/>
            <w:vMerge/>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widowControl/>
              <w:rPr>
                <w:rFonts w:eastAsia="標楷體"/>
                <w:color w:val="000000"/>
                <w:sz w:val="20"/>
                <w:szCs w:val="20"/>
                <w:shd w:val="clear" w:color="auto" w:fill="FFFFFF"/>
              </w:rPr>
            </w:pPr>
          </w:p>
        </w:tc>
        <w:tc>
          <w:tcPr>
            <w:tcW w:w="2702" w:type="dxa"/>
            <w:tcBorders>
              <w:top w:val="single" w:sz="4" w:space="0" w:color="auto"/>
              <w:left w:val="single" w:sz="4" w:space="0" w:color="auto"/>
              <w:bottom w:val="single" w:sz="4" w:space="0" w:color="auto"/>
              <w:right w:val="single" w:sz="4" w:space="0" w:color="auto"/>
            </w:tcBorders>
          </w:tcPr>
          <w:p w:rsidR="00674603" w:rsidRPr="003368AD" w:rsidRDefault="00674603" w:rsidP="00AE7C7F">
            <w:pPr>
              <w:ind w:left="132" w:hanging="13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年度工作計畫擬定</w:t>
            </w:r>
          </w:p>
        </w:tc>
        <w:tc>
          <w:tcPr>
            <w:tcW w:w="777" w:type="dxa"/>
            <w:tcBorders>
              <w:top w:val="single" w:sz="4" w:space="0" w:color="auto"/>
              <w:left w:val="single" w:sz="4" w:space="0" w:color="auto"/>
              <w:bottom w:val="single" w:sz="4" w:space="0" w:color="auto"/>
              <w:right w:val="single" w:sz="4" w:space="0" w:color="auto"/>
            </w:tcBorders>
          </w:tcPr>
          <w:p w:rsidR="00674603" w:rsidRPr="003368AD" w:rsidRDefault="00674603"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67"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40"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8"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2F77E0">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4"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9D4A56">
            <w:pPr>
              <w:jc w:val="center"/>
              <w:rPr>
                <w:rFonts w:eastAsia="標楷體"/>
                <w:color w:val="000000"/>
                <w:sz w:val="20"/>
                <w:szCs w:val="20"/>
                <w:shd w:val="clear" w:color="auto" w:fill="FFFFFF"/>
              </w:rPr>
            </w:pPr>
          </w:p>
        </w:tc>
        <w:tc>
          <w:tcPr>
            <w:tcW w:w="773"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jc w:val="center"/>
              <w:rPr>
                <w:rFonts w:eastAsia="標楷體"/>
                <w:color w:val="000000"/>
                <w:sz w:val="20"/>
                <w:szCs w:val="20"/>
                <w:shd w:val="clear" w:color="auto" w:fill="FFFFFF"/>
              </w:rPr>
            </w:pPr>
          </w:p>
        </w:tc>
      </w:tr>
      <w:tr w:rsidR="00674603" w:rsidRPr="003368AD" w:rsidTr="009D4A56">
        <w:trPr>
          <w:cantSplit/>
          <w:trHeight w:val="363"/>
        </w:trPr>
        <w:tc>
          <w:tcPr>
            <w:tcW w:w="899" w:type="dxa"/>
            <w:vMerge/>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widowControl/>
              <w:rPr>
                <w:rFonts w:eastAsia="標楷體"/>
                <w:color w:val="000000"/>
                <w:sz w:val="20"/>
                <w:szCs w:val="20"/>
                <w:shd w:val="clear" w:color="auto" w:fill="FFFFFF"/>
              </w:rPr>
            </w:pPr>
          </w:p>
        </w:tc>
        <w:tc>
          <w:tcPr>
            <w:tcW w:w="2702" w:type="dxa"/>
            <w:tcBorders>
              <w:top w:val="single" w:sz="4" w:space="0" w:color="auto"/>
              <w:left w:val="single" w:sz="4" w:space="0" w:color="auto"/>
              <w:bottom w:val="single" w:sz="4" w:space="0" w:color="auto"/>
              <w:right w:val="single" w:sz="4" w:space="0" w:color="auto"/>
            </w:tcBorders>
          </w:tcPr>
          <w:p w:rsidR="00674603" w:rsidRPr="003368AD" w:rsidRDefault="00674603" w:rsidP="00AE7C7F">
            <w:pPr>
              <w:ind w:left="132" w:hanging="13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年度預算之編列</w:t>
            </w:r>
          </w:p>
        </w:tc>
        <w:tc>
          <w:tcPr>
            <w:tcW w:w="777" w:type="dxa"/>
            <w:tcBorders>
              <w:top w:val="single" w:sz="4" w:space="0" w:color="auto"/>
              <w:left w:val="single" w:sz="4" w:space="0" w:color="auto"/>
              <w:bottom w:val="single" w:sz="4" w:space="0" w:color="auto"/>
              <w:right w:val="single" w:sz="4" w:space="0" w:color="auto"/>
            </w:tcBorders>
          </w:tcPr>
          <w:p w:rsidR="00674603" w:rsidRPr="003368AD" w:rsidRDefault="00674603"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67"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0"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8"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2F77E0">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4"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9D4A56">
            <w:pPr>
              <w:jc w:val="center"/>
              <w:rPr>
                <w:rFonts w:eastAsia="標楷體"/>
                <w:color w:val="000000"/>
                <w:sz w:val="20"/>
                <w:szCs w:val="20"/>
                <w:shd w:val="clear" w:color="auto" w:fill="FFFFFF"/>
              </w:rPr>
            </w:pPr>
          </w:p>
        </w:tc>
        <w:tc>
          <w:tcPr>
            <w:tcW w:w="773"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jc w:val="center"/>
              <w:rPr>
                <w:rFonts w:eastAsia="標楷體"/>
                <w:color w:val="000000"/>
                <w:sz w:val="20"/>
                <w:szCs w:val="20"/>
                <w:shd w:val="clear" w:color="auto" w:fill="FFFFFF"/>
              </w:rPr>
            </w:pPr>
          </w:p>
        </w:tc>
      </w:tr>
      <w:tr w:rsidR="00674603" w:rsidRPr="003368AD" w:rsidTr="009D4A56">
        <w:trPr>
          <w:cantSplit/>
          <w:trHeight w:val="363"/>
        </w:trPr>
        <w:tc>
          <w:tcPr>
            <w:tcW w:w="899" w:type="dxa"/>
            <w:vMerge/>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widowControl/>
              <w:rPr>
                <w:rFonts w:eastAsia="標楷體"/>
                <w:color w:val="000000"/>
                <w:sz w:val="20"/>
                <w:szCs w:val="20"/>
                <w:shd w:val="clear" w:color="auto" w:fill="FFFFFF"/>
              </w:rPr>
            </w:pPr>
          </w:p>
        </w:tc>
        <w:tc>
          <w:tcPr>
            <w:tcW w:w="2702" w:type="dxa"/>
            <w:tcBorders>
              <w:top w:val="single" w:sz="4" w:space="0" w:color="auto"/>
              <w:left w:val="single" w:sz="4" w:space="0" w:color="auto"/>
              <w:bottom w:val="single" w:sz="4" w:space="0" w:color="auto"/>
              <w:right w:val="single" w:sz="4" w:space="0" w:color="auto"/>
            </w:tcBorders>
          </w:tcPr>
          <w:p w:rsidR="00674603" w:rsidRPr="003368AD" w:rsidRDefault="00674603" w:rsidP="00AE7C7F">
            <w:pPr>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5.</w:t>
            </w:r>
            <w:r w:rsidRPr="003368AD">
              <w:rPr>
                <w:rFonts w:eastAsia="標楷體" w:hint="eastAsia"/>
                <w:color w:val="000000"/>
                <w:sz w:val="20"/>
                <w:szCs w:val="20"/>
                <w:shd w:val="clear" w:color="auto" w:fill="FFFFFF"/>
              </w:rPr>
              <w:t>行事曆之編製</w:t>
            </w:r>
          </w:p>
        </w:tc>
        <w:tc>
          <w:tcPr>
            <w:tcW w:w="777" w:type="dxa"/>
            <w:tcBorders>
              <w:top w:val="single" w:sz="4" w:space="0" w:color="auto"/>
              <w:left w:val="single" w:sz="4" w:space="0" w:color="auto"/>
              <w:bottom w:val="single" w:sz="4" w:space="0" w:color="auto"/>
              <w:right w:val="single" w:sz="4" w:space="0" w:color="auto"/>
            </w:tcBorders>
          </w:tcPr>
          <w:p w:rsidR="00674603" w:rsidRPr="003368AD" w:rsidRDefault="00674603"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67"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0"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8"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jc w:val="center"/>
              <w:rPr>
                <w:rFonts w:eastAsia="標楷體"/>
                <w:color w:val="000000"/>
                <w:sz w:val="20"/>
                <w:szCs w:val="20"/>
                <w:shd w:val="clear" w:color="auto" w:fill="FFFFFF"/>
              </w:rPr>
            </w:pPr>
          </w:p>
        </w:tc>
        <w:tc>
          <w:tcPr>
            <w:tcW w:w="854"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9D4A56">
            <w:pPr>
              <w:jc w:val="center"/>
              <w:rPr>
                <w:rFonts w:eastAsia="標楷體"/>
                <w:color w:val="000000"/>
                <w:sz w:val="20"/>
                <w:szCs w:val="20"/>
                <w:shd w:val="clear" w:color="auto" w:fill="FFFFFF"/>
              </w:rPr>
            </w:pPr>
          </w:p>
        </w:tc>
        <w:tc>
          <w:tcPr>
            <w:tcW w:w="773"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jc w:val="center"/>
              <w:rPr>
                <w:rFonts w:eastAsia="標楷體"/>
                <w:color w:val="000000"/>
                <w:sz w:val="20"/>
                <w:szCs w:val="20"/>
                <w:shd w:val="clear" w:color="auto" w:fill="FFFFFF"/>
              </w:rPr>
            </w:pPr>
          </w:p>
        </w:tc>
      </w:tr>
      <w:tr w:rsidR="00674603" w:rsidRPr="003368AD" w:rsidTr="009D4A56">
        <w:trPr>
          <w:cantSplit/>
          <w:trHeight w:val="363"/>
        </w:trPr>
        <w:tc>
          <w:tcPr>
            <w:tcW w:w="899" w:type="dxa"/>
            <w:vMerge/>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widowControl/>
              <w:rPr>
                <w:rFonts w:eastAsia="標楷體"/>
                <w:color w:val="000000"/>
                <w:sz w:val="20"/>
                <w:szCs w:val="20"/>
                <w:shd w:val="clear" w:color="auto" w:fill="FFFFFF"/>
              </w:rPr>
            </w:pPr>
          </w:p>
        </w:tc>
        <w:tc>
          <w:tcPr>
            <w:tcW w:w="2702" w:type="dxa"/>
            <w:tcBorders>
              <w:top w:val="single" w:sz="4" w:space="0" w:color="auto"/>
              <w:left w:val="single" w:sz="4" w:space="0" w:color="auto"/>
              <w:bottom w:val="single" w:sz="4" w:space="0" w:color="auto"/>
              <w:right w:val="single" w:sz="4" w:space="0" w:color="auto"/>
            </w:tcBorders>
          </w:tcPr>
          <w:p w:rsidR="00674603" w:rsidRPr="003368AD" w:rsidRDefault="00674603" w:rsidP="00AE7C7F">
            <w:pPr>
              <w:ind w:left="132" w:hanging="13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6.</w:t>
            </w:r>
            <w:r w:rsidRPr="003368AD">
              <w:rPr>
                <w:rFonts w:eastAsia="標楷體" w:hint="eastAsia"/>
                <w:color w:val="000000"/>
                <w:sz w:val="20"/>
                <w:szCs w:val="20"/>
                <w:shd w:val="clear" w:color="auto" w:fill="FFFFFF"/>
              </w:rPr>
              <w:t>協調各所系科有關教學事項</w:t>
            </w:r>
          </w:p>
        </w:tc>
        <w:tc>
          <w:tcPr>
            <w:tcW w:w="777" w:type="dxa"/>
            <w:tcBorders>
              <w:top w:val="single" w:sz="4" w:space="0" w:color="auto"/>
              <w:left w:val="single" w:sz="4" w:space="0" w:color="auto"/>
              <w:bottom w:val="single" w:sz="4" w:space="0" w:color="auto"/>
              <w:right w:val="single" w:sz="4" w:space="0" w:color="auto"/>
            </w:tcBorders>
          </w:tcPr>
          <w:p w:rsidR="00674603" w:rsidRPr="003368AD" w:rsidRDefault="00674603"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67" w:type="dxa"/>
            <w:tcBorders>
              <w:top w:val="single" w:sz="4" w:space="0" w:color="auto"/>
              <w:left w:val="single" w:sz="4" w:space="0" w:color="auto"/>
              <w:bottom w:val="single" w:sz="4" w:space="0" w:color="auto"/>
              <w:right w:val="single" w:sz="4" w:space="0" w:color="auto"/>
            </w:tcBorders>
            <w:vAlign w:val="center"/>
          </w:tcPr>
          <w:p w:rsidR="00674603" w:rsidRPr="003368AD" w:rsidRDefault="00A45397" w:rsidP="00AE7C7F">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840"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8"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jc w:val="center"/>
              <w:rPr>
                <w:rFonts w:eastAsia="標楷體"/>
                <w:color w:val="000000"/>
                <w:sz w:val="20"/>
                <w:szCs w:val="20"/>
                <w:shd w:val="clear" w:color="auto" w:fill="FFFFFF"/>
              </w:rPr>
            </w:pPr>
          </w:p>
        </w:tc>
        <w:tc>
          <w:tcPr>
            <w:tcW w:w="854"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9D4A56">
            <w:pPr>
              <w:jc w:val="center"/>
              <w:rPr>
                <w:rFonts w:eastAsia="標楷體"/>
                <w:color w:val="000000"/>
                <w:sz w:val="20"/>
                <w:szCs w:val="20"/>
                <w:shd w:val="clear" w:color="auto" w:fill="FFFFFF"/>
              </w:rPr>
            </w:pPr>
          </w:p>
        </w:tc>
        <w:tc>
          <w:tcPr>
            <w:tcW w:w="773" w:type="dxa"/>
            <w:tcBorders>
              <w:top w:val="single" w:sz="4" w:space="0" w:color="auto"/>
              <w:left w:val="single" w:sz="4" w:space="0" w:color="auto"/>
              <w:bottom w:val="single" w:sz="4" w:space="0" w:color="auto"/>
              <w:right w:val="single" w:sz="4" w:space="0" w:color="auto"/>
            </w:tcBorders>
            <w:vAlign w:val="center"/>
          </w:tcPr>
          <w:p w:rsidR="00674603" w:rsidRPr="003368AD" w:rsidRDefault="00674603" w:rsidP="00AE7C7F">
            <w:pPr>
              <w:jc w:val="center"/>
              <w:rPr>
                <w:rFonts w:eastAsia="標楷體"/>
                <w:color w:val="000000"/>
                <w:sz w:val="20"/>
                <w:szCs w:val="20"/>
                <w:shd w:val="clear" w:color="auto" w:fill="FFFFFF"/>
              </w:rPr>
            </w:pPr>
          </w:p>
        </w:tc>
      </w:tr>
    </w:tbl>
    <w:p w:rsidR="007D3D81" w:rsidRPr="003368AD" w:rsidRDefault="007D3D81" w:rsidP="007D3D81">
      <w:pPr>
        <w:rPr>
          <w:rFonts w:eastAsia="標楷體"/>
          <w:color w:val="000000"/>
          <w:shd w:val="clear" w:color="auto" w:fill="FFFFFF"/>
        </w:rPr>
      </w:pPr>
    </w:p>
    <w:p w:rsidR="007D3D81" w:rsidRPr="003368AD" w:rsidRDefault="007D3D81" w:rsidP="007D3D81">
      <w:pPr>
        <w:pStyle w:val="af2"/>
        <w:rPr>
          <w:rFonts w:ascii="Times New Roman" w:hAnsi="Times New Roman"/>
          <w:color w:val="000000"/>
          <w:shd w:val="clear" w:color="auto" w:fill="FFFFFF"/>
        </w:rPr>
      </w:pPr>
      <w:r w:rsidRPr="003368AD">
        <w:rPr>
          <w:rFonts w:ascii="Times New Roman" w:hAnsi="Times New Roman"/>
          <w:color w:val="000000"/>
          <w:shd w:val="clear" w:color="auto" w:fill="FFFFFF"/>
        </w:rPr>
        <w:br w:type="page"/>
      </w:r>
      <w:r w:rsidRPr="003368AD">
        <w:rPr>
          <w:rFonts w:ascii="Times New Roman" w:hAnsi="Times New Roman" w:hint="eastAsia"/>
          <w:color w:val="000000"/>
          <w:shd w:val="clear" w:color="auto" w:fill="FFFFFF"/>
        </w:rPr>
        <w:lastRenderedPageBreak/>
        <w:t>註冊組</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3070"/>
        <w:gridCol w:w="823"/>
        <w:gridCol w:w="853"/>
        <w:gridCol w:w="854"/>
        <w:gridCol w:w="868"/>
        <w:gridCol w:w="854"/>
        <w:gridCol w:w="1120"/>
      </w:tblGrid>
      <w:tr w:rsidR="00310DCE" w:rsidRPr="003368AD" w:rsidTr="009D5E83">
        <w:trPr>
          <w:cantSplit/>
          <w:trHeight w:val="397"/>
        </w:trPr>
        <w:tc>
          <w:tcPr>
            <w:tcW w:w="4091" w:type="dxa"/>
            <w:gridSpan w:val="2"/>
            <w:tcBorders>
              <w:top w:val="single" w:sz="4" w:space="0" w:color="auto"/>
              <w:left w:val="single" w:sz="4" w:space="0" w:color="auto"/>
              <w:right w:val="single" w:sz="4" w:space="0" w:color="auto"/>
            </w:tcBorders>
            <w:vAlign w:val="center"/>
          </w:tcPr>
          <w:p w:rsidR="007D3D81" w:rsidRPr="003368AD" w:rsidRDefault="007D3D8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業務項目</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7D3D81" w:rsidRPr="003368AD" w:rsidRDefault="009F3F01" w:rsidP="00AE7C7F">
            <w:pPr>
              <w:spacing w:line="240" w:lineRule="atLeast"/>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權責劃分</w:t>
            </w:r>
          </w:p>
        </w:tc>
        <w:tc>
          <w:tcPr>
            <w:tcW w:w="1120" w:type="dxa"/>
            <w:vMerge w:val="restart"/>
            <w:tcBorders>
              <w:top w:val="single" w:sz="4" w:space="0" w:color="auto"/>
              <w:left w:val="single" w:sz="4" w:space="0" w:color="auto"/>
              <w:right w:val="single" w:sz="4" w:space="0" w:color="auto"/>
            </w:tcBorders>
            <w:vAlign w:val="center"/>
          </w:tcPr>
          <w:p w:rsidR="007D3D81" w:rsidRPr="003368AD" w:rsidRDefault="007D3D8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備註</w:t>
            </w:r>
          </w:p>
        </w:tc>
      </w:tr>
      <w:tr w:rsidR="009F3F01" w:rsidRPr="003368AD" w:rsidTr="009028A4">
        <w:trPr>
          <w:cantSplit/>
          <w:trHeight w:val="520"/>
        </w:trPr>
        <w:tc>
          <w:tcPr>
            <w:tcW w:w="1021" w:type="dxa"/>
            <w:tcBorders>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項目</w:t>
            </w:r>
          </w:p>
        </w:tc>
        <w:tc>
          <w:tcPr>
            <w:tcW w:w="3070" w:type="dxa"/>
            <w:tcBorders>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業務內容</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9F3F01">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承辦人</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Default="009F3F01" w:rsidP="009F3F01">
            <w:pPr>
              <w:spacing w:line="240" w:lineRule="atLeast"/>
              <w:jc w:val="center"/>
              <w:rPr>
                <w:rFonts w:eastAsia="標楷體"/>
                <w:color w:val="000000"/>
                <w:sz w:val="20"/>
                <w:szCs w:val="20"/>
                <w:shd w:val="clear" w:color="auto" w:fill="FFFFFF"/>
              </w:rPr>
            </w:pPr>
            <w:r>
              <w:rPr>
                <w:rFonts w:eastAsia="標楷體" w:hint="eastAsia"/>
                <w:color w:val="000000"/>
                <w:sz w:val="20"/>
                <w:szCs w:val="20"/>
                <w:shd w:val="clear" w:color="auto" w:fill="FFFFFF"/>
              </w:rPr>
              <w:t>二級</w:t>
            </w:r>
          </w:p>
          <w:p w:rsidR="009F3F01" w:rsidRPr="003368AD" w:rsidRDefault="009F3F01" w:rsidP="009F3F01">
            <w:pPr>
              <w:spacing w:line="240" w:lineRule="atLeast"/>
              <w:jc w:val="center"/>
              <w:rPr>
                <w:rFonts w:eastAsia="標楷體"/>
                <w:color w:val="000000"/>
                <w:sz w:val="20"/>
                <w:szCs w:val="20"/>
                <w:shd w:val="clear" w:color="auto" w:fill="FFFFFF"/>
              </w:rPr>
            </w:pPr>
            <w:r>
              <w:rPr>
                <w:rFonts w:eastAsia="標楷體" w:hint="eastAsia"/>
                <w:color w:val="000000"/>
                <w:sz w:val="20"/>
                <w:szCs w:val="20"/>
                <w:shd w:val="clear" w:color="auto" w:fill="FFFFFF"/>
              </w:rPr>
              <w:t>主管</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9F3F01">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教務長</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Default="009F3F01" w:rsidP="009F3F01">
            <w:pPr>
              <w:spacing w:line="240" w:lineRule="atLeast"/>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9F3F01" w:rsidRPr="003368AD" w:rsidRDefault="009F3F01" w:rsidP="009F3F01">
            <w:pPr>
              <w:spacing w:line="240" w:lineRule="atLeast"/>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9F3F01">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校</w:t>
            </w:r>
            <w:r w:rsidRPr="003368AD">
              <w:rPr>
                <w:rFonts w:eastAsia="標楷體" w:hint="eastAsia"/>
                <w:color w:val="000000"/>
                <w:sz w:val="20"/>
                <w:szCs w:val="20"/>
                <w:shd w:val="clear" w:color="auto" w:fill="FFFFFF"/>
              </w:rPr>
              <w:t xml:space="preserve"> </w:t>
            </w:r>
            <w:r w:rsidRPr="003368AD">
              <w:rPr>
                <w:rFonts w:eastAsia="標楷體" w:hint="eastAsia"/>
                <w:color w:val="000000"/>
                <w:sz w:val="20"/>
                <w:szCs w:val="20"/>
                <w:shd w:val="clear" w:color="auto" w:fill="FFFFFF"/>
              </w:rPr>
              <w:t>長</w:t>
            </w:r>
          </w:p>
        </w:tc>
        <w:tc>
          <w:tcPr>
            <w:tcW w:w="1120" w:type="dxa"/>
            <w:vMerge/>
            <w:tcBorders>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p>
        </w:tc>
      </w:tr>
      <w:tr w:rsidR="009F3F01" w:rsidRPr="003368AD" w:rsidTr="009028A4">
        <w:trPr>
          <w:cantSplit/>
          <w:trHeight w:val="340"/>
        </w:trPr>
        <w:tc>
          <w:tcPr>
            <w:tcW w:w="1021" w:type="dxa"/>
            <w:vMerge w:val="restart"/>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學籍</w:t>
            </w:r>
          </w:p>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管理</w:t>
            </w: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A45397">
            <w:pPr>
              <w:ind w:leftChars="6" w:left="182" w:hangingChars="84" w:hanging="168"/>
              <w:jc w:val="both"/>
              <w:rPr>
                <w:rFonts w:eastAsia="標楷體"/>
                <w:color w:val="000000"/>
                <w:sz w:val="20"/>
                <w:szCs w:val="20"/>
                <w:shd w:val="clear" w:color="auto" w:fill="FFFFFF"/>
              </w:rPr>
            </w:pPr>
            <w:r>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學籍報表之製作、統計與陳報業務</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A45397" w:rsidP="009F3F01">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r>
      <w:tr w:rsidR="009F3F01" w:rsidRPr="003368AD" w:rsidTr="009028A4">
        <w:trPr>
          <w:cantSplit/>
          <w:trHeight w:val="340"/>
        </w:trPr>
        <w:tc>
          <w:tcPr>
            <w:tcW w:w="1021" w:type="dxa"/>
            <w:vMerge/>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學生註冊及畢業名冊陳報</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A45397" w:rsidP="009F3F01">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r>
      <w:tr w:rsidR="009F3F01" w:rsidRPr="003368AD" w:rsidTr="009028A4">
        <w:trPr>
          <w:cantSplit/>
          <w:trHeight w:val="340"/>
        </w:trPr>
        <w:tc>
          <w:tcPr>
            <w:tcW w:w="1021" w:type="dxa"/>
            <w:vMerge/>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學籍之登記、管理與證明</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r>
      <w:tr w:rsidR="009F3F01" w:rsidRPr="003368AD" w:rsidTr="009028A4">
        <w:trPr>
          <w:cantSplit/>
          <w:trHeight w:val="340"/>
        </w:trPr>
        <w:tc>
          <w:tcPr>
            <w:tcW w:w="1021" w:type="dxa"/>
            <w:vMerge/>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ind w:left="112" w:hangingChars="56" w:hanging="11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學生退學與休學、復學案件之審核</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A45397" w:rsidP="009F3F01">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r>
      <w:tr w:rsidR="009F3F01" w:rsidRPr="003368AD" w:rsidTr="009028A4">
        <w:trPr>
          <w:cantSplit/>
          <w:trHeight w:val="340"/>
        </w:trPr>
        <w:tc>
          <w:tcPr>
            <w:tcW w:w="1021" w:type="dxa"/>
            <w:vMerge/>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5.</w:t>
            </w:r>
            <w:r w:rsidRPr="003368AD">
              <w:rPr>
                <w:rFonts w:eastAsia="標楷體" w:hint="eastAsia"/>
                <w:color w:val="000000"/>
                <w:sz w:val="20"/>
                <w:szCs w:val="20"/>
                <w:shd w:val="clear" w:color="auto" w:fill="FFFFFF"/>
              </w:rPr>
              <w:t>休學、修業證明書之核發</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r>
      <w:tr w:rsidR="009F3F01" w:rsidRPr="003368AD" w:rsidTr="009028A4">
        <w:trPr>
          <w:cantSplit/>
          <w:trHeight w:val="340"/>
        </w:trPr>
        <w:tc>
          <w:tcPr>
            <w:tcW w:w="1021" w:type="dxa"/>
            <w:vMerge/>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6.</w:t>
            </w:r>
            <w:r w:rsidRPr="003368AD">
              <w:rPr>
                <w:rFonts w:eastAsia="標楷體" w:hint="eastAsia"/>
                <w:color w:val="000000"/>
                <w:sz w:val="20"/>
                <w:szCs w:val="20"/>
                <w:shd w:val="clear" w:color="auto" w:fill="FFFFFF"/>
              </w:rPr>
              <w:t>學生申請轉系科之業務</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674603"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674603"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r>
      <w:tr w:rsidR="009F3F01" w:rsidRPr="003368AD" w:rsidTr="009028A4">
        <w:trPr>
          <w:cantSplit/>
          <w:trHeight w:val="340"/>
        </w:trPr>
        <w:tc>
          <w:tcPr>
            <w:tcW w:w="1021" w:type="dxa"/>
            <w:vMerge/>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7.</w:t>
            </w:r>
            <w:r w:rsidRPr="003368AD">
              <w:rPr>
                <w:rFonts w:eastAsia="標楷體" w:hint="eastAsia"/>
                <w:color w:val="000000"/>
                <w:sz w:val="20"/>
                <w:szCs w:val="20"/>
                <w:shd w:val="clear" w:color="auto" w:fill="FFFFFF"/>
              </w:rPr>
              <w:t>學生基本資料之更改</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r>
      <w:tr w:rsidR="009F3F01" w:rsidRPr="003368AD" w:rsidTr="009028A4">
        <w:trPr>
          <w:cantSplit/>
          <w:trHeight w:val="340"/>
        </w:trPr>
        <w:tc>
          <w:tcPr>
            <w:tcW w:w="1021" w:type="dxa"/>
            <w:vMerge/>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8.</w:t>
            </w:r>
            <w:r w:rsidRPr="003368AD">
              <w:rPr>
                <w:rFonts w:eastAsia="標楷體" w:hint="eastAsia"/>
                <w:color w:val="000000"/>
                <w:sz w:val="20"/>
                <w:szCs w:val="20"/>
                <w:shd w:val="clear" w:color="auto" w:fill="FFFFFF"/>
              </w:rPr>
              <w:t>學生畢業證書之製作、核發</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A45397" w:rsidP="009F3F01">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r>
      <w:tr w:rsidR="009F3F01" w:rsidRPr="003368AD" w:rsidTr="009028A4">
        <w:trPr>
          <w:cantSplit/>
          <w:trHeight w:val="340"/>
        </w:trPr>
        <w:tc>
          <w:tcPr>
            <w:tcW w:w="1021" w:type="dxa"/>
            <w:vMerge/>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9.</w:t>
            </w:r>
            <w:r w:rsidRPr="003368AD">
              <w:rPr>
                <w:rFonts w:eastAsia="標楷體" w:hint="eastAsia"/>
                <w:color w:val="000000"/>
                <w:sz w:val="20"/>
                <w:szCs w:val="20"/>
                <w:shd w:val="clear" w:color="auto" w:fill="FFFFFF"/>
              </w:rPr>
              <w:t>辦理學生離校作業</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r>
      <w:tr w:rsidR="009F3F01" w:rsidRPr="003368AD" w:rsidTr="009028A4">
        <w:trPr>
          <w:cantSplit/>
          <w:trHeight w:val="340"/>
        </w:trPr>
        <w:tc>
          <w:tcPr>
            <w:tcW w:w="1021" w:type="dxa"/>
            <w:vMerge/>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10.</w:t>
            </w:r>
            <w:r w:rsidRPr="003368AD">
              <w:rPr>
                <w:rFonts w:eastAsia="標楷體" w:hint="eastAsia"/>
                <w:color w:val="000000"/>
                <w:sz w:val="20"/>
                <w:szCs w:val="20"/>
                <w:shd w:val="clear" w:color="auto" w:fill="FFFFFF"/>
              </w:rPr>
              <w:t>學生人數統計與彙整</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r>
      <w:tr w:rsidR="009F3F01" w:rsidRPr="003368AD" w:rsidTr="009028A4">
        <w:trPr>
          <w:cantSplit/>
          <w:trHeight w:val="340"/>
        </w:trPr>
        <w:tc>
          <w:tcPr>
            <w:tcW w:w="1021" w:type="dxa"/>
            <w:vMerge/>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11.</w:t>
            </w:r>
            <w:r w:rsidRPr="003368AD">
              <w:rPr>
                <w:rFonts w:eastAsia="標楷體" w:hint="eastAsia"/>
                <w:color w:val="000000"/>
                <w:sz w:val="20"/>
                <w:szCs w:val="20"/>
                <w:shd w:val="clear" w:color="auto" w:fill="FFFFFF"/>
              </w:rPr>
              <w:t>學生統計資料陳報</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r>
      <w:tr w:rsidR="009F3F01" w:rsidRPr="003368AD" w:rsidTr="009028A4">
        <w:trPr>
          <w:cantSplit/>
          <w:trHeight w:val="340"/>
        </w:trPr>
        <w:tc>
          <w:tcPr>
            <w:tcW w:w="1021" w:type="dxa"/>
            <w:vMerge w:val="restart"/>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成績</w:t>
            </w:r>
          </w:p>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管理</w:t>
            </w: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ind w:left="193" w:hanging="193"/>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學生成績證明之核算、登記通知與管理</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r>
      <w:tr w:rsidR="009F3F01" w:rsidRPr="003368AD" w:rsidTr="009028A4">
        <w:trPr>
          <w:cantSplit/>
          <w:trHeight w:val="340"/>
        </w:trPr>
        <w:tc>
          <w:tcPr>
            <w:tcW w:w="1021" w:type="dxa"/>
            <w:vMerge/>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ind w:left="193" w:hanging="193"/>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學生成績更改業務</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r>
      <w:tr w:rsidR="009F3F01" w:rsidRPr="003368AD" w:rsidTr="009028A4">
        <w:trPr>
          <w:cantSplit/>
          <w:trHeight w:val="340"/>
        </w:trPr>
        <w:tc>
          <w:tcPr>
            <w:tcW w:w="1021" w:type="dxa"/>
            <w:vMerge/>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學生畢資格審核業務</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r>
      <w:tr w:rsidR="009F3F01" w:rsidRPr="003368AD" w:rsidTr="009028A4">
        <w:trPr>
          <w:cantSplit/>
          <w:trHeight w:val="340"/>
        </w:trPr>
        <w:tc>
          <w:tcPr>
            <w:tcW w:w="1021" w:type="dxa"/>
            <w:vMerge/>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各式成績證明書之核發</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r>
      <w:tr w:rsidR="009F3F01" w:rsidRPr="003368AD" w:rsidTr="009028A4">
        <w:trPr>
          <w:cantSplit/>
          <w:trHeight w:val="340"/>
        </w:trPr>
        <w:tc>
          <w:tcPr>
            <w:tcW w:w="1021" w:type="dxa"/>
            <w:vMerge/>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5.</w:t>
            </w:r>
            <w:r w:rsidRPr="003368AD">
              <w:rPr>
                <w:rFonts w:eastAsia="標楷體" w:hint="eastAsia"/>
                <w:color w:val="000000"/>
                <w:sz w:val="20"/>
                <w:szCs w:val="20"/>
                <w:shd w:val="clear" w:color="auto" w:fill="FFFFFF"/>
              </w:rPr>
              <w:t>中英文成績單之核發</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r>
      <w:tr w:rsidR="009F3F01" w:rsidRPr="003368AD" w:rsidTr="009028A4">
        <w:trPr>
          <w:cantSplit/>
          <w:trHeight w:val="340"/>
        </w:trPr>
        <w:tc>
          <w:tcPr>
            <w:tcW w:w="1021" w:type="dxa"/>
            <w:vMerge/>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6.</w:t>
            </w:r>
            <w:r w:rsidRPr="003368AD">
              <w:rPr>
                <w:rFonts w:eastAsia="標楷體" w:hint="eastAsia"/>
                <w:color w:val="000000"/>
                <w:sz w:val="20"/>
                <w:szCs w:val="20"/>
                <w:shd w:val="clear" w:color="auto" w:fill="FFFFFF"/>
              </w:rPr>
              <w:t>學生成績預警作業</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r>
      <w:tr w:rsidR="009F3F01" w:rsidRPr="003368AD" w:rsidTr="009028A4">
        <w:trPr>
          <w:cantSplit/>
          <w:trHeight w:val="340"/>
        </w:trPr>
        <w:tc>
          <w:tcPr>
            <w:tcW w:w="1021" w:type="dxa"/>
            <w:vMerge/>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7.</w:t>
            </w:r>
            <w:r w:rsidRPr="003368AD">
              <w:rPr>
                <w:rFonts w:eastAsia="標楷體" w:hint="eastAsia"/>
                <w:color w:val="000000"/>
                <w:sz w:val="20"/>
                <w:szCs w:val="20"/>
                <w:shd w:val="clear" w:color="auto" w:fill="FFFFFF"/>
              </w:rPr>
              <w:t>學生辦理學分抵免作業</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r>
      <w:tr w:rsidR="009F3F01" w:rsidRPr="003368AD" w:rsidTr="009028A4">
        <w:trPr>
          <w:cantSplit/>
          <w:trHeight w:val="340"/>
        </w:trPr>
        <w:tc>
          <w:tcPr>
            <w:tcW w:w="1021" w:type="dxa"/>
            <w:vMerge/>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8.</w:t>
            </w:r>
            <w:r w:rsidRPr="003368AD">
              <w:rPr>
                <w:rFonts w:eastAsia="標楷體" w:hint="eastAsia"/>
                <w:color w:val="000000"/>
                <w:sz w:val="20"/>
                <w:szCs w:val="20"/>
                <w:shd w:val="clear" w:color="auto" w:fill="FFFFFF"/>
              </w:rPr>
              <w:t>其他交辦業務</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rPr>
                <w:rFonts w:eastAsia="標楷體"/>
                <w:color w:val="000000"/>
                <w:sz w:val="20"/>
                <w:szCs w:val="20"/>
                <w:shd w:val="clear" w:color="auto" w:fill="FFFFFF"/>
              </w:rPr>
            </w:pPr>
          </w:p>
        </w:tc>
      </w:tr>
      <w:tr w:rsidR="009F3F01" w:rsidRPr="003368AD" w:rsidTr="009028A4">
        <w:trPr>
          <w:cantSplit/>
          <w:trHeight w:val="340"/>
        </w:trPr>
        <w:tc>
          <w:tcPr>
            <w:tcW w:w="1021" w:type="dxa"/>
            <w:vMerge w:val="restart"/>
            <w:tcBorders>
              <w:top w:val="single" w:sz="4" w:space="0" w:color="auto"/>
              <w:left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議事</w:t>
            </w:r>
          </w:p>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w:t>
            </w: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C36C5D">
            <w:pPr>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註冊協調會</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rPr>
                <w:rFonts w:eastAsia="標楷體"/>
                <w:color w:val="000000"/>
                <w:sz w:val="20"/>
                <w:szCs w:val="20"/>
                <w:shd w:val="clear" w:color="auto" w:fill="FFFFFF"/>
              </w:rPr>
            </w:pPr>
          </w:p>
        </w:tc>
      </w:tr>
      <w:tr w:rsidR="009F3F01" w:rsidRPr="003368AD" w:rsidTr="009028A4">
        <w:trPr>
          <w:cantSplit/>
          <w:trHeight w:val="340"/>
        </w:trPr>
        <w:tc>
          <w:tcPr>
            <w:tcW w:w="1021" w:type="dxa"/>
            <w:vMerge/>
            <w:tcBorders>
              <w:left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C36C5D">
            <w:pPr>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畢業資格審查會</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rPr>
                <w:rFonts w:eastAsia="標楷體"/>
                <w:color w:val="000000"/>
                <w:sz w:val="20"/>
                <w:szCs w:val="20"/>
                <w:shd w:val="clear" w:color="auto" w:fill="FFFFFF"/>
              </w:rPr>
            </w:pPr>
          </w:p>
        </w:tc>
      </w:tr>
      <w:tr w:rsidR="009F3F01" w:rsidRPr="003368AD" w:rsidTr="009028A4">
        <w:trPr>
          <w:cantSplit/>
          <w:trHeight w:val="340"/>
        </w:trPr>
        <w:tc>
          <w:tcPr>
            <w:tcW w:w="1021" w:type="dxa"/>
            <w:vMerge/>
            <w:tcBorders>
              <w:left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C36C5D">
            <w:pPr>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轉學轉系科輔導座談會</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rPr>
                <w:rFonts w:eastAsia="標楷體"/>
                <w:color w:val="000000"/>
                <w:sz w:val="20"/>
                <w:szCs w:val="20"/>
                <w:shd w:val="clear" w:color="auto" w:fill="FFFFFF"/>
              </w:rPr>
            </w:pPr>
          </w:p>
        </w:tc>
      </w:tr>
      <w:tr w:rsidR="009F3F01" w:rsidRPr="003368AD" w:rsidTr="009028A4">
        <w:trPr>
          <w:cantSplit/>
          <w:trHeight w:val="340"/>
        </w:trPr>
        <w:tc>
          <w:tcPr>
            <w:tcW w:w="1021" w:type="dxa"/>
            <w:vMerge/>
            <w:tcBorders>
              <w:left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C36C5D">
            <w:pPr>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轉系科</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組</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審查會</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rPr>
                <w:rFonts w:eastAsia="標楷體"/>
                <w:color w:val="000000"/>
                <w:sz w:val="20"/>
                <w:szCs w:val="20"/>
                <w:shd w:val="clear" w:color="auto" w:fill="FFFFFF"/>
              </w:rPr>
            </w:pPr>
          </w:p>
        </w:tc>
      </w:tr>
      <w:tr w:rsidR="009F3F01" w:rsidRPr="003368AD" w:rsidTr="009028A4">
        <w:trPr>
          <w:cantSplit/>
          <w:trHeight w:val="340"/>
        </w:trPr>
        <w:tc>
          <w:tcPr>
            <w:tcW w:w="1021" w:type="dxa"/>
            <w:vMerge/>
            <w:tcBorders>
              <w:left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C36C5D">
            <w:pPr>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5.</w:t>
            </w:r>
            <w:r w:rsidRPr="003368AD">
              <w:rPr>
                <w:rFonts w:eastAsia="標楷體" w:hint="eastAsia"/>
                <w:color w:val="000000"/>
                <w:sz w:val="20"/>
                <w:szCs w:val="20"/>
                <w:shd w:val="clear" w:color="auto" w:fill="FFFFFF"/>
              </w:rPr>
              <w:t>教務會議</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674603" w:rsidP="00B2405D">
            <w:pPr>
              <w:rPr>
                <w:rFonts w:eastAsia="標楷體"/>
                <w:color w:val="000000"/>
                <w:sz w:val="20"/>
                <w:szCs w:val="20"/>
                <w:shd w:val="clear" w:color="auto" w:fill="FFFFFF"/>
              </w:rPr>
            </w:pPr>
            <w:r>
              <w:rPr>
                <w:rFonts w:eastAsia="標楷體" w:hint="eastAsia"/>
                <w:color w:val="000000"/>
                <w:sz w:val="20"/>
                <w:szCs w:val="20"/>
                <w:shd w:val="clear" w:color="auto" w:fill="FFFFFF"/>
              </w:rPr>
              <w:t>會議紀錄</w:t>
            </w:r>
            <w:r w:rsidR="00B2405D">
              <w:rPr>
                <w:rFonts w:eastAsia="標楷體" w:hint="eastAsia"/>
                <w:color w:val="000000"/>
                <w:sz w:val="20"/>
                <w:szCs w:val="20"/>
                <w:shd w:val="clear" w:color="auto" w:fill="FFFFFF"/>
              </w:rPr>
              <w:t>陳</w:t>
            </w:r>
            <w:r>
              <w:rPr>
                <w:rFonts w:eastAsia="標楷體" w:hint="eastAsia"/>
                <w:color w:val="000000"/>
                <w:sz w:val="20"/>
                <w:szCs w:val="20"/>
                <w:shd w:val="clear" w:color="auto" w:fill="FFFFFF"/>
              </w:rPr>
              <w:t>校長</w:t>
            </w:r>
          </w:p>
        </w:tc>
      </w:tr>
      <w:tr w:rsidR="009F3F01" w:rsidRPr="003368AD" w:rsidTr="009028A4">
        <w:trPr>
          <w:cantSplit/>
          <w:trHeight w:val="340"/>
        </w:trPr>
        <w:tc>
          <w:tcPr>
            <w:tcW w:w="1021"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法令</w:t>
            </w:r>
          </w:p>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規章</w:t>
            </w:r>
          </w:p>
        </w:tc>
        <w:tc>
          <w:tcPr>
            <w:tcW w:w="3070"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有關學籍管理相關法規修訂</w:t>
            </w:r>
          </w:p>
        </w:tc>
        <w:tc>
          <w:tcPr>
            <w:tcW w:w="82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3"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8"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85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p>
        </w:tc>
        <w:tc>
          <w:tcPr>
            <w:tcW w:w="1120"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rPr>
                <w:rFonts w:eastAsia="標楷體"/>
                <w:color w:val="000000"/>
                <w:sz w:val="20"/>
                <w:szCs w:val="20"/>
                <w:shd w:val="clear" w:color="auto" w:fill="FFFFFF"/>
              </w:rPr>
            </w:pPr>
          </w:p>
        </w:tc>
      </w:tr>
    </w:tbl>
    <w:p w:rsidR="007D3D81" w:rsidRPr="003368AD" w:rsidRDefault="007D3D81" w:rsidP="007D3D81">
      <w:pPr>
        <w:pStyle w:val="af2"/>
        <w:rPr>
          <w:rFonts w:ascii="Times New Roman" w:hAnsi="Times New Roman"/>
          <w:color w:val="000000"/>
          <w:shd w:val="clear" w:color="auto" w:fill="FFFFFF"/>
        </w:rPr>
      </w:pPr>
      <w:r w:rsidRPr="003368AD">
        <w:rPr>
          <w:rFonts w:ascii="Times New Roman" w:hAnsi="Times New Roman"/>
          <w:color w:val="000000"/>
          <w:shd w:val="clear" w:color="auto" w:fill="FFFFFF"/>
        </w:rPr>
        <w:t xml:space="preserve"> </w:t>
      </w:r>
    </w:p>
    <w:p w:rsidR="007D3D81" w:rsidRPr="003368AD" w:rsidRDefault="007D3D81" w:rsidP="007D3D81">
      <w:pPr>
        <w:pStyle w:val="af2"/>
        <w:rPr>
          <w:rFonts w:ascii="Times New Roman" w:hAnsi="Times New Roman"/>
          <w:color w:val="000000"/>
          <w:shd w:val="clear" w:color="auto" w:fill="FFFFFF"/>
        </w:rPr>
      </w:pPr>
    </w:p>
    <w:p w:rsidR="007D3D81" w:rsidRPr="003368AD" w:rsidRDefault="00A73E98" w:rsidP="007D3D81">
      <w:pPr>
        <w:pStyle w:val="af2"/>
        <w:rPr>
          <w:rFonts w:ascii="Times New Roman" w:hAnsi="Times New Roman"/>
          <w:color w:val="000000"/>
          <w:shd w:val="clear" w:color="auto" w:fill="FFFFFF"/>
        </w:rPr>
      </w:pPr>
      <w:r w:rsidRPr="003368AD">
        <w:rPr>
          <w:rFonts w:ascii="Times New Roman" w:hAnsi="Times New Roman"/>
          <w:color w:val="000000"/>
          <w:shd w:val="clear" w:color="auto" w:fill="FFFFFF"/>
        </w:rPr>
        <w:br w:type="page"/>
      </w:r>
      <w:r w:rsidR="007D3D81" w:rsidRPr="003368AD">
        <w:rPr>
          <w:rFonts w:ascii="Times New Roman" w:hAnsi="Times New Roman" w:hint="eastAsia"/>
          <w:color w:val="000000"/>
          <w:shd w:val="clear" w:color="auto" w:fill="FFFFFF"/>
        </w:rPr>
        <w:lastRenderedPageBreak/>
        <w:t>課</w:t>
      </w:r>
      <w:proofErr w:type="gramStart"/>
      <w:r w:rsidR="007D3D81" w:rsidRPr="003368AD">
        <w:rPr>
          <w:rFonts w:ascii="Times New Roman" w:hAnsi="Times New Roman" w:hint="eastAsia"/>
          <w:color w:val="000000"/>
          <w:shd w:val="clear" w:color="auto" w:fill="FFFFFF"/>
        </w:rPr>
        <w:t>務</w:t>
      </w:r>
      <w:proofErr w:type="gramEnd"/>
      <w:r w:rsidR="007D3D81" w:rsidRPr="003368AD">
        <w:rPr>
          <w:rFonts w:ascii="Times New Roman" w:hAnsi="Times New Roman" w:hint="eastAsia"/>
          <w:color w:val="000000"/>
          <w:shd w:val="clear" w:color="auto" w:fill="FFFFFF"/>
        </w:rPr>
        <w:t>組</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9"/>
        <w:gridCol w:w="3098"/>
        <w:gridCol w:w="879"/>
        <w:gridCol w:w="879"/>
        <w:gridCol w:w="879"/>
        <w:gridCol w:w="879"/>
        <w:gridCol w:w="879"/>
        <w:gridCol w:w="1134"/>
      </w:tblGrid>
      <w:tr w:rsidR="00310DCE" w:rsidRPr="003368AD" w:rsidTr="009D5E83">
        <w:trPr>
          <w:cantSplit/>
          <w:trHeight w:val="397"/>
        </w:trPr>
        <w:tc>
          <w:tcPr>
            <w:tcW w:w="3997" w:type="dxa"/>
            <w:gridSpan w:val="2"/>
            <w:vAlign w:val="center"/>
          </w:tcPr>
          <w:p w:rsidR="007D3D81" w:rsidRPr="003368AD" w:rsidRDefault="007D3D8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業務項目</w:t>
            </w:r>
          </w:p>
        </w:tc>
        <w:tc>
          <w:tcPr>
            <w:tcW w:w="4395" w:type="dxa"/>
            <w:gridSpan w:val="5"/>
            <w:vAlign w:val="center"/>
          </w:tcPr>
          <w:p w:rsidR="007D3D81" w:rsidRPr="003368AD" w:rsidRDefault="007D3D8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權責劃分</w:t>
            </w:r>
          </w:p>
        </w:tc>
        <w:tc>
          <w:tcPr>
            <w:tcW w:w="1134" w:type="dxa"/>
            <w:vMerge w:val="restart"/>
            <w:vAlign w:val="center"/>
          </w:tcPr>
          <w:p w:rsidR="007D3D81" w:rsidRPr="003368AD" w:rsidRDefault="007D3D8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備註</w:t>
            </w:r>
          </w:p>
        </w:tc>
      </w:tr>
      <w:tr w:rsidR="009F3F01" w:rsidRPr="003368AD" w:rsidTr="009028A4">
        <w:trPr>
          <w:cantSplit/>
          <w:trHeight w:val="340"/>
        </w:trPr>
        <w:tc>
          <w:tcPr>
            <w:tcW w:w="89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項目</w:t>
            </w:r>
          </w:p>
        </w:tc>
        <w:tc>
          <w:tcPr>
            <w:tcW w:w="3098"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業務內容</w:t>
            </w:r>
          </w:p>
        </w:tc>
        <w:tc>
          <w:tcPr>
            <w:tcW w:w="879" w:type="dxa"/>
            <w:vAlign w:val="center"/>
          </w:tcPr>
          <w:p w:rsidR="009F3F01" w:rsidRPr="003368AD" w:rsidRDefault="009F3F01" w:rsidP="009F3F01">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承辦人</w:t>
            </w:r>
          </w:p>
        </w:tc>
        <w:tc>
          <w:tcPr>
            <w:tcW w:w="879" w:type="dxa"/>
            <w:vAlign w:val="center"/>
          </w:tcPr>
          <w:p w:rsidR="009F3F01" w:rsidRDefault="009F3F01" w:rsidP="009F3F01">
            <w:pPr>
              <w:spacing w:line="320" w:lineRule="exact"/>
              <w:jc w:val="center"/>
              <w:rPr>
                <w:rFonts w:eastAsia="標楷體"/>
                <w:color w:val="000000"/>
                <w:sz w:val="20"/>
                <w:szCs w:val="20"/>
                <w:shd w:val="clear" w:color="auto" w:fill="FFFFFF"/>
              </w:rPr>
            </w:pPr>
            <w:r>
              <w:rPr>
                <w:rFonts w:eastAsia="標楷體" w:hint="eastAsia"/>
                <w:color w:val="000000"/>
                <w:sz w:val="20"/>
                <w:szCs w:val="20"/>
                <w:shd w:val="clear" w:color="auto" w:fill="FFFFFF"/>
              </w:rPr>
              <w:t>二級</w:t>
            </w:r>
          </w:p>
          <w:p w:rsidR="009F3F01" w:rsidRPr="003368AD" w:rsidRDefault="009F3F01" w:rsidP="009F3F01">
            <w:pPr>
              <w:spacing w:line="320" w:lineRule="exact"/>
              <w:jc w:val="center"/>
              <w:rPr>
                <w:rFonts w:eastAsia="標楷體"/>
                <w:color w:val="000000"/>
                <w:sz w:val="20"/>
                <w:szCs w:val="20"/>
                <w:shd w:val="clear" w:color="auto" w:fill="FFFFFF"/>
              </w:rPr>
            </w:pPr>
            <w:r>
              <w:rPr>
                <w:rFonts w:eastAsia="標楷體" w:hint="eastAsia"/>
                <w:color w:val="000000"/>
                <w:sz w:val="20"/>
                <w:szCs w:val="20"/>
                <w:shd w:val="clear" w:color="auto" w:fill="FFFFFF"/>
              </w:rPr>
              <w:t>主管</w:t>
            </w:r>
          </w:p>
        </w:tc>
        <w:tc>
          <w:tcPr>
            <w:tcW w:w="879" w:type="dxa"/>
            <w:vAlign w:val="center"/>
          </w:tcPr>
          <w:p w:rsidR="009F3F01" w:rsidRPr="003368AD" w:rsidRDefault="009F3F01" w:rsidP="009F3F01">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教務長</w:t>
            </w:r>
          </w:p>
        </w:tc>
        <w:tc>
          <w:tcPr>
            <w:tcW w:w="879" w:type="dxa"/>
            <w:vAlign w:val="center"/>
          </w:tcPr>
          <w:p w:rsidR="009F3F01" w:rsidRDefault="009F3F01" w:rsidP="009F3F01">
            <w:pPr>
              <w:spacing w:line="320" w:lineRule="exact"/>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9F3F01" w:rsidRPr="003368AD" w:rsidRDefault="009F3F01" w:rsidP="009F3F01">
            <w:pPr>
              <w:spacing w:line="320" w:lineRule="exact"/>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879" w:type="dxa"/>
            <w:vAlign w:val="center"/>
          </w:tcPr>
          <w:p w:rsidR="009F3F01" w:rsidRPr="003368AD" w:rsidRDefault="009F3F01" w:rsidP="009F3F01">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校</w:t>
            </w:r>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長</w:t>
            </w:r>
          </w:p>
        </w:tc>
        <w:tc>
          <w:tcPr>
            <w:tcW w:w="1134" w:type="dxa"/>
            <w:vMerge/>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r>
      <w:tr w:rsidR="009F3F01" w:rsidRPr="003368AD" w:rsidTr="009028A4">
        <w:trPr>
          <w:cantSplit/>
          <w:trHeight w:val="340"/>
        </w:trPr>
        <w:tc>
          <w:tcPr>
            <w:tcW w:w="899" w:type="dxa"/>
            <w:vMerge w:val="restart"/>
            <w:vAlign w:val="center"/>
          </w:tcPr>
          <w:p w:rsidR="009F3F01" w:rsidRPr="003368AD" w:rsidRDefault="009F3F01" w:rsidP="00AE7C7F">
            <w:pPr>
              <w:spacing w:line="320" w:lineRule="exact"/>
              <w:ind w:firstLineChars="100" w:firstLine="200"/>
              <w:rPr>
                <w:rFonts w:eastAsia="標楷體"/>
                <w:color w:val="000000"/>
                <w:sz w:val="20"/>
                <w:szCs w:val="20"/>
                <w:shd w:val="clear" w:color="auto" w:fill="FFFFFF"/>
              </w:rPr>
            </w:pPr>
            <w:r w:rsidRPr="003368AD">
              <w:rPr>
                <w:rFonts w:eastAsia="標楷體" w:hint="eastAsia"/>
                <w:color w:val="000000"/>
                <w:sz w:val="20"/>
                <w:szCs w:val="20"/>
                <w:shd w:val="clear" w:color="auto" w:fill="FFFFFF"/>
              </w:rPr>
              <w:t>教學</w:t>
            </w:r>
          </w:p>
          <w:p w:rsidR="009F3F01" w:rsidRPr="003368AD" w:rsidRDefault="009F3F01" w:rsidP="00AE7C7F">
            <w:pPr>
              <w:spacing w:line="320" w:lineRule="exact"/>
              <w:ind w:firstLineChars="100" w:firstLine="200"/>
              <w:rPr>
                <w:rFonts w:eastAsia="標楷體"/>
                <w:color w:val="000000"/>
                <w:sz w:val="20"/>
                <w:szCs w:val="20"/>
                <w:shd w:val="clear" w:color="auto" w:fill="FFFFFF"/>
              </w:rPr>
            </w:pPr>
            <w:r w:rsidRPr="003368AD">
              <w:rPr>
                <w:rFonts w:eastAsia="標楷體" w:hint="eastAsia"/>
                <w:color w:val="000000"/>
                <w:sz w:val="20"/>
                <w:szCs w:val="20"/>
                <w:shd w:val="clear" w:color="auto" w:fill="FFFFFF"/>
              </w:rPr>
              <w:t>課</w:t>
            </w:r>
            <w:proofErr w:type="gramStart"/>
            <w:r w:rsidRPr="003368AD">
              <w:rPr>
                <w:rFonts w:eastAsia="標楷體" w:hint="eastAsia"/>
                <w:color w:val="000000"/>
                <w:sz w:val="20"/>
                <w:szCs w:val="20"/>
                <w:shd w:val="clear" w:color="auto" w:fill="FFFFFF"/>
              </w:rPr>
              <w:t>務</w:t>
            </w:r>
            <w:proofErr w:type="gramEnd"/>
          </w:p>
        </w:tc>
        <w:tc>
          <w:tcPr>
            <w:tcW w:w="3098" w:type="dxa"/>
          </w:tcPr>
          <w:p w:rsidR="009F3F01" w:rsidRPr="003368AD" w:rsidRDefault="009F3F01" w:rsidP="00AE7C7F">
            <w:pPr>
              <w:spacing w:line="320" w:lineRule="exact"/>
              <w:ind w:left="112" w:hangingChars="56" w:hanging="112"/>
              <w:jc w:val="both"/>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填報校務基本資料庫</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79" w:type="dxa"/>
            <w:vAlign w:val="center"/>
          </w:tcPr>
          <w:p w:rsidR="009F3F01" w:rsidRPr="003368AD" w:rsidRDefault="00E33AA6"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79" w:type="dxa"/>
            <w:vAlign w:val="center"/>
          </w:tcPr>
          <w:p w:rsidR="009F3F01" w:rsidRPr="003368AD" w:rsidRDefault="00E33AA6"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1134"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r>
      <w:tr w:rsidR="009F3F01" w:rsidRPr="003368AD" w:rsidTr="009028A4">
        <w:trPr>
          <w:cantSplit/>
          <w:trHeight w:val="340"/>
        </w:trPr>
        <w:tc>
          <w:tcPr>
            <w:tcW w:w="899" w:type="dxa"/>
            <w:vMerge/>
            <w:vAlign w:val="center"/>
          </w:tcPr>
          <w:p w:rsidR="009F3F01" w:rsidRPr="003368AD" w:rsidRDefault="009F3F01" w:rsidP="00AE7C7F">
            <w:pPr>
              <w:spacing w:line="320" w:lineRule="exact"/>
              <w:ind w:firstLineChars="100" w:firstLine="200"/>
              <w:rPr>
                <w:rFonts w:eastAsia="標楷體"/>
                <w:color w:val="000000"/>
                <w:sz w:val="20"/>
                <w:szCs w:val="20"/>
                <w:shd w:val="clear" w:color="auto" w:fill="FFFFFF"/>
              </w:rPr>
            </w:pPr>
          </w:p>
        </w:tc>
        <w:tc>
          <w:tcPr>
            <w:tcW w:w="3098" w:type="dxa"/>
          </w:tcPr>
          <w:p w:rsidR="009F3F01" w:rsidRPr="003368AD" w:rsidRDefault="009F3F01" w:rsidP="00AE7C7F">
            <w:pPr>
              <w:spacing w:line="320" w:lineRule="exact"/>
              <w:ind w:left="112" w:hangingChars="56" w:hanging="112"/>
              <w:jc w:val="both"/>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hint="eastAsia"/>
                <w:color w:val="000000"/>
                <w:sz w:val="20"/>
                <w:szCs w:val="20"/>
                <w:shd w:val="clear" w:color="auto" w:fill="FFFFFF"/>
              </w:rPr>
              <w:t>填報技職課程暨教務主題資料庫</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1134"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r>
      <w:tr w:rsidR="009F3F01" w:rsidRPr="003368AD" w:rsidTr="009028A4">
        <w:trPr>
          <w:cantSplit/>
          <w:trHeight w:val="340"/>
        </w:trPr>
        <w:tc>
          <w:tcPr>
            <w:tcW w:w="899" w:type="dxa"/>
            <w:vMerge/>
            <w:vAlign w:val="center"/>
          </w:tcPr>
          <w:p w:rsidR="009F3F01" w:rsidRPr="003368AD" w:rsidRDefault="009F3F01" w:rsidP="00AE7C7F">
            <w:pPr>
              <w:spacing w:line="320" w:lineRule="exact"/>
              <w:ind w:firstLineChars="100" w:firstLine="200"/>
              <w:rPr>
                <w:rFonts w:eastAsia="標楷體"/>
                <w:color w:val="000000"/>
                <w:sz w:val="20"/>
                <w:szCs w:val="20"/>
                <w:shd w:val="clear" w:color="auto" w:fill="FFFFFF"/>
              </w:rPr>
            </w:pPr>
          </w:p>
        </w:tc>
        <w:tc>
          <w:tcPr>
            <w:tcW w:w="3098" w:type="dxa"/>
          </w:tcPr>
          <w:p w:rsidR="009F3F01" w:rsidRPr="003368AD" w:rsidRDefault="009F3F01" w:rsidP="00AE7C7F">
            <w:pPr>
              <w:spacing w:line="320" w:lineRule="exact"/>
              <w:ind w:left="112" w:hangingChars="56" w:hanging="112"/>
              <w:jc w:val="both"/>
              <w:rPr>
                <w:rFonts w:eastAsia="標楷體"/>
                <w:color w:val="000000"/>
                <w:sz w:val="20"/>
                <w:szCs w:val="20"/>
                <w:shd w:val="clear" w:color="auto" w:fill="FFFFFF"/>
              </w:rPr>
            </w:pPr>
            <w:r w:rsidRPr="003368AD">
              <w:rPr>
                <w:rFonts w:eastAsia="標楷體"/>
                <w:color w:val="000000"/>
                <w:sz w:val="20"/>
                <w:szCs w:val="20"/>
                <w:shd w:val="clear" w:color="auto" w:fill="FFFFFF"/>
              </w:rPr>
              <w:t>3.</w:t>
            </w:r>
            <w:r w:rsidRPr="003368AD">
              <w:rPr>
                <w:rFonts w:eastAsia="標楷體" w:hint="eastAsia"/>
                <w:color w:val="000000"/>
                <w:sz w:val="20"/>
                <w:szCs w:val="20"/>
                <w:shd w:val="clear" w:color="auto" w:fill="FFFFFF"/>
              </w:rPr>
              <w:t>辦理、彙整及協調各系科開課事宜</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1134"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r>
      <w:tr w:rsidR="009F3F01" w:rsidRPr="003368AD" w:rsidTr="009028A4">
        <w:trPr>
          <w:cantSplit/>
          <w:trHeight w:val="340"/>
        </w:trPr>
        <w:tc>
          <w:tcPr>
            <w:tcW w:w="899" w:type="dxa"/>
            <w:vMerge/>
            <w:vAlign w:val="center"/>
          </w:tcPr>
          <w:p w:rsidR="009F3F01" w:rsidRPr="003368AD" w:rsidRDefault="009F3F01" w:rsidP="00AE7C7F">
            <w:pPr>
              <w:widowControl/>
              <w:spacing w:line="320" w:lineRule="exact"/>
              <w:rPr>
                <w:rFonts w:eastAsia="標楷體"/>
                <w:color w:val="000000"/>
                <w:sz w:val="20"/>
                <w:szCs w:val="20"/>
                <w:shd w:val="clear" w:color="auto" w:fill="FFFFFF"/>
              </w:rPr>
            </w:pPr>
          </w:p>
        </w:tc>
        <w:tc>
          <w:tcPr>
            <w:tcW w:w="3098" w:type="dxa"/>
          </w:tcPr>
          <w:p w:rsidR="009F3F01" w:rsidRPr="003368AD" w:rsidRDefault="009F3F01" w:rsidP="00AE7C7F">
            <w:pPr>
              <w:spacing w:line="320" w:lineRule="exact"/>
              <w:ind w:left="100" w:hangingChars="50" w:hanging="100"/>
              <w:jc w:val="both"/>
              <w:rPr>
                <w:rFonts w:eastAsia="標楷體"/>
                <w:color w:val="000000"/>
                <w:sz w:val="20"/>
                <w:szCs w:val="20"/>
                <w:shd w:val="clear" w:color="auto" w:fill="FFFFFF"/>
              </w:rPr>
            </w:pPr>
            <w:r w:rsidRPr="003368AD">
              <w:rPr>
                <w:rFonts w:eastAsia="標楷體"/>
                <w:color w:val="000000"/>
                <w:sz w:val="20"/>
                <w:szCs w:val="20"/>
                <w:shd w:val="clear" w:color="auto" w:fill="FFFFFF"/>
              </w:rPr>
              <w:t>4.</w:t>
            </w:r>
            <w:r w:rsidRPr="003368AD">
              <w:rPr>
                <w:rFonts w:eastAsia="標楷體" w:hint="eastAsia"/>
                <w:color w:val="000000"/>
                <w:sz w:val="20"/>
                <w:szCs w:val="20"/>
                <w:shd w:val="clear" w:color="auto" w:fill="FFFFFF"/>
              </w:rPr>
              <w:t>辦理、彙整及協調各系科暑修事宜</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1134"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r>
      <w:tr w:rsidR="009F3F01" w:rsidRPr="003368AD" w:rsidTr="009028A4">
        <w:trPr>
          <w:cantSplit/>
          <w:trHeight w:val="340"/>
        </w:trPr>
        <w:tc>
          <w:tcPr>
            <w:tcW w:w="899" w:type="dxa"/>
            <w:vMerge/>
            <w:vAlign w:val="center"/>
          </w:tcPr>
          <w:p w:rsidR="009F3F01" w:rsidRPr="003368AD" w:rsidRDefault="009F3F01" w:rsidP="00AE7C7F">
            <w:pPr>
              <w:widowControl/>
              <w:spacing w:line="320" w:lineRule="exact"/>
              <w:rPr>
                <w:rFonts w:eastAsia="標楷體"/>
                <w:color w:val="000000"/>
                <w:sz w:val="20"/>
                <w:szCs w:val="20"/>
                <w:shd w:val="clear" w:color="auto" w:fill="FFFFFF"/>
              </w:rPr>
            </w:pPr>
          </w:p>
        </w:tc>
        <w:tc>
          <w:tcPr>
            <w:tcW w:w="3098" w:type="dxa"/>
          </w:tcPr>
          <w:p w:rsidR="009F3F01" w:rsidRPr="003368AD" w:rsidRDefault="009F3F01" w:rsidP="00AE7C7F">
            <w:pPr>
              <w:spacing w:line="320" w:lineRule="exact"/>
              <w:ind w:left="100" w:hangingChars="50" w:hanging="100"/>
              <w:jc w:val="both"/>
              <w:rPr>
                <w:rFonts w:eastAsia="標楷體"/>
                <w:color w:val="000000"/>
                <w:sz w:val="20"/>
                <w:szCs w:val="20"/>
                <w:shd w:val="clear" w:color="auto" w:fill="FFFFFF"/>
              </w:rPr>
            </w:pPr>
            <w:r w:rsidRPr="003368AD">
              <w:rPr>
                <w:rFonts w:eastAsia="標楷體"/>
                <w:color w:val="000000"/>
                <w:sz w:val="20"/>
                <w:szCs w:val="20"/>
                <w:shd w:val="clear" w:color="auto" w:fill="FFFFFF"/>
              </w:rPr>
              <w:t>5.</w:t>
            </w:r>
            <w:r w:rsidRPr="003368AD">
              <w:rPr>
                <w:rFonts w:eastAsia="標楷體" w:hint="eastAsia"/>
                <w:color w:val="000000"/>
                <w:sz w:val="20"/>
                <w:szCs w:val="20"/>
                <w:shd w:val="clear" w:color="auto" w:fill="FFFFFF"/>
              </w:rPr>
              <w:t>審查及呈報新設課程規劃與課程變更事宜</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1134"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r>
      <w:tr w:rsidR="009F3F01" w:rsidRPr="003368AD" w:rsidTr="009028A4">
        <w:trPr>
          <w:cantSplit/>
          <w:trHeight w:val="340"/>
        </w:trPr>
        <w:tc>
          <w:tcPr>
            <w:tcW w:w="899" w:type="dxa"/>
            <w:vMerge/>
            <w:vAlign w:val="center"/>
          </w:tcPr>
          <w:p w:rsidR="009F3F01" w:rsidRPr="003368AD" w:rsidRDefault="009F3F01" w:rsidP="00AE7C7F">
            <w:pPr>
              <w:widowControl/>
              <w:spacing w:line="320" w:lineRule="exact"/>
              <w:rPr>
                <w:rFonts w:eastAsia="標楷體"/>
                <w:color w:val="000000"/>
                <w:sz w:val="20"/>
                <w:szCs w:val="20"/>
                <w:shd w:val="clear" w:color="auto" w:fill="FFFFFF"/>
              </w:rPr>
            </w:pPr>
          </w:p>
        </w:tc>
        <w:tc>
          <w:tcPr>
            <w:tcW w:w="3098" w:type="dxa"/>
          </w:tcPr>
          <w:p w:rsidR="009F3F01" w:rsidRPr="003368AD" w:rsidRDefault="009F3F01" w:rsidP="00AE7C7F">
            <w:pPr>
              <w:spacing w:line="320" w:lineRule="exact"/>
              <w:ind w:left="252" w:hanging="252"/>
              <w:jc w:val="both"/>
              <w:rPr>
                <w:rFonts w:eastAsia="標楷體"/>
                <w:color w:val="000000"/>
                <w:sz w:val="20"/>
                <w:szCs w:val="20"/>
                <w:shd w:val="clear" w:color="auto" w:fill="FFFFFF"/>
              </w:rPr>
            </w:pPr>
            <w:r w:rsidRPr="003368AD">
              <w:rPr>
                <w:rFonts w:eastAsia="標楷體"/>
                <w:color w:val="000000"/>
                <w:sz w:val="20"/>
                <w:szCs w:val="20"/>
                <w:shd w:val="clear" w:color="auto" w:fill="FFFFFF"/>
              </w:rPr>
              <w:t>6.</w:t>
            </w:r>
            <w:r w:rsidRPr="003368AD">
              <w:rPr>
                <w:rFonts w:eastAsia="標楷體" w:hint="eastAsia"/>
                <w:color w:val="000000"/>
                <w:sz w:val="20"/>
                <w:szCs w:val="20"/>
                <w:shd w:val="clear" w:color="auto" w:fill="FFFFFF"/>
              </w:rPr>
              <w:t>審核課程時間及地點</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1134"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r>
      <w:tr w:rsidR="009F3F01" w:rsidRPr="003368AD" w:rsidTr="009028A4">
        <w:trPr>
          <w:cantSplit/>
          <w:trHeight w:val="340"/>
        </w:trPr>
        <w:tc>
          <w:tcPr>
            <w:tcW w:w="899" w:type="dxa"/>
            <w:vMerge/>
            <w:vAlign w:val="center"/>
          </w:tcPr>
          <w:p w:rsidR="009F3F01" w:rsidRPr="003368AD" w:rsidRDefault="009F3F01" w:rsidP="00AE7C7F">
            <w:pPr>
              <w:widowControl/>
              <w:spacing w:line="320" w:lineRule="exact"/>
              <w:rPr>
                <w:rFonts w:eastAsia="標楷體"/>
                <w:color w:val="000000"/>
                <w:sz w:val="20"/>
                <w:szCs w:val="20"/>
                <w:shd w:val="clear" w:color="auto" w:fill="FFFFFF"/>
              </w:rPr>
            </w:pPr>
          </w:p>
        </w:tc>
        <w:tc>
          <w:tcPr>
            <w:tcW w:w="3098" w:type="dxa"/>
          </w:tcPr>
          <w:p w:rsidR="009F3F01" w:rsidRPr="003368AD" w:rsidRDefault="009F3F01" w:rsidP="00AE7C7F">
            <w:pPr>
              <w:spacing w:line="320" w:lineRule="exact"/>
              <w:ind w:left="100" w:hangingChars="50" w:hanging="100"/>
              <w:jc w:val="both"/>
              <w:rPr>
                <w:rFonts w:eastAsia="標楷體"/>
                <w:color w:val="000000"/>
                <w:sz w:val="20"/>
                <w:szCs w:val="20"/>
                <w:shd w:val="clear" w:color="auto" w:fill="FFFFFF"/>
              </w:rPr>
            </w:pPr>
            <w:r w:rsidRPr="003368AD">
              <w:rPr>
                <w:rFonts w:eastAsia="標楷體"/>
                <w:color w:val="000000"/>
                <w:sz w:val="20"/>
                <w:szCs w:val="20"/>
                <w:shd w:val="clear" w:color="auto" w:fill="FFFFFF"/>
              </w:rPr>
              <w:t>7.</w:t>
            </w:r>
            <w:r w:rsidRPr="003368AD">
              <w:rPr>
                <w:rFonts w:eastAsia="標楷體" w:hint="eastAsia"/>
                <w:color w:val="000000"/>
                <w:sz w:val="20"/>
                <w:szCs w:val="20"/>
                <w:shd w:val="clear" w:color="auto" w:fill="FFFFFF"/>
              </w:rPr>
              <w:t>辦理及彙整學生選課及加退選事宜</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1134"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r>
      <w:tr w:rsidR="009F3F01" w:rsidRPr="003368AD" w:rsidTr="009028A4">
        <w:trPr>
          <w:cantSplit/>
          <w:trHeight w:val="340"/>
        </w:trPr>
        <w:tc>
          <w:tcPr>
            <w:tcW w:w="899" w:type="dxa"/>
            <w:vMerge/>
            <w:vAlign w:val="center"/>
          </w:tcPr>
          <w:p w:rsidR="009F3F01" w:rsidRPr="003368AD" w:rsidRDefault="009F3F01" w:rsidP="00AE7C7F">
            <w:pPr>
              <w:widowControl/>
              <w:spacing w:line="320" w:lineRule="exact"/>
              <w:rPr>
                <w:rFonts w:eastAsia="標楷體"/>
                <w:color w:val="000000"/>
                <w:sz w:val="20"/>
                <w:szCs w:val="20"/>
                <w:shd w:val="clear" w:color="auto" w:fill="FFFFFF"/>
              </w:rPr>
            </w:pPr>
          </w:p>
        </w:tc>
        <w:tc>
          <w:tcPr>
            <w:tcW w:w="3098" w:type="dxa"/>
          </w:tcPr>
          <w:p w:rsidR="009F3F01" w:rsidRPr="003368AD" w:rsidRDefault="009F3F01" w:rsidP="00AE7C7F">
            <w:pPr>
              <w:spacing w:line="320" w:lineRule="exact"/>
              <w:ind w:left="100" w:hangingChars="50" w:hanging="100"/>
              <w:jc w:val="both"/>
              <w:rPr>
                <w:rFonts w:eastAsia="標楷體"/>
                <w:color w:val="000000"/>
                <w:sz w:val="20"/>
                <w:szCs w:val="20"/>
                <w:shd w:val="clear" w:color="auto" w:fill="FFFFFF"/>
              </w:rPr>
            </w:pPr>
            <w:r w:rsidRPr="003368AD">
              <w:rPr>
                <w:rFonts w:eastAsia="標楷體"/>
                <w:color w:val="000000"/>
                <w:sz w:val="20"/>
                <w:szCs w:val="20"/>
                <w:shd w:val="clear" w:color="auto" w:fill="FFFFFF"/>
              </w:rPr>
              <w:t>8.</w:t>
            </w:r>
            <w:r w:rsidRPr="003368AD">
              <w:rPr>
                <w:rFonts w:eastAsia="標楷體" w:hint="eastAsia"/>
                <w:color w:val="000000"/>
                <w:sz w:val="20"/>
                <w:szCs w:val="20"/>
                <w:shd w:val="clear" w:color="auto" w:fill="FFFFFF"/>
              </w:rPr>
              <w:t>辦理及彙整</w:t>
            </w:r>
            <w:proofErr w:type="gramStart"/>
            <w:r w:rsidRPr="003368AD">
              <w:rPr>
                <w:rFonts w:eastAsia="標楷體" w:hint="eastAsia"/>
                <w:color w:val="000000"/>
                <w:sz w:val="20"/>
                <w:szCs w:val="20"/>
                <w:shd w:val="clear" w:color="auto" w:fill="FFFFFF"/>
              </w:rPr>
              <w:t>學生停修事宜</w:t>
            </w:r>
            <w:proofErr w:type="gramEnd"/>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1134"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r>
      <w:tr w:rsidR="009F3F01" w:rsidRPr="003368AD" w:rsidTr="009028A4">
        <w:trPr>
          <w:cantSplit/>
          <w:trHeight w:val="340"/>
        </w:trPr>
        <w:tc>
          <w:tcPr>
            <w:tcW w:w="899" w:type="dxa"/>
            <w:vMerge/>
            <w:vAlign w:val="center"/>
          </w:tcPr>
          <w:p w:rsidR="009F3F01" w:rsidRPr="003368AD" w:rsidRDefault="009F3F01" w:rsidP="00AE7C7F">
            <w:pPr>
              <w:widowControl/>
              <w:spacing w:line="320" w:lineRule="exact"/>
              <w:rPr>
                <w:rFonts w:eastAsia="標楷體"/>
                <w:color w:val="000000"/>
                <w:sz w:val="20"/>
                <w:szCs w:val="20"/>
                <w:shd w:val="clear" w:color="auto" w:fill="FFFFFF"/>
              </w:rPr>
            </w:pPr>
          </w:p>
        </w:tc>
        <w:tc>
          <w:tcPr>
            <w:tcW w:w="3098" w:type="dxa"/>
          </w:tcPr>
          <w:p w:rsidR="009F3F01" w:rsidRPr="003368AD" w:rsidRDefault="009F3F01" w:rsidP="00AE7C7F">
            <w:pPr>
              <w:spacing w:line="320" w:lineRule="exact"/>
              <w:ind w:left="94" w:hanging="94"/>
              <w:jc w:val="both"/>
              <w:rPr>
                <w:rFonts w:eastAsia="標楷體"/>
                <w:color w:val="000000"/>
                <w:sz w:val="20"/>
                <w:szCs w:val="20"/>
                <w:shd w:val="clear" w:color="auto" w:fill="FFFFFF"/>
              </w:rPr>
            </w:pPr>
            <w:r w:rsidRPr="003368AD">
              <w:rPr>
                <w:rFonts w:eastAsia="標楷體"/>
                <w:color w:val="000000"/>
                <w:sz w:val="20"/>
                <w:szCs w:val="20"/>
                <w:shd w:val="clear" w:color="auto" w:fill="FFFFFF"/>
              </w:rPr>
              <w:t>9.</w:t>
            </w:r>
            <w:r w:rsidRPr="003368AD">
              <w:rPr>
                <w:rFonts w:eastAsia="標楷體" w:hint="eastAsia"/>
                <w:color w:val="000000"/>
                <w:sz w:val="20"/>
                <w:szCs w:val="20"/>
                <w:shd w:val="clear" w:color="auto" w:fill="FFFFFF"/>
              </w:rPr>
              <w:t>審核課程大綱及進度</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1134" w:type="dxa"/>
          </w:tcPr>
          <w:p w:rsidR="009F3F01" w:rsidRPr="003368AD" w:rsidRDefault="009F3F01" w:rsidP="00AE7C7F">
            <w:pPr>
              <w:spacing w:line="320" w:lineRule="exact"/>
              <w:jc w:val="center"/>
              <w:rPr>
                <w:rFonts w:eastAsia="標楷體"/>
                <w:color w:val="000000"/>
                <w:sz w:val="20"/>
                <w:szCs w:val="20"/>
                <w:shd w:val="clear" w:color="auto" w:fill="FFFFFF"/>
              </w:rPr>
            </w:pPr>
          </w:p>
        </w:tc>
      </w:tr>
      <w:tr w:rsidR="009F3F01" w:rsidRPr="003368AD" w:rsidTr="009028A4">
        <w:trPr>
          <w:cantSplit/>
          <w:trHeight w:val="340"/>
        </w:trPr>
        <w:tc>
          <w:tcPr>
            <w:tcW w:w="899" w:type="dxa"/>
            <w:vMerge/>
            <w:vAlign w:val="center"/>
          </w:tcPr>
          <w:p w:rsidR="009F3F01" w:rsidRPr="003368AD" w:rsidRDefault="009F3F01" w:rsidP="00AE7C7F">
            <w:pPr>
              <w:widowControl/>
              <w:spacing w:line="320" w:lineRule="exact"/>
              <w:rPr>
                <w:rFonts w:eastAsia="標楷體"/>
                <w:color w:val="000000"/>
                <w:sz w:val="20"/>
                <w:szCs w:val="20"/>
                <w:shd w:val="clear" w:color="auto" w:fill="FFFFFF"/>
              </w:rPr>
            </w:pPr>
          </w:p>
        </w:tc>
        <w:tc>
          <w:tcPr>
            <w:tcW w:w="3098" w:type="dxa"/>
          </w:tcPr>
          <w:p w:rsidR="009F3F01" w:rsidRPr="003368AD" w:rsidRDefault="009F3F01" w:rsidP="00AE7C7F">
            <w:pPr>
              <w:spacing w:line="320" w:lineRule="exact"/>
              <w:ind w:left="94" w:hanging="94"/>
              <w:jc w:val="both"/>
              <w:rPr>
                <w:rFonts w:eastAsia="標楷體"/>
                <w:color w:val="000000"/>
                <w:sz w:val="20"/>
                <w:szCs w:val="20"/>
                <w:shd w:val="clear" w:color="auto" w:fill="FFFFFF"/>
              </w:rPr>
            </w:pPr>
            <w:r w:rsidRPr="003368AD">
              <w:rPr>
                <w:rFonts w:eastAsia="標楷體"/>
                <w:color w:val="000000"/>
                <w:sz w:val="20"/>
                <w:szCs w:val="20"/>
                <w:shd w:val="clear" w:color="auto" w:fill="FFFFFF"/>
              </w:rPr>
              <w:t>10.</w:t>
            </w:r>
            <w:r w:rsidRPr="003368AD">
              <w:rPr>
                <w:rFonts w:eastAsia="標楷體" w:hint="eastAsia"/>
                <w:color w:val="000000"/>
                <w:sz w:val="20"/>
                <w:szCs w:val="20"/>
                <w:shd w:val="clear" w:color="auto" w:fill="FFFFFF"/>
              </w:rPr>
              <w:t>統計專、兼任教師授課鐘點費並造冊</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79" w:type="dxa"/>
            <w:vAlign w:val="center"/>
          </w:tcPr>
          <w:p w:rsidR="009F3F01" w:rsidRPr="003368AD" w:rsidRDefault="00A45397" w:rsidP="009F3F01">
            <w:pPr>
              <w:spacing w:line="320" w:lineRule="exact"/>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134" w:type="dxa"/>
          </w:tcPr>
          <w:p w:rsidR="009F3F01" w:rsidRPr="003368AD" w:rsidRDefault="009F3F01" w:rsidP="00AE7C7F">
            <w:pPr>
              <w:spacing w:line="320" w:lineRule="exact"/>
              <w:jc w:val="center"/>
              <w:rPr>
                <w:rFonts w:eastAsia="標楷體"/>
                <w:color w:val="000000"/>
                <w:sz w:val="20"/>
                <w:szCs w:val="20"/>
                <w:shd w:val="clear" w:color="auto" w:fill="FFFFFF"/>
              </w:rPr>
            </w:pPr>
          </w:p>
        </w:tc>
      </w:tr>
      <w:tr w:rsidR="009F3F01" w:rsidRPr="003368AD" w:rsidTr="009028A4">
        <w:trPr>
          <w:cantSplit/>
          <w:trHeight w:val="340"/>
        </w:trPr>
        <w:tc>
          <w:tcPr>
            <w:tcW w:w="899" w:type="dxa"/>
            <w:vMerge/>
            <w:vAlign w:val="center"/>
          </w:tcPr>
          <w:p w:rsidR="009F3F01" w:rsidRPr="003368AD" w:rsidRDefault="009F3F01" w:rsidP="00AE7C7F">
            <w:pPr>
              <w:widowControl/>
              <w:spacing w:line="320" w:lineRule="exact"/>
              <w:rPr>
                <w:rFonts w:eastAsia="標楷體"/>
                <w:color w:val="000000"/>
                <w:sz w:val="20"/>
                <w:szCs w:val="20"/>
                <w:shd w:val="clear" w:color="auto" w:fill="FFFFFF"/>
              </w:rPr>
            </w:pPr>
          </w:p>
        </w:tc>
        <w:tc>
          <w:tcPr>
            <w:tcW w:w="3098" w:type="dxa"/>
          </w:tcPr>
          <w:p w:rsidR="009F3F01" w:rsidRPr="003368AD" w:rsidRDefault="009F3F01" w:rsidP="00AE7C7F">
            <w:pPr>
              <w:spacing w:line="320" w:lineRule="exact"/>
              <w:ind w:left="112" w:hangingChars="56" w:hanging="112"/>
              <w:jc w:val="both"/>
              <w:rPr>
                <w:rFonts w:eastAsia="標楷體"/>
                <w:color w:val="000000"/>
                <w:sz w:val="20"/>
                <w:szCs w:val="20"/>
                <w:shd w:val="clear" w:color="auto" w:fill="FFFFFF"/>
              </w:rPr>
            </w:pPr>
            <w:r w:rsidRPr="003368AD">
              <w:rPr>
                <w:rFonts w:eastAsia="標楷體"/>
                <w:color w:val="000000"/>
                <w:sz w:val="20"/>
                <w:szCs w:val="20"/>
                <w:shd w:val="clear" w:color="auto" w:fill="FFFFFF"/>
              </w:rPr>
              <w:t>11.</w:t>
            </w:r>
            <w:r w:rsidRPr="003368AD">
              <w:rPr>
                <w:rFonts w:eastAsia="標楷體" w:hint="eastAsia"/>
                <w:color w:val="000000"/>
                <w:sz w:val="20"/>
                <w:szCs w:val="20"/>
                <w:shd w:val="clear" w:color="auto" w:fill="FFFFFF"/>
              </w:rPr>
              <w:t>辦理教師請假及課程調補課事宜</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1134"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r>
      <w:tr w:rsidR="009F3F01" w:rsidRPr="003368AD" w:rsidTr="009028A4">
        <w:trPr>
          <w:cantSplit/>
          <w:trHeight w:val="340"/>
        </w:trPr>
        <w:tc>
          <w:tcPr>
            <w:tcW w:w="899" w:type="dxa"/>
            <w:vMerge/>
            <w:vAlign w:val="center"/>
          </w:tcPr>
          <w:p w:rsidR="009F3F01" w:rsidRPr="003368AD" w:rsidRDefault="009F3F01" w:rsidP="00AE7C7F">
            <w:pPr>
              <w:widowControl/>
              <w:spacing w:line="320" w:lineRule="exact"/>
              <w:rPr>
                <w:rFonts w:eastAsia="標楷體"/>
                <w:color w:val="000000"/>
                <w:sz w:val="20"/>
                <w:szCs w:val="20"/>
                <w:shd w:val="clear" w:color="auto" w:fill="FFFFFF"/>
              </w:rPr>
            </w:pPr>
          </w:p>
        </w:tc>
        <w:tc>
          <w:tcPr>
            <w:tcW w:w="3098" w:type="dxa"/>
          </w:tcPr>
          <w:p w:rsidR="009F3F01" w:rsidRPr="003368AD" w:rsidRDefault="009F3F01" w:rsidP="00AE7C7F">
            <w:pPr>
              <w:spacing w:line="320" w:lineRule="exact"/>
              <w:ind w:left="112" w:hangingChars="56" w:hanging="112"/>
              <w:jc w:val="both"/>
              <w:rPr>
                <w:rFonts w:eastAsia="標楷體"/>
                <w:color w:val="000000"/>
                <w:sz w:val="20"/>
                <w:szCs w:val="20"/>
                <w:shd w:val="clear" w:color="auto" w:fill="FFFFFF"/>
              </w:rPr>
            </w:pPr>
            <w:r w:rsidRPr="003368AD">
              <w:rPr>
                <w:rFonts w:eastAsia="標楷體"/>
                <w:color w:val="000000"/>
                <w:sz w:val="20"/>
                <w:szCs w:val="20"/>
                <w:shd w:val="clear" w:color="auto" w:fill="FFFFFF"/>
              </w:rPr>
              <w:t>12.</w:t>
            </w:r>
            <w:r w:rsidRPr="003368AD">
              <w:rPr>
                <w:rFonts w:eastAsia="標楷體" w:hint="eastAsia"/>
                <w:color w:val="000000"/>
                <w:sz w:val="20"/>
                <w:szCs w:val="20"/>
                <w:shd w:val="clear" w:color="auto" w:fill="FFFFFF"/>
              </w:rPr>
              <w:t>辦理教師請假代理人之鐘點費核發事宜</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79" w:type="dxa"/>
            <w:vAlign w:val="center"/>
          </w:tcPr>
          <w:p w:rsidR="009F3F01" w:rsidRPr="003368AD" w:rsidRDefault="00A45397" w:rsidP="009F3F01">
            <w:pPr>
              <w:spacing w:line="320" w:lineRule="exact"/>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134"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r>
      <w:tr w:rsidR="009F3F01" w:rsidRPr="003368AD" w:rsidTr="009028A4">
        <w:trPr>
          <w:cantSplit/>
          <w:trHeight w:val="340"/>
        </w:trPr>
        <w:tc>
          <w:tcPr>
            <w:tcW w:w="899" w:type="dxa"/>
            <w:vMerge/>
            <w:vAlign w:val="center"/>
          </w:tcPr>
          <w:p w:rsidR="009F3F01" w:rsidRPr="003368AD" w:rsidRDefault="009F3F01" w:rsidP="00AE7C7F">
            <w:pPr>
              <w:widowControl/>
              <w:spacing w:line="320" w:lineRule="exact"/>
              <w:rPr>
                <w:rFonts w:eastAsia="標楷體"/>
                <w:color w:val="000000"/>
                <w:sz w:val="20"/>
                <w:szCs w:val="20"/>
                <w:shd w:val="clear" w:color="auto" w:fill="FFFFFF"/>
              </w:rPr>
            </w:pPr>
          </w:p>
        </w:tc>
        <w:tc>
          <w:tcPr>
            <w:tcW w:w="3098" w:type="dxa"/>
          </w:tcPr>
          <w:p w:rsidR="009F3F01" w:rsidRPr="003368AD" w:rsidRDefault="009F3F01" w:rsidP="00AE7C7F">
            <w:pPr>
              <w:spacing w:line="320" w:lineRule="exact"/>
              <w:ind w:left="112" w:hangingChars="56" w:hanging="112"/>
              <w:jc w:val="both"/>
              <w:rPr>
                <w:rFonts w:eastAsia="標楷體"/>
                <w:color w:val="000000"/>
                <w:sz w:val="20"/>
                <w:szCs w:val="20"/>
                <w:shd w:val="clear" w:color="auto" w:fill="FFFFFF"/>
              </w:rPr>
            </w:pPr>
            <w:r w:rsidRPr="003368AD">
              <w:rPr>
                <w:rFonts w:eastAsia="標楷體"/>
                <w:color w:val="000000"/>
                <w:sz w:val="20"/>
                <w:szCs w:val="20"/>
                <w:shd w:val="clear" w:color="auto" w:fill="FFFFFF"/>
              </w:rPr>
              <w:t>13.</w:t>
            </w:r>
            <w:r w:rsidRPr="003368AD">
              <w:rPr>
                <w:rFonts w:eastAsia="標楷體" w:hint="eastAsia"/>
                <w:color w:val="000000"/>
                <w:sz w:val="20"/>
                <w:szCs w:val="20"/>
                <w:shd w:val="clear" w:color="auto" w:fill="FFFFFF"/>
              </w:rPr>
              <w:t>教室教學設備維護及其他教學資源添購事宜</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1134"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r>
      <w:tr w:rsidR="009F3F01" w:rsidRPr="003368AD" w:rsidTr="009028A4">
        <w:trPr>
          <w:cantSplit/>
          <w:trHeight w:val="340"/>
        </w:trPr>
        <w:tc>
          <w:tcPr>
            <w:tcW w:w="899" w:type="dxa"/>
            <w:vMerge/>
            <w:vAlign w:val="center"/>
          </w:tcPr>
          <w:p w:rsidR="009F3F01" w:rsidRPr="003368AD" w:rsidRDefault="009F3F01" w:rsidP="00AE7C7F">
            <w:pPr>
              <w:widowControl/>
              <w:spacing w:line="320" w:lineRule="exact"/>
              <w:rPr>
                <w:rFonts w:eastAsia="標楷體"/>
                <w:color w:val="000000"/>
                <w:sz w:val="20"/>
                <w:szCs w:val="20"/>
                <w:shd w:val="clear" w:color="auto" w:fill="FFFFFF"/>
              </w:rPr>
            </w:pPr>
          </w:p>
        </w:tc>
        <w:tc>
          <w:tcPr>
            <w:tcW w:w="3098" w:type="dxa"/>
          </w:tcPr>
          <w:p w:rsidR="009F3F01" w:rsidRPr="003368AD" w:rsidRDefault="009F3F01" w:rsidP="00AE7C7F">
            <w:pPr>
              <w:spacing w:line="320" w:lineRule="exact"/>
              <w:ind w:left="112" w:hangingChars="56" w:hanging="112"/>
              <w:jc w:val="both"/>
              <w:rPr>
                <w:rFonts w:eastAsia="標楷體"/>
                <w:color w:val="000000"/>
                <w:sz w:val="20"/>
                <w:szCs w:val="20"/>
                <w:shd w:val="clear" w:color="auto" w:fill="FFFFFF"/>
              </w:rPr>
            </w:pPr>
            <w:r w:rsidRPr="003368AD">
              <w:rPr>
                <w:rFonts w:eastAsia="標楷體"/>
                <w:color w:val="000000"/>
                <w:sz w:val="20"/>
                <w:szCs w:val="20"/>
                <w:shd w:val="clear" w:color="auto" w:fill="FFFFFF"/>
              </w:rPr>
              <w:t>14.</w:t>
            </w:r>
            <w:r w:rsidRPr="003368AD">
              <w:rPr>
                <w:rFonts w:eastAsia="標楷體" w:hint="eastAsia"/>
                <w:color w:val="000000"/>
                <w:sz w:val="20"/>
                <w:szCs w:val="20"/>
                <w:shd w:val="clear" w:color="auto" w:fill="FFFFFF"/>
              </w:rPr>
              <w:t>辦理全校教室借用及調配事宜</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1134"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r>
      <w:tr w:rsidR="009F3F01" w:rsidRPr="003368AD" w:rsidTr="009028A4">
        <w:trPr>
          <w:cantSplit/>
          <w:trHeight w:val="340"/>
        </w:trPr>
        <w:tc>
          <w:tcPr>
            <w:tcW w:w="899" w:type="dxa"/>
            <w:vMerge/>
            <w:vAlign w:val="center"/>
          </w:tcPr>
          <w:p w:rsidR="009F3F01" w:rsidRPr="003368AD" w:rsidRDefault="009F3F01" w:rsidP="00AE7C7F">
            <w:pPr>
              <w:widowControl/>
              <w:spacing w:line="320" w:lineRule="exact"/>
              <w:rPr>
                <w:rFonts w:eastAsia="標楷體"/>
                <w:color w:val="000000"/>
                <w:sz w:val="20"/>
                <w:szCs w:val="20"/>
                <w:shd w:val="clear" w:color="auto" w:fill="FFFFFF"/>
              </w:rPr>
            </w:pPr>
          </w:p>
        </w:tc>
        <w:tc>
          <w:tcPr>
            <w:tcW w:w="3098" w:type="dxa"/>
            <w:tcBorders>
              <w:top w:val="single" w:sz="6" w:space="0" w:color="auto"/>
              <w:bottom w:val="single" w:sz="6" w:space="0" w:color="auto"/>
            </w:tcBorders>
          </w:tcPr>
          <w:p w:rsidR="009F3F01" w:rsidRPr="003368AD" w:rsidRDefault="009F3F01" w:rsidP="00C36C5D">
            <w:pPr>
              <w:spacing w:line="320" w:lineRule="exact"/>
              <w:ind w:left="112" w:hangingChars="56" w:hanging="112"/>
              <w:jc w:val="both"/>
              <w:rPr>
                <w:rFonts w:eastAsia="標楷體"/>
                <w:color w:val="000000"/>
                <w:sz w:val="20"/>
                <w:szCs w:val="20"/>
                <w:shd w:val="clear" w:color="auto" w:fill="FFFFFF"/>
              </w:rPr>
            </w:pPr>
            <w:r w:rsidRPr="003368AD">
              <w:rPr>
                <w:rFonts w:eastAsia="標楷體"/>
                <w:color w:val="000000"/>
                <w:sz w:val="20"/>
                <w:szCs w:val="20"/>
                <w:shd w:val="clear" w:color="auto" w:fill="FFFFFF"/>
              </w:rPr>
              <w:t>1</w:t>
            </w:r>
            <w:r w:rsidR="00C36C5D">
              <w:rPr>
                <w:rFonts w:eastAsia="標楷體" w:hint="eastAsia"/>
                <w:color w:val="000000"/>
                <w:sz w:val="20"/>
                <w:szCs w:val="20"/>
                <w:shd w:val="clear" w:color="auto" w:fill="FFFFFF"/>
              </w:rPr>
              <w:t>5</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提報資訊系統需求</w:t>
            </w:r>
          </w:p>
        </w:tc>
        <w:tc>
          <w:tcPr>
            <w:tcW w:w="879" w:type="dxa"/>
            <w:tcBorders>
              <w:top w:val="single" w:sz="6" w:space="0" w:color="auto"/>
              <w:bottom w:val="single" w:sz="6"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79" w:type="dxa"/>
            <w:tcBorders>
              <w:top w:val="single" w:sz="6" w:space="0" w:color="auto"/>
              <w:bottom w:val="single" w:sz="6"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79" w:type="dxa"/>
            <w:tcBorders>
              <w:top w:val="single" w:sz="6" w:space="0" w:color="auto"/>
              <w:bottom w:val="single" w:sz="6"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79" w:type="dxa"/>
            <w:tcBorders>
              <w:top w:val="single" w:sz="6" w:space="0" w:color="auto"/>
              <w:bottom w:val="single" w:sz="6"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tcBorders>
              <w:top w:val="single" w:sz="6" w:space="0" w:color="auto"/>
              <w:bottom w:val="single" w:sz="6"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1134" w:type="dxa"/>
            <w:tcBorders>
              <w:top w:val="single" w:sz="6" w:space="0" w:color="auto"/>
              <w:bottom w:val="single" w:sz="6"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r>
      <w:tr w:rsidR="009F3F01" w:rsidRPr="003368AD" w:rsidTr="009028A4">
        <w:trPr>
          <w:cantSplit/>
          <w:trHeight w:val="340"/>
        </w:trPr>
        <w:tc>
          <w:tcPr>
            <w:tcW w:w="899" w:type="dxa"/>
            <w:vMerge/>
            <w:vAlign w:val="center"/>
          </w:tcPr>
          <w:p w:rsidR="009F3F01" w:rsidRPr="003368AD" w:rsidRDefault="009F3F01" w:rsidP="00AE7C7F">
            <w:pPr>
              <w:widowControl/>
              <w:spacing w:line="320" w:lineRule="exact"/>
              <w:rPr>
                <w:rFonts w:eastAsia="標楷體"/>
                <w:color w:val="000000"/>
                <w:sz w:val="20"/>
                <w:szCs w:val="20"/>
                <w:shd w:val="clear" w:color="auto" w:fill="FFFFFF"/>
              </w:rPr>
            </w:pPr>
          </w:p>
        </w:tc>
        <w:tc>
          <w:tcPr>
            <w:tcW w:w="3098" w:type="dxa"/>
            <w:tcBorders>
              <w:top w:val="single" w:sz="6" w:space="0" w:color="auto"/>
            </w:tcBorders>
          </w:tcPr>
          <w:p w:rsidR="009F3F01" w:rsidRPr="003368AD" w:rsidRDefault="009F3F01" w:rsidP="00C36C5D">
            <w:pPr>
              <w:spacing w:line="320" w:lineRule="exact"/>
              <w:ind w:left="112" w:hangingChars="56" w:hanging="112"/>
              <w:jc w:val="both"/>
              <w:rPr>
                <w:rFonts w:eastAsia="標楷體"/>
                <w:color w:val="000000"/>
                <w:sz w:val="20"/>
                <w:szCs w:val="20"/>
                <w:shd w:val="clear" w:color="auto" w:fill="FFFFFF"/>
              </w:rPr>
            </w:pPr>
            <w:r w:rsidRPr="003368AD">
              <w:rPr>
                <w:rFonts w:eastAsia="標楷體"/>
                <w:color w:val="000000"/>
                <w:sz w:val="20"/>
                <w:szCs w:val="20"/>
                <w:shd w:val="clear" w:color="auto" w:fill="FFFFFF"/>
              </w:rPr>
              <w:t>1</w:t>
            </w:r>
            <w:r w:rsidR="00C36C5D">
              <w:rPr>
                <w:rFonts w:eastAsia="標楷體" w:hint="eastAsia"/>
                <w:color w:val="000000"/>
                <w:sz w:val="20"/>
                <w:szCs w:val="20"/>
                <w:shd w:val="clear" w:color="auto" w:fill="FFFFFF"/>
              </w:rPr>
              <w:t>6</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協助教務處其他各組事務</w:t>
            </w:r>
          </w:p>
        </w:tc>
        <w:tc>
          <w:tcPr>
            <w:tcW w:w="879" w:type="dxa"/>
            <w:tcBorders>
              <w:top w:val="single" w:sz="6"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79" w:type="dxa"/>
            <w:tcBorders>
              <w:top w:val="single" w:sz="6"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79" w:type="dxa"/>
            <w:tcBorders>
              <w:top w:val="single" w:sz="6"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79" w:type="dxa"/>
            <w:tcBorders>
              <w:top w:val="single" w:sz="6"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tcBorders>
              <w:top w:val="single" w:sz="6"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1134" w:type="dxa"/>
            <w:tcBorders>
              <w:top w:val="single" w:sz="6"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r>
      <w:tr w:rsidR="009F3F01" w:rsidRPr="003368AD" w:rsidTr="009028A4">
        <w:trPr>
          <w:cantSplit/>
          <w:trHeight w:val="340"/>
        </w:trPr>
        <w:tc>
          <w:tcPr>
            <w:tcW w:w="899" w:type="dxa"/>
            <w:vMerge/>
            <w:vAlign w:val="center"/>
          </w:tcPr>
          <w:p w:rsidR="009F3F01" w:rsidRPr="003368AD" w:rsidRDefault="009F3F01" w:rsidP="00AE7C7F">
            <w:pPr>
              <w:widowControl/>
              <w:spacing w:line="320" w:lineRule="exact"/>
              <w:rPr>
                <w:rFonts w:eastAsia="標楷體"/>
                <w:color w:val="000000"/>
                <w:sz w:val="20"/>
                <w:szCs w:val="20"/>
                <w:shd w:val="clear" w:color="auto" w:fill="FFFFFF"/>
              </w:rPr>
            </w:pPr>
          </w:p>
        </w:tc>
        <w:tc>
          <w:tcPr>
            <w:tcW w:w="3098" w:type="dxa"/>
          </w:tcPr>
          <w:p w:rsidR="009F3F01" w:rsidRPr="003368AD" w:rsidRDefault="00C36C5D" w:rsidP="00236FF4">
            <w:pPr>
              <w:spacing w:line="320" w:lineRule="exact"/>
              <w:ind w:left="234" w:hangingChars="117" w:hanging="234"/>
              <w:jc w:val="both"/>
              <w:rPr>
                <w:rFonts w:eastAsia="標楷體"/>
                <w:color w:val="000000"/>
                <w:sz w:val="20"/>
                <w:szCs w:val="20"/>
                <w:shd w:val="clear" w:color="auto" w:fill="FFFFFF"/>
              </w:rPr>
            </w:pPr>
            <w:r>
              <w:rPr>
                <w:rFonts w:eastAsia="標楷體" w:hint="eastAsia"/>
                <w:color w:val="000000"/>
                <w:sz w:val="20"/>
                <w:szCs w:val="20"/>
                <w:shd w:val="clear" w:color="auto" w:fill="FFFFFF"/>
              </w:rPr>
              <w:t>17</w:t>
            </w:r>
            <w:r w:rsidR="009F3F01" w:rsidRPr="003368AD">
              <w:rPr>
                <w:rFonts w:eastAsia="標楷體"/>
                <w:color w:val="000000"/>
                <w:sz w:val="20"/>
                <w:szCs w:val="20"/>
                <w:shd w:val="clear" w:color="auto" w:fill="FFFFFF"/>
              </w:rPr>
              <w:t>.</w:t>
            </w:r>
            <w:r w:rsidR="009F3F01" w:rsidRPr="003368AD">
              <w:rPr>
                <w:rFonts w:eastAsia="標楷體" w:hint="eastAsia"/>
                <w:color w:val="000000"/>
                <w:sz w:val="20"/>
                <w:szCs w:val="20"/>
                <w:shd w:val="clear" w:color="auto" w:fill="FFFFFF"/>
              </w:rPr>
              <w:t>彙整開課及選課統計相關資料並陳報</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1134"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r>
      <w:tr w:rsidR="009F3F01" w:rsidRPr="003368AD" w:rsidTr="009028A4">
        <w:trPr>
          <w:cantSplit/>
          <w:trHeight w:val="340"/>
        </w:trPr>
        <w:tc>
          <w:tcPr>
            <w:tcW w:w="899" w:type="dxa"/>
            <w:vMerge/>
            <w:vAlign w:val="center"/>
          </w:tcPr>
          <w:p w:rsidR="009F3F01" w:rsidRPr="003368AD" w:rsidRDefault="009F3F01" w:rsidP="00AE7C7F">
            <w:pPr>
              <w:widowControl/>
              <w:spacing w:line="320" w:lineRule="exact"/>
              <w:rPr>
                <w:rFonts w:eastAsia="標楷體"/>
                <w:color w:val="000000"/>
                <w:sz w:val="20"/>
                <w:szCs w:val="20"/>
                <w:shd w:val="clear" w:color="auto" w:fill="FFFFFF"/>
              </w:rPr>
            </w:pPr>
          </w:p>
        </w:tc>
        <w:tc>
          <w:tcPr>
            <w:tcW w:w="3098" w:type="dxa"/>
          </w:tcPr>
          <w:p w:rsidR="009F3F01" w:rsidRPr="003368AD" w:rsidRDefault="00C36C5D" w:rsidP="00AE7C7F">
            <w:pPr>
              <w:spacing w:line="320" w:lineRule="exact"/>
              <w:ind w:left="252" w:hanging="252"/>
              <w:jc w:val="both"/>
              <w:rPr>
                <w:rFonts w:eastAsia="標楷體"/>
                <w:color w:val="000000"/>
                <w:sz w:val="20"/>
                <w:szCs w:val="20"/>
                <w:shd w:val="clear" w:color="auto" w:fill="FFFFFF"/>
              </w:rPr>
            </w:pPr>
            <w:r>
              <w:rPr>
                <w:rFonts w:eastAsia="標楷體" w:hint="eastAsia"/>
                <w:color w:val="000000"/>
                <w:sz w:val="20"/>
                <w:szCs w:val="20"/>
                <w:shd w:val="clear" w:color="auto" w:fill="FFFFFF"/>
              </w:rPr>
              <w:t>18</w:t>
            </w:r>
            <w:r w:rsidR="009F3F01" w:rsidRPr="003368AD">
              <w:rPr>
                <w:rFonts w:eastAsia="標楷體"/>
                <w:color w:val="000000"/>
                <w:sz w:val="20"/>
                <w:szCs w:val="20"/>
                <w:shd w:val="clear" w:color="auto" w:fill="FFFFFF"/>
              </w:rPr>
              <w:t>.</w:t>
            </w:r>
            <w:r w:rsidR="009F3F01" w:rsidRPr="003368AD">
              <w:rPr>
                <w:rFonts w:eastAsia="標楷體" w:hint="eastAsia"/>
                <w:color w:val="000000"/>
                <w:sz w:val="20"/>
                <w:szCs w:val="20"/>
                <w:shd w:val="clear" w:color="auto" w:fill="FFFFFF"/>
              </w:rPr>
              <w:t>承辦校內期中及期末評量事宜</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1134"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r>
      <w:tr w:rsidR="009F3F01" w:rsidRPr="003368AD" w:rsidTr="009028A4">
        <w:trPr>
          <w:cantSplit/>
          <w:trHeight w:val="340"/>
        </w:trPr>
        <w:tc>
          <w:tcPr>
            <w:tcW w:w="899" w:type="dxa"/>
            <w:vMerge/>
            <w:tcBorders>
              <w:bottom w:val="single" w:sz="4" w:space="0" w:color="auto"/>
            </w:tcBorders>
            <w:vAlign w:val="center"/>
          </w:tcPr>
          <w:p w:rsidR="009F3F01" w:rsidRPr="003368AD" w:rsidRDefault="009F3F01" w:rsidP="00AE7C7F">
            <w:pPr>
              <w:widowControl/>
              <w:spacing w:line="320" w:lineRule="exact"/>
              <w:rPr>
                <w:rFonts w:eastAsia="標楷體"/>
                <w:color w:val="000000"/>
                <w:sz w:val="20"/>
                <w:szCs w:val="20"/>
                <w:shd w:val="clear" w:color="auto" w:fill="FFFFFF"/>
              </w:rPr>
            </w:pPr>
          </w:p>
        </w:tc>
        <w:tc>
          <w:tcPr>
            <w:tcW w:w="3098" w:type="dxa"/>
            <w:tcBorders>
              <w:bottom w:val="single" w:sz="4" w:space="0" w:color="auto"/>
            </w:tcBorders>
          </w:tcPr>
          <w:p w:rsidR="009F3F01" w:rsidRPr="003368AD" w:rsidRDefault="00C36C5D" w:rsidP="00AE7C7F">
            <w:pPr>
              <w:spacing w:line="320" w:lineRule="exact"/>
              <w:ind w:left="252" w:hanging="252"/>
              <w:jc w:val="both"/>
              <w:rPr>
                <w:rFonts w:eastAsia="標楷體"/>
                <w:color w:val="000000"/>
                <w:sz w:val="20"/>
                <w:szCs w:val="20"/>
                <w:shd w:val="clear" w:color="auto" w:fill="FFFFFF"/>
              </w:rPr>
            </w:pPr>
            <w:r>
              <w:rPr>
                <w:rFonts w:eastAsia="標楷體" w:hint="eastAsia"/>
                <w:color w:val="000000"/>
                <w:sz w:val="20"/>
                <w:szCs w:val="20"/>
                <w:shd w:val="clear" w:color="auto" w:fill="FFFFFF"/>
              </w:rPr>
              <w:t>19</w:t>
            </w:r>
            <w:r w:rsidR="009F3F01" w:rsidRPr="003368AD">
              <w:rPr>
                <w:rFonts w:eastAsia="標楷體"/>
                <w:color w:val="000000"/>
                <w:sz w:val="20"/>
                <w:szCs w:val="20"/>
                <w:shd w:val="clear" w:color="auto" w:fill="FFFFFF"/>
              </w:rPr>
              <w:t>.</w:t>
            </w:r>
            <w:r w:rsidR="009F3F01" w:rsidRPr="003368AD">
              <w:rPr>
                <w:rFonts w:eastAsia="標楷體" w:hint="eastAsia"/>
                <w:color w:val="000000"/>
                <w:sz w:val="20"/>
                <w:szCs w:val="20"/>
                <w:shd w:val="clear" w:color="auto" w:fill="FFFFFF"/>
              </w:rPr>
              <w:t>協辦校內各項考試事宜</w:t>
            </w:r>
          </w:p>
        </w:tc>
        <w:tc>
          <w:tcPr>
            <w:tcW w:w="879" w:type="dxa"/>
            <w:tcBorders>
              <w:bottom w:val="single" w:sz="4"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79" w:type="dxa"/>
            <w:tcBorders>
              <w:bottom w:val="single" w:sz="4"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79" w:type="dxa"/>
            <w:tcBorders>
              <w:bottom w:val="single" w:sz="4"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79" w:type="dxa"/>
            <w:tcBorders>
              <w:bottom w:val="single" w:sz="4"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tcBorders>
              <w:bottom w:val="single" w:sz="4"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1134" w:type="dxa"/>
            <w:tcBorders>
              <w:bottom w:val="single" w:sz="4"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r>
      <w:tr w:rsidR="009F3F01" w:rsidRPr="003368AD" w:rsidTr="009028A4">
        <w:trPr>
          <w:cantSplit/>
          <w:trHeight w:val="340"/>
        </w:trPr>
        <w:tc>
          <w:tcPr>
            <w:tcW w:w="899" w:type="dxa"/>
            <w:vMerge w:val="restart"/>
            <w:vAlign w:val="center"/>
          </w:tcPr>
          <w:p w:rsidR="009F3F01" w:rsidRPr="003368AD" w:rsidRDefault="00E33AA6"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議事業務</w:t>
            </w:r>
          </w:p>
        </w:tc>
        <w:tc>
          <w:tcPr>
            <w:tcW w:w="3098" w:type="dxa"/>
          </w:tcPr>
          <w:p w:rsidR="009F3F01" w:rsidRPr="003368AD" w:rsidRDefault="00E33AA6" w:rsidP="00C36C5D">
            <w:pPr>
              <w:spacing w:line="320" w:lineRule="exact"/>
              <w:jc w:val="both"/>
              <w:rPr>
                <w:rFonts w:eastAsia="標楷體"/>
                <w:color w:val="000000"/>
                <w:sz w:val="20"/>
                <w:szCs w:val="20"/>
                <w:shd w:val="clear" w:color="auto" w:fill="FFFFFF"/>
              </w:rPr>
            </w:pPr>
            <w:r>
              <w:rPr>
                <w:rFonts w:eastAsia="標楷體" w:hint="eastAsia"/>
                <w:color w:val="000000"/>
                <w:sz w:val="20"/>
                <w:szCs w:val="20"/>
                <w:shd w:val="clear" w:color="auto" w:fill="FFFFFF"/>
              </w:rPr>
              <w:t>1</w:t>
            </w:r>
            <w:r w:rsidR="009F3F01" w:rsidRPr="003368AD">
              <w:rPr>
                <w:rFonts w:eastAsia="標楷體"/>
                <w:color w:val="000000"/>
                <w:sz w:val="20"/>
                <w:szCs w:val="20"/>
                <w:shd w:val="clear" w:color="auto" w:fill="FFFFFF"/>
              </w:rPr>
              <w:t>.</w:t>
            </w:r>
            <w:r w:rsidR="009F3F01" w:rsidRPr="003368AD">
              <w:rPr>
                <w:rFonts w:eastAsia="標楷體" w:hint="eastAsia"/>
                <w:color w:val="000000"/>
                <w:sz w:val="20"/>
                <w:szCs w:val="20"/>
                <w:shd w:val="clear" w:color="auto" w:fill="FFFFFF"/>
              </w:rPr>
              <w:t>校課程委員會</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1134" w:type="dxa"/>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r>
      <w:tr w:rsidR="009F3F01" w:rsidRPr="003368AD" w:rsidTr="009028A4">
        <w:trPr>
          <w:cantSplit/>
          <w:trHeight w:val="340"/>
        </w:trPr>
        <w:tc>
          <w:tcPr>
            <w:tcW w:w="899" w:type="dxa"/>
            <w:vMerge/>
            <w:tcBorders>
              <w:bottom w:val="single" w:sz="4"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3098" w:type="dxa"/>
            <w:tcBorders>
              <w:bottom w:val="single" w:sz="4" w:space="0" w:color="auto"/>
            </w:tcBorders>
          </w:tcPr>
          <w:p w:rsidR="009F3F01" w:rsidRPr="003368AD" w:rsidRDefault="00E33AA6" w:rsidP="00C36C5D">
            <w:pPr>
              <w:spacing w:line="320" w:lineRule="exact"/>
              <w:jc w:val="both"/>
              <w:rPr>
                <w:rFonts w:eastAsia="標楷體"/>
                <w:color w:val="000000"/>
                <w:sz w:val="20"/>
                <w:szCs w:val="20"/>
                <w:shd w:val="clear" w:color="auto" w:fill="FFFFFF"/>
              </w:rPr>
            </w:pPr>
            <w:r>
              <w:rPr>
                <w:rFonts w:eastAsia="標楷體" w:hint="eastAsia"/>
                <w:color w:val="000000"/>
                <w:sz w:val="20"/>
                <w:szCs w:val="20"/>
                <w:shd w:val="clear" w:color="auto" w:fill="FFFFFF"/>
              </w:rPr>
              <w:t>2</w:t>
            </w:r>
            <w:r w:rsidR="009F3F01" w:rsidRPr="003368AD">
              <w:rPr>
                <w:rFonts w:eastAsia="標楷體"/>
                <w:color w:val="000000"/>
                <w:sz w:val="20"/>
                <w:szCs w:val="20"/>
                <w:shd w:val="clear" w:color="auto" w:fill="FFFFFF"/>
              </w:rPr>
              <w:t>.</w:t>
            </w:r>
            <w:proofErr w:type="gramStart"/>
            <w:r w:rsidR="009F3F01" w:rsidRPr="003368AD">
              <w:rPr>
                <w:rFonts w:eastAsia="標楷體" w:hint="eastAsia"/>
                <w:color w:val="000000"/>
                <w:sz w:val="20"/>
                <w:szCs w:val="20"/>
                <w:shd w:val="clear" w:color="auto" w:fill="FFFFFF"/>
              </w:rPr>
              <w:t>排課暨選課</w:t>
            </w:r>
            <w:proofErr w:type="gramEnd"/>
            <w:r w:rsidR="009F3F01" w:rsidRPr="003368AD">
              <w:rPr>
                <w:rFonts w:eastAsia="標楷體" w:hint="eastAsia"/>
                <w:color w:val="000000"/>
                <w:sz w:val="20"/>
                <w:szCs w:val="20"/>
                <w:shd w:val="clear" w:color="auto" w:fill="FFFFFF"/>
              </w:rPr>
              <w:t>協調會</w:t>
            </w:r>
          </w:p>
        </w:tc>
        <w:tc>
          <w:tcPr>
            <w:tcW w:w="879" w:type="dxa"/>
            <w:tcBorders>
              <w:bottom w:val="single" w:sz="4"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79" w:type="dxa"/>
            <w:tcBorders>
              <w:bottom w:val="single" w:sz="4"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79" w:type="dxa"/>
            <w:tcBorders>
              <w:bottom w:val="single" w:sz="4"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79" w:type="dxa"/>
            <w:tcBorders>
              <w:bottom w:val="single" w:sz="4"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tcBorders>
              <w:bottom w:val="single" w:sz="4"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1134" w:type="dxa"/>
            <w:tcBorders>
              <w:bottom w:val="single" w:sz="4"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r>
      <w:tr w:rsidR="009F3F01" w:rsidRPr="003368AD" w:rsidTr="009028A4">
        <w:trPr>
          <w:cantSplit/>
          <w:trHeight w:val="340"/>
        </w:trPr>
        <w:tc>
          <w:tcPr>
            <w:tcW w:w="899" w:type="dxa"/>
            <w:vMerge/>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3098" w:type="dxa"/>
            <w:tcBorders>
              <w:bottom w:val="single" w:sz="6" w:space="0" w:color="auto"/>
            </w:tcBorders>
          </w:tcPr>
          <w:p w:rsidR="009F3F01" w:rsidRPr="003368AD" w:rsidRDefault="00E33AA6" w:rsidP="00C36C5D">
            <w:pPr>
              <w:spacing w:line="320" w:lineRule="exact"/>
              <w:jc w:val="both"/>
              <w:rPr>
                <w:rFonts w:eastAsia="標楷體"/>
                <w:color w:val="000000"/>
                <w:sz w:val="20"/>
                <w:szCs w:val="20"/>
                <w:shd w:val="clear" w:color="auto" w:fill="FFFFFF"/>
              </w:rPr>
            </w:pPr>
            <w:r>
              <w:rPr>
                <w:rFonts w:eastAsia="標楷體" w:hint="eastAsia"/>
                <w:color w:val="000000"/>
                <w:sz w:val="20"/>
                <w:szCs w:val="20"/>
                <w:shd w:val="clear" w:color="auto" w:fill="FFFFFF"/>
              </w:rPr>
              <w:t>3</w:t>
            </w:r>
            <w:r w:rsidR="009F3F01" w:rsidRPr="003368AD">
              <w:rPr>
                <w:rFonts w:eastAsia="標楷體"/>
                <w:color w:val="000000"/>
                <w:sz w:val="20"/>
                <w:szCs w:val="20"/>
                <w:shd w:val="clear" w:color="auto" w:fill="FFFFFF"/>
              </w:rPr>
              <w:t>.</w:t>
            </w:r>
            <w:r w:rsidR="009F3F01" w:rsidRPr="003368AD">
              <w:rPr>
                <w:rFonts w:eastAsia="標楷體" w:hint="eastAsia"/>
                <w:color w:val="000000"/>
                <w:sz w:val="20"/>
                <w:szCs w:val="20"/>
                <w:shd w:val="clear" w:color="auto" w:fill="FFFFFF"/>
              </w:rPr>
              <w:t>兼任教師協調會議</w:t>
            </w:r>
          </w:p>
        </w:tc>
        <w:tc>
          <w:tcPr>
            <w:tcW w:w="879" w:type="dxa"/>
            <w:tcBorders>
              <w:bottom w:val="single" w:sz="6"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79" w:type="dxa"/>
            <w:tcBorders>
              <w:bottom w:val="single" w:sz="6"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79" w:type="dxa"/>
            <w:tcBorders>
              <w:bottom w:val="single" w:sz="6"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79" w:type="dxa"/>
            <w:tcBorders>
              <w:bottom w:val="single" w:sz="6"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tcBorders>
              <w:bottom w:val="single" w:sz="6"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1134" w:type="dxa"/>
            <w:tcBorders>
              <w:bottom w:val="single" w:sz="6"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r>
      <w:tr w:rsidR="009F3F01" w:rsidRPr="003368AD" w:rsidTr="00C36C5D">
        <w:trPr>
          <w:cantSplit/>
          <w:trHeight w:val="340"/>
        </w:trPr>
        <w:tc>
          <w:tcPr>
            <w:tcW w:w="899" w:type="dxa"/>
            <w:vMerge/>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3098" w:type="dxa"/>
            <w:tcBorders>
              <w:top w:val="single" w:sz="6" w:space="0" w:color="auto"/>
              <w:bottom w:val="single" w:sz="6" w:space="0" w:color="auto"/>
            </w:tcBorders>
          </w:tcPr>
          <w:p w:rsidR="009F3F01" w:rsidRPr="003368AD" w:rsidRDefault="00E33AA6" w:rsidP="00C36C5D">
            <w:pPr>
              <w:spacing w:line="320" w:lineRule="exact"/>
              <w:jc w:val="both"/>
              <w:rPr>
                <w:rFonts w:eastAsia="標楷體"/>
                <w:color w:val="000000"/>
                <w:sz w:val="20"/>
                <w:szCs w:val="20"/>
                <w:shd w:val="clear" w:color="auto" w:fill="FFFFFF"/>
              </w:rPr>
            </w:pPr>
            <w:r>
              <w:rPr>
                <w:rFonts w:eastAsia="標楷體" w:hint="eastAsia"/>
                <w:color w:val="000000"/>
                <w:sz w:val="20"/>
                <w:szCs w:val="20"/>
                <w:shd w:val="clear" w:color="auto" w:fill="FFFFFF"/>
              </w:rPr>
              <w:t>4</w:t>
            </w:r>
            <w:r w:rsidR="009F3F01" w:rsidRPr="003368AD">
              <w:rPr>
                <w:rFonts w:eastAsia="標楷體" w:hint="eastAsia"/>
                <w:color w:val="000000"/>
                <w:sz w:val="20"/>
                <w:szCs w:val="20"/>
                <w:shd w:val="clear" w:color="auto" w:fill="FFFFFF"/>
              </w:rPr>
              <w:t>網路選課檢討會議</w:t>
            </w:r>
          </w:p>
        </w:tc>
        <w:tc>
          <w:tcPr>
            <w:tcW w:w="879" w:type="dxa"/>
            <w:tcBorders>
              <w:top w:val="single" w:sz="6" w:space="0" w:color="auto"/>
              <w:bottom w:val="single" w:sz="6"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79" w:type="dxa"/>
            <w:tcBorders>
              <w:top w:val="single" w:sz="6" w:space="0" w:color="auto"/>
              <w:bottom w:val="single" w:sz="6"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79" w:type="dxa"/>
            <w:tcBorders>
              <w:top w:val="single" w:sz="6" w:space="0" w:color="auto"/>
              <w:bottom w:val="single" w:sz="6"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79" w:type="dxa"/>
            <w:tcBorders>
              <w:top w:val="single" w:sz="6" w:space="0" w:color="auto"/>
              <w:bottom w:val="single" w:sz="6"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879" w:type="dxa"/>
            <w:tcBorders>
              <w:top w:val="single" w:sz="6" w:space="0" w:color="auto"/>
              <w:bottom w:val="single" w:sz="6"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c>
          <w:tcPr>
            <w:tcW w:w="1134" w:type="dxa"/>
            <w:tcBorders>
              <w:top w:val="single" w:sz="6" w:space="0" w:color="auto"/>
              <w:bottom w:val="single" w:sz="6" w:space="0" w:color="auto"/>
            </w:tcBorders>
            <w:vAlign w:val="center"/>
          </w:tcPr>
          <w:p w:rsidR="009F3F01" w:rsidRPr="003368AD" w:rsidRDefault="009F3F01" w:rsidP="00AE7C7F">
            <w:pPr>
              <w:spacing w:line="320" w:lineRule="exact"/>
              <w:jc w:val="center"/>
              <w:rPr>
                <w:rFonts w:eastAsia="標楷體"/>
                <w:color w:val="000000"/>
                <w:sz w:val="20"/>
                <w:szCs w:val="20"/>
                <w:shd w:val="clear" w:color="auto" w:fill="FFFFFF"/>
              </w:rPr>
            </w:pPr>
          </w:p>
        </w:tc>
      </w:tr>
      <w:tr w:rsidR="00C36C5D" w:rsidRPr="003368AD" w:rsidTr="009028A4">
        <w:trPr>
          <w:cantSplit/>
          <w:trHeight w:val="340"/>
        </w:trPr>
        <w:tc>
          <w:tcPr>
            <w:tcW w:w="899" w:type="dxa"/>
            <w:vAlign w:val="center"/>
          </w:tcPr>
          <w:p w:rsidR="00C36C5D" w:rsidRPr="003368AD" w:rsidRDefault="00C36C5D" w:rsidP="00AE7C7F">
            <w:pPr>
              <w:spacing w:line="320" w:lineRule="exact"/>
              <w:jc w:val="center"/>
              <w:rPr>
                <w:rFonts w:eastAsia="標楷體"/>
                <w:color w:val="000000"/>
                <w:sz w:val="20"/>
                <w:szCs w:val="20"/>
                <w:shd w:val="clear" w:color="auto" w:fill="FFFFFF"/>
              </w:rPr>
            </w:pPr>
            <w:r>
              <w:rPr>
                <w:rFonts w:eastAsia="標楷體" w:hint="eastAsia"/>
                <w:color w:val="000000"/>
                <w:sz w:val="20"/>
                <w:szCs w:val="20"/>
                <w:shd w:val="clear" w:color="auto" w:fill="FFFFFF"/>
              </w:rPr>
              <w:t>專案業務</w:t>
            </w:r>
          </w:p>
        </w:tc>
        <w:tc>
          <w:tcPr>
            <w:tcW w:w="3098" w:type="dxa"/>
            <w:tcBorders>
              <w:top w:val="single" w:sz="6" w:space="0" w:color="auto"/>
            </w:tcBorders>
          </w:tcPr>
          <w:p w:rsidR="00C36C5D" w:rsidRDefault="00C36C5D" w:rsidP="00C36C5D">
            <w:pPr>
              <w:spacing w:line="320" w:lineRule="exact"/>
              <w:jc w:val="both"/>
              <w:rPr>
                <w:rFonts w:eastAsia="標楷體"/>
                <w:color w:val="000000"/>
                <w:sz w:val="20"/>
                <w:szCs w:val="20"/>
                <w:shd w:val="clear" w:color="auto" w:fill="FFFFFF"/>
              </w:rPr>
            </w:pPr>
            <w:r>
              <w:rPr>
                <w:rFonts w:eastAsia="標楷體" w:hint="eastAsia"/>
                <w:color w:val="000000"/>
                <w:sz w:val="20"/>
                <w:szCs w:val="20"/>
                <w:shd w:val="clear" w:color="auto" w:fill="FFFFFF"/>
              </w:rPr>
              <w:t>實務增能計畫</w:t>
            </w:r>
          </w:p>
        </w:tc>
        <w:tc>
          <w:tcPr>
            <w:tcW w:w="879" w:type="dxa"/>
            <w:tcBorders>
              <w:top w:val="single" w:sz="6" w:space="0" w:color="auto"/>
            </w:tcBorders>
            <w:vAlign w:val="center"/>
          </w:tcPr>
          <w:p w:rsidR="00C36C5D" w:rsidRPr="003368AD" w:rsidRDefault="00C36C5D" w:rsidP="00AE7C7F">
            <w:pPr>
              <w:spacing w:line="320" w:lineRule="exact"/>
              <w:jc w:val="center"/>
              <w:rPr>
                <w:rFonts w:eastAsia="標楷體"/>
                <w:color w:val="000000"/>
                <w:sz w:val="20"/>
                <w:szCs w:val="20"/>
                <w:shd w:val="clear" w:color="auto" w:fill="FFFFFF"/>
              </w:rPr>
            </w:pPr>
            <w:r>
              <w:rPr>
                <w:rFonts w:eastAsia="標楷體" w:hint="eastAsia"/>
                <w:color w:val="000000"/>
                <w:sz w:val="20"/>
                <w:szCs w:val="20"/>
                <w:shd w:val="clear" w:color="auto" w:fill="FFFFFF"/>
              </w:rPr>
              <w:t>擬辦</w:t>
            </w:r>
          </w:p>
        </w:tc>
        <w:tc>
          <w:tcPr>
            <w:tcW w:w="879" w:type="dxa"/>
            <w:tcBorders>
              <w:top w:val="single" w:sz="6" w:space="0" w:color="auto"/>
            </w:tcBorders>
            <w:vAlign w:val="center"/>
          </w:tcPr>
          <w:p w:rsidR="00C36C5D" w:rsidRPr="003368AD" w:rsidRDefault="00C36C5D" w:rsidP="00AE7C7F">
            <w:pPr>
              <w:spacing w:line="320" w:lineRule="exact"/>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879" w:type="dxa"/>
            <w:tcBorders>
              <w:top w:val="single" w:sz="6" w:space="0" w:color="auto"/>
            </w:tcBorders>
            <w:vAlign w:val="center"/>
          </w:tcPr>
          <w:p w:rsidR="00C36C5D" w:rsidRPr="003368AD" w:rsidRDefault="00C36C5D" w:rsidP="00AE7C7F">
            <w:pPr>
              <w:spacing w:line="320" w:lineRule="exact"/>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879" w:type="dxa"/>
            <w:tcBorders>
              <w:top w:val="single" w:sz="6" w:space="0" w:color="auto"/>
            </w:tcBorders>
            <w:vAlign w:val="center"/>
          </w:tcPr>
          <w:p w:rsidR="00C36C5D" w:rsidRPr="003368AD" w:rsidRDefault="00C36C5D" w:rsidP="00AE7C7F">
            <w:pPr>
              <w:spacing w:line="320" w:lineRule="exact"/>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79" w:type="dxa"/>
            <w:tcBorders>
              <w:top w:val="single" w:sz="6" w:space="0" w:color="auto"/>
            </w:tcBorders>
            <w:vAlign w:val="center"/>
          </w:tcPr>
          <w:p w:rsidR="00C36C5D" w:rsidRPr="003368AD" w:rsidRDefault="00C36C5D" w:rsidP="00AE7C7F">
            <w:pPr>
              <w:spacing w:line="320" w:lineRule="exact"/>
              <w:jc w:val="center"/>
              <w:rPr>
                <w:rFonts w:eastAsia="標楷體"/>
                <w:color w:val="000000"/>
                <w:sz w:val="20"/>
                <w:szCs w:val="20"/>
                <w:shd w:val="clear" w:color="auto" w:fill="FFFFFF"/>
              </w:rPr>
            </w:pPr>
            <w:r>
              <w:rPr>
                <w:rFonts w:eastAsia="標楷體" w:hint="eastAsia"/>
                <w:color w:val="000000"/>
                <w:sz w:val="20"/>
                <w:szCs w:val="20"/>
                <w:shd w:val="clear" w:color="auto" w:fill="FFFFFF"/>
              </w:rPr>
              <w:t>核定</w:t>
            </w:r>
          </w:p>
        </w:tc>
        <w:tc>
          <w:tcPr>
            <w:tcW w:w="1134" w:type="dxa"/>
            <w:tcBorders>
              <w:top w:val="single" w:sz="6" w:space="0" w:color="auto"/>
            </w:tcBorders>
            <w:vAlign w:val="center"/>
          </w:tcPr>
          <w:p w:rsidR="00C36C5D" w:rsidRPr="003368AD" w:rsidRDefault="00C36C5D" w:rsidP="00AE7C7F">
            <w:pPr>
              <w:spacing w:line="320" w:lineRule="exact"/>
              <w:jc w:val="center"/>
              <w:rPr>
                <w:rFonts w:eastAsia="標楷體"/>
                <w:color w:val="000000"/>
                <w:sz w:val="20"/>
                <w:szCs w:val="20"/>
                <w:shd w:val="clear" w:color="auto" w:fill="FFFFFF"/>
              </w:rPr>
            </w:pPr>
          </w:p>
        </w:tc>
      </w:tr>
    </w:tbl>
    <w:p w:rsidR="007D3D81" w:rsidRPr="003368AD" w:rsidRDefault="00A73E98" w:rsidP="007D3D81">
      <w:pPr>
        <w:pStyle w:val="af2"/>
        <w:rPr>
          <w:rFonts w:ascii="Times New Roman" w:hAnsi="Times New Roman"/>
          <w:color w:val="000000"/>
          <w:shd w:val="clear" w:color="auto" w:fill="FFFFFF"/>
        </w:rPr>
      </w:pPr>
      <w:r w:rsidRPr="003368AD">
        <w:rPr>
          <w:rFonts w:ascii="Times New Roman" w:hAnsi="Times New Roman"/>
          <w:color w:val="000000"/>
          <w:shd w:val="clear" w:color="auto" w:fill="FFFFFF"/>
        </w:rPr>
        <w:br w:type="page"/>
      </w:r>
      <w:r w:rsidR="007D3D81" w:rsidRPr="003368AD">
        <w:rPr>
          <w:rFonts w:ascii="Times New Roman" w:hAnsi="Times New Roman" w:hint="eastAsia"/>
          <w:color w:val="000000"/>
          <w:shd w:val="clear" w:color="auto" w:fill="FFFFFF"/>
        </w:rPr>
        <w:lastRenderedPageBreak/>
        <w:t>招生服務中心</w:t>
      </w:r>
    </w:p>
    <w:tbl>
      <w:tblPr>
        <w:tblW w:w="916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4"/>
        <w:gridCol w:w="2836"/>
        <w:gridCol w:w="894"/>
        <w:gridCol w:w="894"/>
        <w:gridCol w:w="894"/>
        <w:gridCol w:w="894"/>
        <w:gridCol w:w="894"/>
        <w:gridCol w:w="1087"/>
      </w:tblGrid>
      <w:tr w:rsidR="00310DCE" w:rsidRPr="003368AD" w:rsidTr="009D5E83">
        <w:trPr>
          <w:cantSplit/>
          <w:trHeight w:val="397"/>
        </w:trPr>
        <w:tc>
          <w:tcPr>
            <w:tcW w:w="3610" w:type="dxa"/>
            <w:gridSpan w:val="2"/>
            <w:tcBorders>
              <w:top w:val="single" w:sz="4" w:space="0" w:color="auto"/>
              <w:left w:val="single" w:sz="4" w:space="0" w:color="auto"/>
              <w:right w:val="single" w:sz="4" w:space="0" w:color="auto"/>
            </w:tcBorders>
            <w:vAlign w:val="center"/>
          </w:tcPr>
          <w:p w:rsidR="007D3D81" w:rsidRPr="003368AD" w:rsidRDefault="007D3D8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業務項目</w:t>
            </w:r>
          </w:p>
        </w:tc>
        <w:tc>
          <w:tcPr>
            <w:tcW w:w="4470" w:type="dxa"/>
            <w:gridSpan w:val="5"/>
            <w:tcBorders>
              <w:top w:val="single" w:sz="4" w:space="0" w:color="auto"/>
              <w:left w:val="single" w:sz="4" w:space="0" w:color="auto"/>
              <w:bottom w:val="single" w:sz="4" w:space="0" w:color="auto"/>
              <w:right w:val="single" w:sz="4" w:space="0" w:color="auto"/>
            </w:tcBorders>
            <w:vAlign w:val="center"/>
          </w:tcPr>
          <w:p w:rsidR="007D3D81" w:rsidRPr="003368AD" w:rsidRDefault="007D3D8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權責劃分</w:t>
            </w:r>
          </w:p>
        </w:tc>
        <w:tc>
          <w:tcPr>
            <w:tcW w:w="1087" w:type="dxa"/>
            <w:tcBorders>
              <w:top w:val="single" w:sz="4" w:space="0" w:color="auto"/>
              <w:left w:val="single" w:sz="4" w:space="0" w:color="auto"/>
              <w:right w:val="single" w:sz="4" w:space="0" w:color="auto"/>
            </w:tcBorders>
            <w:vAlign w:val="center"/>
          </w:tcPr>
          <w:p w:rsidR="007D3D81" w:rsidRPr="003368AD" w:rsidRDefault="007D3D8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備註</w:t>
            </w:r>
          </w:p>
        </w:tc>
      </w:tr>
      <w:tr w:rsidR="009F3F01" w:rsidRPr="003368AD" w:rsidTr="009028A4">
        <w:trPr>
          <w:cantSplit/>
          <w:trHeight w:val="340"/>
        </w:trPr>
        <w:tc>
          <w:tcPr>
            <w:tcW w:w="774" w:type="dxa"/>
            <w:tcBorders>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項目</w:t>
            </w:r>
          </w:p>
        </w:tc>
        <w:tc>
          <w:tcPr>
            <w:tcW w:w="2836" w:type="dxa"/>
            <w:tcBorders>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業務內容</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9F3F01">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承辦人</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Default="009F3F01" w:rsidP="009F3F01">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二級</w:t>
            </w:r>
          </w:p>
          <w:p w:rsidR="009F3F01" w:rsidRPr="003368AD" w:rsidRDefault="009F3F01" w:rsidP="009F3F01">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主管</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9F3F01">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教務長</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Default="009F3F01" w:rsidP="009F3F01">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9F3F01" w:rsidRPr="003368AD" w:rsidRDefault="009F3F01" w:rsidP="009F3F01">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9F3F01">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校</w:t>
            </w:r>
            <w:r w:rsidRPr="003368AD">
              <w:rPr>
                <w:rFonts w:eastAsia="標楷體" w:hint="eastAsia"/>
                <w:color w:val="000000"/>
                <w:sz w:val="20"/>
                <w:szCs w:val="20"/>
                <w:shd w:val="clear" w:color="auto" w:fill="FFFFFF"/>
              </w:rPr>
              <w:t xml:space="preserve"> </w:t>
            </w:r>
            <w:r w:rsidRPr="003368AD">
              <w:rPr>
                <w:rFonts w:eastAsia="標楷體" w:hint="eastAsia"/>
                <w:color w:val="000000"/>
                <w:sz w:val="20"/>
                <w:szCs w:val="20"/>
                <w:shd w:val="clear" w:color="auto" w:fill="FFFFFF"/>
              </w:rPr>
              <w:t>長</w:t>
            </w:r>
          </w:p>
        </w:tc>
        <w:tc>
          <w:tcPr>
            <w:tcW w:w="1087"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備註</w:t>
            </w:r>
          </w:p>
        </w:tc>
      </w:tr>
      <w:tr w:rsidR="009F3F01" w:rsidRPr="003368AD" w:rsidTr="009028A4">
        <w:trPr>
          <w:cantSplit/>
          <w:trHeight w:val="340"/>
        </w:trPr>
        <w:tc>
          <w:tcPr>
            <w:tcW w:w="774" w:type="dxa"/>
            <w:vMerge w:val="restart"/>
            <w:tcBorders>
              <w:top w:val="single" w:sz="4" w:space="0" w:color="auto"/>
              <w:left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招生</w:t>
            </w:r>
          </w:p>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作業</w:t>
            </w:r>
          </w:p>
        </w:tc>
        <w:tc>
          <w:tcPr>
            <w:tcW w:w="2836"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spacing w:line="240" w:lineRule="atLeast"/>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招生計畫</w:t>
            </w:r>
          </w:p>
        </w:tc>
        <w:tc>
          <w:tcPr>
            <w:tcW w:w="894"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E33AA6" w:rsidP="00AE7C7F">
            <w:pPr>
              <w:spacing w:line="240" w:lineRule="atLeast"/>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C36C5D" w:rsidP="00AE7C7F">
            <w:pPr>
              <w:spacing w:line="240" w:lineRule="atLeast"/>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C36C5D"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087"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p>
        </w:tc>
      </w:tr>
      <w:tr w:rsidR="009F3F01" w:rsidRPr="003368AD" w:rsidTr="009028A4">
        <w:trPr>
          <w:cantSplit/>
          <w:trHeight w:val="340"/>
        </w:trPr>
        <w:tc>
          <w:tcPr>
            <w:tcW w:w="774" w:type="dxa"/>
            <w:vMerge/>
            <w:tcBorders>
              <w:left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2836"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spacing w:line="240" w:lineRule="atLeast"/>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招生業務之執行</w:t>
            </w:r>
          </w:p>
        </w:tc>
        <w:tc>
          <w:tcPr>
            <w:tcW w:w="894"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p>
        </w:tc>
        <w:tc>
          <w:tcPr>
            <w:tcW w:w="1087"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p>
        </w:tc>
      </w:tr>
      <w:tr w:rsidR="009F3F01" w:rsidRPr="003368AD" w:rsidTr="009028A4">
        <w:trPr>
          <w:cantSplit/>
          <w:trHeight w:val="340"/>
        </w:trPr>
        <w:tc>
          <w:tcPr>
            <w:tcW w:w="774" w:type="dxa"/>
            <w:vMerge/>
            <w:tcBorders>
              <w:left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2836"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spacing w:line="240" w:lineRule="atLeast"/>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招生資料陳報</w:t>
            </w:r>
          </w:p>
        </w:tc>
        <w:tc>
          <w:tcPr>
            <w:tcW w:w="894"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A45397" w:rsidP="009F3F01">
            <w:pPr>
              <w:spacing w:line="240" w:lineRule="atLeast"/>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087"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p>
        </w:tc>
      </w:tr>
      <w:tr w:rsidR="009F3F01" w:rsidRPr="003368AD" w:rsidTr="009028A4">
        <w:trPr>
          <w:cantSplit/>
          <w:trHeight w:val="340"/>
        </w:trPr>
        <w:tc>
          <w:tcPr>
            <w:tcW w:w="774" w:type="dxa"/>
            <w:vMerge/>
            <w:tcBorders>
              <w:left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2836"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spacing w:line="240" w:lineRule="atLeast"/>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招生檢討與分析</w:t>
            </w:r>
          </w:p>
        </w:tc>
        <w:tc>
          <w:tcPr>
            <w:tcW w:w="894"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E33AA6" w:rsidP="00AE7C7F">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C36C5D" w:rsidP="00AE7C7F">
            <w:pPr>
              <w:spacing w:line="240" w:lineRule="atLeast"/>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C36C5D"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087"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p>
        </w:tc>
      </w:tr>
      <w:tr w:rsidR="009F3F01" w:rsidRPr="003368AD" w:rsidTr="009028A4">
        <w:trPr>
          <w:cantSplit/>
          <w:trHeight w:val="340"/>
        </w:trPr>
        <w:tc>
          <w:tcPr>
            <w:tcW w:w="774" w:type="dxa"/>
            <w:vMerge/>
            <w:tcBorders>
              <w:left w:val="single" w:sz="4" w:space="0" w:color="auto"/>
              <w:bottom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2836"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spacing w:line="240" w:lineRule="atLeast"/>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5.</w:t>
            </w:r>
            <w:r w:rsidRPr="003368AD">
              <w:rPr>
                <w:rFonts w:eastAsia="標楷體" w:hint="eastAsia"/>
                <w:color w:val="000000"/>
                <w:sz w:val="20"/>
                <w:szCs w:val="20"/>
                <w:shd w:val="clear" w:color="auto" w:fill="FFFFFF"/>
              </w:rPr>
              <w:t>招生名額陳報</w:t>
            </w:r>
          </w:p>
        </w:tc>
        <w:tc>
          <w:tcPr>
            <w:tcW w:w="894"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A45397" w:rsidP="009F3F01">
            <w:pPr>
              <w:spacing w:line="240" w:lineRule="atLeast"/>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087"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p>
        </w:tc>
      </w:tr>
      <w:tr w:rsidR="009F3F01" w:rsidRPr="003368AD" w:rsidTr="009028A4">
        <w:trPr>
          <w:cantSplit/>
          <w:trHeight w:val="340"/>
        </w:trPr>
        <w:tc>
          <w:tcPr>
            <w:tcW w:w="774" w:type="dxa"/>
            <w:vMerge w:val="restart"/>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宣傳</w:t>
            </w:r>
          </w:p>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w:t>
            </w:r>
          </w:p>
        </w:tc>
        <w:tc>
          <w:tcPr>
            <w:tcW w:w="2836"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spacing w:line="240" w:lineRule="atLeast"/>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招生宣傳計畫</w:t>
            </w:r>
          </w:p>
        </w:tc>
        <w:tc>
          <w:tcPr>
            <w:tcW w:w="894"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p>
        </w:tc>
        <w:tc>
          <w:tcPr>
            <w:tcW w:w="1087"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p>
        </w:tc>
      </w:tr>
      <w:tr w:rsidR="009F3F01" w:rsidRPr="003368AD" w:rsidTr="009028A4">
        <w:trPr>
          <w:cantSplit/>
          <w:trHeight w:val="340"/>
        </w:trPr>
        <w:tc>
          <w:tcPr>
            <w:tcW w:w="774" w:type="dxa"/>
            <w:vMerge/>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2836"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spacing w:line="240" w:lineRule="atLeast"/>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招生宣傳執行</w:t>
            </w:r>
          </w:p>
        </w:tc>
        <w:tc>
          <w:tcPr>
            <w:tcW w:w="894"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p>
        </w:tc>
        <w:tc>
          <w:tcPr>
            <w:tcW w:w="1087"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p>
        </w:tc>
      </w:tr>
      <w:tr w:rsidR="009F3F01" w:rsidRPr="003368AD" w:rsidTr="009028A4">
        <w:trPr>
          <w:cantSplit/>
          <w:trHeight w:val="340"/>
        </w:trPr>
        <w:tc>
          <w:tcPr>
            <w:tcW w:w="774" w:type="dxa"/>
            <w:vMerge/>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widowControl/>
              <w:rPr>
                <w:rFonts w:eastAsia="標楷體"/>
                <w:color w:val="000000"/>
                <w:sz w:val="20"/>
                <w:szCs w:val="20"/>
                <w:shd w:val="clear" w:color="auto" w:fill="FFFFFF"/>
              </w:rPr>
            </w:pPr>
          </w:p>
        </w:tc>
        <w:tc>
          <w:tcPr>
            <w:tcW w:w="2836"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spacing w:line="240" w:lineRule="atLeast"/>
              <w:ind w:left="252" w:hanging="25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招生宣傳品製作</w:t>
            </w:r>
          </w:p>
        </w:tc>
        <w:tc>
          <w:tcPr>
            <w:tcW w:w="894" w:type="dxa"/>
            <w:tcBorders>
              <w:top w:val="single" w:sz="4" w:space="0" w:color="auto"/>
              <w:left w:val="single" w:sz="4" w:space="0" w:color="auto"/>
              <w:bottom w:val="single" w:sz="4" w:space="0" w:color="auto"/>
              <w:right w:val="single" w:sz="4" w:space="0" w:color="auto"/>
            </w:tcBorders>
          </w:tcPr>
          <w:p w:rsidR="009F3F01" w:rsidRPr="003368AD" w:rsidRDefault="009F3F0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p>
        </w:tc>
        <w:tc>
          <w:tcPr>
            <w:tcW w:w="894"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p>
        </w:tc>
        <w:tc>
          <w:tcPr>
            <w:tcW w:w="1087" w:type="dxa"/>
            <w:tcBorders>
              <w:top w:val="single" w:sz="4" w:space="0" w:color="auto"/>
              <w:left w:val="single" w:sz="4" w:space="0" w:color="auto"/>
              <w:bottom w:val="single" w:sz="4" w:space="0" w:color="auto"/>
              <w:right w:val="single" w:sz="4" w:space="0" w:color="auto"/>
            </w:tcBorders>
            <w:vAlign w:val="center"/>
          </w:tcPr>
          <w:p w:rsidR="009F3F01" w:rsidRPr="003368AD" w:rsidRDefault="009F3F01" w:rsidP="00AE7C7F">
            <w:pPr>
              <w:spacing w:line="240" w:lineRule="atLeast"/>
              <w:jc w:val="center"/>
              <w:rPr>
                <w:rFonts w:eastAsia="標楷體"/>
                <w:color w:val="000000"/>
                <w:sz w:val="20"/>
                <w:szCs w:val="20"/>
                <w:shd w:val="clear" w:color="auto" w:fill="FFFFFF"/>
              </w:rPr>
            </w:pPr>
          </w:p>
        </w:tc>
      </w:tr>
    </w:tbl>
    <w:p w:rsidR="007A2C40" w:rsidRPr="003368AD" w:rsidRDefault="007A2C40" w:rsidP="007A2C40">
      <w:pPr>
        <w:pStyle w:val="1"/>
        <w:jc w:val="left"/>
        <w:rPr>
          <w:rFonts w:ascii="Times New Roman" w:hAnsi="Times New Roman"/>
          <w:color w:val="000000"/>
          <w:shd w:val="clear" w:color="auto" w:fill="FFFFFF"/>
        </w:rPr>
      </w:pPr>
    </w:p>
    <w:p w:rsidR="00B653E5" w:rsidRPr="003368AD" w:rsidRDefault="00B653E5" w:rsidP="00B653E5">
      <w:pPr>
        <w:rPr>
          <w:rFonts w:eastAsia="標楷體"/>
          <w:color w:val="000000"/>
          <w:shd w:val="clear" w:color="auto" w:fill="FFFFFF"/>
        </w:rPr>
      </w:pPr>
    </w:p>
    <w:p w:rsidR="00B653E5" w:rsidRPr="003368AD" w:rsidRDefault="00A73E98" w:rsidP="00366342">
      <w:pPr>
        <w:pStyle w:val="af2"/>
        <w:jc w:val="center"/>
        <w:rPr>
          <w:rFonts w:ascii="Times New Roman" w:hAnsi="Times New Roman"/>
          <w:color w:val="000000"/>
          <w:sz w:val="28"/>
          <w:szCs w:val="28"/>
          <w:shd w:val="clear" w:color="auto" w:fill="FFFFFF"/>
        </w:rPr>
      </w:pPr>
      <w:r w:rsidRPr="003368AD">
        <w:rPr>
          <w:rFonts w:ascii="Times New Roman" w:hAnsi="Times New Roman"/>
          <w:color w:val="000000"/>
          <w:shd w:val="clear" w:color="auto" w:fill="FFFFFF"/>
        </w:rPr>
        <w:br w:type="page"/>
      </w:r>
      <w:r w:rsidR="00B653E5" w:rsidRPr="003368AD">
        <w:rPr>
          <w:rFonts w:ascii="Times New Roman" w:hAnsi="Times New Roman" w:hint="eastAsia"/>
          <w:color w:val="000000"/>
          <w:sz w:val="28"/>
          <w:szCs w:val="28"/>
          <w:shd w:val="clear" w:color="auto" w:fill="FFFFFF"/>
        </w:rPr>
        <w:lastRenderedPageBreak/>
        <w:t>教學發展中心</w:t>
      </w:r>
      <w:r w:rsidR="00620981" w:rsidRPr="003368AD">
        <w:rPr>
          <w:rFonts w:ascii="Times New Roman" w:hAnsi="Times New Roman" w:hint="eastAsia"/>
          <w:color w:val="000000"/>
          <w:sz w:val="28"/>
          <w:szCs w:val="28"/>
          <w:shd w:val="clear" w:color="auto" w:fill="FFFFFF"/>
        </w:rPr>
        <w:t>分層負責明細表</w:t>
      </w:r>
    </w:p>
    <w:p w:rsidR="00366342" w:rsidRPr="003368AD" w:rsidRDefault="00366342" w:rsidP="00366342">
      <w:pPr>
        <w:rPr>
          <w:rFonts w:eastAsia="標楷體"/>
          <w:color w:val="000000"/>
          <w:shd w:val="clear" w:color="auto" w:fill="FFFFFF"/>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4"/>
        <w:gridCol w:w="3043"/>
        <w:gridCol w:w="850"/>
        <w:gridCol w:w="851"/>
        <w:gridCol w:w="850"/>
        <w:gridCol w:w="851"/>
        <w:gridCol w:w="851"/>
        <w:gridCol w:w="1139"/>
      </w:tblGrid>
      <w:tr w:rsidR="00310DCE" w:rsidRPr="003368AD" w:rsidTr="009D5E83">
        <w:trPr>
          <w:cantSplit/>
          <w:trHeight w:val="397"/>
          <w:tblHeader/>
        </w:trPr>
        <w:tc>
          <w:tcPr>
            <w:tcW w:w="3997" w:type="dxa"/>
            <w:gridSpan w:val="2"/>
            <w:tcBorders>
              <w:top w:val="single" w:sz="4" w:space="0" w:color="auto"/>
              <w:left w:val="single" w:sz="4" w:space="0" w:color="auto"/>
              <w:right w:val="single" w:sz="4" w:space="0" w:color="auto"/>
            </w:tcBorders>
            <w:vAlign w:val="center"/>
          </w:tcPr>
          <w:p w:rsidR="00B653E5" w:rsidRPr="003368AD" w:rsidRDefault="00B653E5" w:rsidP="007E2D5E">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業務項目</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B653E5" w:rsidRPr="003368AD" w:rsidRDefault="00B653E5" w:rsidP="007E2D5E">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權責劃分</w:t>
            </w:r>
          </w:p>
        </w:tc>
        <w:tc>
          <w:tcPr>
            <w:tcW w:w="1139" w:type="dxa"/>
            <w:vMerge w:val="restart"/>
            <w:tcBorders>
              <w:top w:val="single" w:sz="4" w:space="0" w:color="auto"/>
              <w:left w:val="single" w:sz="4" w:space="0" w:color="auto"/>
              <w:right w:val="single" w:sz="4" w:space="0" w:color="auto"/>
            </w:tcBorders>
            <w:vAlign w:val="center"/>
          </w:tcPr>
          <w:p w:rsidR="00B653E5" w:rsidRPr="003368AD" w:rsidRDefault="00B653E5" w:rsidP="007E2D5E">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備註</w:t>
            </w:r>
          </w:p>
        </w:tc>
      </w:tr>
      <w:tr w:rsidR="009028A4" w:rsidRPr="003368AD" w:rsidTr="009028A4">
        <w:trPr>
          <w:cantSplit/>
          <w:trHeight w:val="428"/>
          <w:tblHeader/>
        </w:trPr>
        <w:tc>
          <w:tcPr>
            <w:tcW w:w="954" w:type="dxa"/>
            <w:tcBorders>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項目</w:t>
            </w:r>
          </w:p>
        </w:tc>
        <w:tc>
          <w:tcPr>
            <w:tcW w:w="3043" w:type="dxa"/>
            <w:tcBorders>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業務內容</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承辦人</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Default="009028A4" w:rsidP="007E2D5E">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二級</w:t>
            </w:r>
          </w:p>
          <w:p w:rsidR="009028A4" w:rsidRPr="003368AD" w:rsidRDefault="009028A4" w:rsidP="007E2D5E">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主管</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主任</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Default="009028A4" w:rsidP="009028A4">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9028A4" w:rsidRPr="003368AD" w:rsidRDefault="009028A4" w:rsidP="009028A4">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校</w:t>
            </w:r>
            <w:r w:rsidRPr="003368AD">
              <w:rPr>
                <w:rFonts w:eastAsia="標楷體" w:hint="eastAsia"/>
                <w:color w:val="000000"/>
                <w:sz w:val="20"/>
                <w:szCs w:val="20"/>
                <w:shd w:val="clear" w:color="auto" w:fill="FFFFFF"/>
              </w:rPr>
              <w:t xml:space="preserve"> </w:t>
            </w:r>
            <w:r w:rsidRPr="003368AD">
              <w:rPr>
                <w:rFonts w:eastAsia="標楷體" w:hint="eastAsia"/>
                <w:color w:val="000000"/>
                <w:sz w:val="20"/>
                <w:szCs w:val="20"/>
                <w:shd w:val="clear" w:color="auto" w:fill="FFFFFF"/>
              </w:rPr>
              <w:t>長</w:t>
            </w:r>
          </w:p>
        </w:tc>
        <w:tc>
          <w:tcPr>
            <w:tcW w:w="1139" w:type="dxa"/>
            <w:vMerge/>
            <w:tcBorders>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val="restart"/>
            <w:tcBorders>
              <w:top w:val="single" w:sz="4" w:space="0" w:color="auto"/>
              <w:left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教師教學品質組</w:t>
            </w: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9028A4" w:rsidP="00317EF9">
            <w:pPr>
              <w:numPr>
                <w:ilvl w:val="0"/>
                <w:numId w:val="19"/>
              </w:numPr>
              <w:ind w:leftChars="-1" w:left="180" w:hangingChars="91" w:hanging="182"/>
              <w:rPr>
                <w:rFonts w:eastAsia="標楷體"/>
                <w:color w:val="000000"/>
                <w:sz w:val="20"/>
                <w:szCs w:val="20"/>
                <w:shd w:val="clear" w:color="auto" w:fill="FFFFFF"/>
              </w:rPr>
            </w:pPr>
            <w:r w:rsidRPr="003368AD">
              <w:rPr>
                <w:rFonts w:eastAsia="標楷體" w:hint="eastAsia"/>
                <w:color w:val="000000"/>
                <w:sz w:val="20"/>
                <w:szCs w:val="20"/>
                <w:shd w:val="clear" w:color="auto" w:fill="FFFFFF"/>
              </w:rPr>
              <w:t>辦理各單位開學前準備事項自評業務</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C3563A" w:rsidP="007E2D5E">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C3563A" w:rsidP="007E2D5E">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C3563A"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9028A4" w:rsidP="007E2D5E">
            <w:pPr>
              <w:ind w:left="136" w:hangingChars="68" w:hanging="136"/>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檢核教材大綱、教學進度表內容</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C3563A" w:rsidP="00C3563A">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9028A4">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9028A4" w:rsidP="007E2D5E">
            <w:pPr>
              <w:ind w:left="164" w:hangingChars="82" w:hanging="164"/>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公告及彙整教學用書書單及相關業務</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9028A4" w:rsidP="007E2D5E">
            <w:pPr>
              <w:ind w:left="164" w:hangingChars="82" w:hanging="164"/>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公告及彙整全校教師</w:t>
            </w:r>
            <w:r w:rsidRPr="003368AD">
              <w:rPr>
                <w:rFonts w:eastAsia="標楷體" w:hint="eastAsia"/>
                <w:color w:val="000000"/>
                <w:sz w:val="20"/>
                <w:szCs w:val="20"/>
                <w:shd w:val="clear" w:color="auto" w:fill="FFFFFF"/>
              </w:rPr>
              <w:t>office hour</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9028A4" w:rsidP="00006911">
            <w:pPr>
              <w:ind w:left="-2" w:firstLineChars="6" w:firstLine="12"/>
              <w:rPr>
                <w:rFonts w:eastAsia="標楷體"/>
                <w:color w:val="000000"/>
                <w:sz w:val="20"/>
                <w:szCs w:val="20"/>
                <w:shd w:val="clear" w:color="auto" w:fill="FFFFFF"/>
              </w:rPr>
            </w:pPr>
            <w:r w:rsidRPr="003368AD">
              <w:rPr>
                <w:rFonts w:eastAsia="標楷體" w:hint="eastAsia"/>
                <w:color w:val="000000"/>
                <w:sz w:val="20"/>
                <w:szCs w:val="20"/>
                <w:shd w:val="clear" w:color="auto" w:fill="FFFFFF"/>
              </w:rPr>
              <w:t>5.</w:t>
            </w:r>
            <w:proofErr w:type="gramStart"/>
            <w:r w:rsidRPr="003368AD">
              <w:rPr>
                <w:rFonts w:eastAsia="標楷體" w:hint="eastAsia"/>
                <w:color w:val="000000"/>
                <w:sz w:val="20"/>
                <w:szCs w:val="20"/>
                <w:shd w:val="clear" w:color="auto" w:fill="FFFFFF"/>
              </w:rPr>
              <w:t>編撰教發中心</w:t>
            </w:r>
            <w:proofErr w:type="gramEnd"/>
            <w:r w:rsidRPr="003368AD">
              <w:rPr>
                <w:rFonts w:eastAsia="標楷體" w:hint="eastAsia"/>
                <w:color w:val="000000"/>
                <w:sz w:val="20"/>
                <w:szCs w:val="20"/>
                <w:shd w:val="clear" w:color="auto" w:fill="FFFFFF"/>
              </w:rPr>
              <w:t>業</w:t>
            </w:r>
            <w:r w:rsidR="00006911">
              <w:rPr>
                <w:rFonts w:eastAsia="標楷體" w:hint="eastAsia"/>
                <w:color w:val="000000"/>
                <w:sz w:val="20"/>
                <w:szCs w:val="20"/>
                <w:shd w:val="clear" w:color="auto" w:fill="FFFFFF"/>
              </w:rPr>
              <w:t>務手冊</w:t>
            </w:r>
            <w:r w:rsidR="00006911">
              <w:rPr>
                <w:rFonts w:eastAsia="標楷體" w:hint="eastAsia"/>
                <w:color w:val="000000"/>
                <w:sz w:val="20"/>
                <w:szCs w:val="20"/>
                <w:shd w:val="clear" w:color="auto" w:fill="FFFFFF"/>
              </w:rPr>
              <w:t xml:space="preserve">   </w:t>
            </w:r>
            <w:r w:rsidR="00537AA6">
              <w:rPr>
                <w:rFonts w:eastAsia="標楷體" w:hint="eastAsia"/>
                <w:color w:val="000000"/>
                <w:sz w:val="20"/>
                <w:szCs w:val="20"/>
                <w:shd w:val="clear" w:color="auto" w:fill="FFFFFF"/>
              </w:rPr>
              <w:t xml:space="preserve">                                                                                                                                                                                                                                                                                                                                                                                                                                                                                                                                                                                                                                                                                                                                                                                                                                                                                                                                                                                                                                                                                                                                                                                                                                                                                                                                                                                                                                                                                                                                                                                                                                                                                                                                                                                                                                                                                                                                                                                                                                                                                                                                                                                                                                                                                                                                                                                                                                                                                                                                                                                                                                                                                                                                                                                                                                                                                                                                                                                                                                                                                                                                                                                                                                                                                                                                                                                                                                                                                                                                                                                                                                                                                                                                                                                                                                                                                                                                                                                                                                                                                                                                                                                                                                                                                                                                                                                                                                                                                                                                                                                                                                                                                                                                                                                                                                                                                                                                                                                                                                                                                                                                                                                                                                                                                                                                                                                                                                                                                                                                                                                                                                                                                                                                                                                                                                                                                                                                                                                                                                                                                                                                                                                                                                                                                                                                                                                                                                                                                                                                                                                                                                                                                                                                                                                                                                                                                                                                                                                                                                                                                                                                                                                                                                                                                                                                                                                                                                                                                                                                                                                                                                                                                                                                                                                                                                                                                                                                                                                                                                                                                                                                                                                                                                                                                                                                                                                                                                                                                                                                                                                                                                                                                                                                                                                                                                                                                                                                                                                                                                                                                                                                                                                                                                                                                                                                                                                                                                                                                                                                                                                                                                                                                                                                                                                                                                                                                                                                                                                                                                                                                                                                                                                                                                                                                                                                                                                                                                                                                                                                                                                                                                                                                                                                                                                                                                                                                                                                                                                                                                                                                                                                                                                                                                                                                                                                                                                                                                                                                                                                                                                                                                                                                                                                                                                                                                                                                                                   </w:t>
            </w:r>
            <w:r w:rsidR="00006911">
              <w:rPr>
                <w:rFonts w:eastAsia="標楷體" w:hint="eastAsia"/>
                <w:color w:val="000000"/>
                <w:sz w:val="20"/>
                <w:szCs w:val="20"/>
                <w:shd w:val="clear" w:color="auto" w:fill="FFFFFF"/>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9028A4" w:rsidP="00317EF9">
            <w:pPr>
              <w:ind w:left="192" w:hangingChars="96" w:hanging="192"/>
              <w:rPr>
                <w:rFonts w:eastAsia="標楷體"/>
                <w:color w:val="000000"/>
                <w:sz w:val="20"/>
                <w:szCs w:val="20"/>
                <w:shd w:val="clear" w:color="auto" w:fill="FFFFFF"/>
              </w:rPr>
            </w:pPr>
            <w:r w:rsidRPr="003368AD">
              <w:rPr>
                <w:rFonts w:eastAsia="標楷體" w:hint="eastAsia"/>
                <w:color w:val="000000"/>
                <w:sz w:val="20"/>
                <w:szCs w:val="20"/>
                <w:shd w:val="clear" w:color="auto" w:fill="FFFFFF"/>
              </w:rPr>
              <w:t>6.</w:t>
            </w:r>
            <w:r w:rsidRPr="003368AD">
              <w:rPr>
                <w:rFonts w:eastAsia="標楷體" w:hint="eastAsia"/>
                <w:color w:val="000000"/>
                <w:sz w:val="20"/>
                <w:szCs w:val="20"/>
                <w:shd w:val="clear" w:color="auto" w:fill="FFFFFF"/>
              </w:rPr>
              <w:t>辦理教學品質委員會議相關業務</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9028A4" w:rsidP="00317EF9">
            <w:pPr>
              <w:ind w:left="164" w:hangingChars="82" w:hanging="164"/>
              <w:rPr>
                <w:rFonts w:eastAsia="標楷體"/>
                <w:color w:val="000000"/>
                <w:sz w:val="20"/>
                <w:szCs w:val="20"/>
                <w:shd w:val="clear" w:color="auto" w:fill="FFFFFF"/>
              </w:rPr>
            </w:pPr>
            <w:r w:rsidRPr="003368AD">
              <w:rPr>
                <w:rFonts w:eastAsia="標楷體" w:hint="eastAsia"/>
                <w:color w:val="000000"/>
                <w:sz w:val="20"/>
                <w:szCs w:val="20"/>
                <w:shd w:val="clear" w:color="auto" w:fill="FFFFFF"/>
              </w:rPr>
              <w:t>7.</w:t>
            </w:r>
            <w:r w:rsidRPr="003368AD">
              <w:rPr>
                <w:rFonts w:eastAsia="標楷體" w:hint="eastAsia"/>
                <w:color w:val="000000"/>
                <w:sz w:val="20"/>
                <w:szCs w:val="20"/>
                <w:shd w:val="clear" w:color="auto" w:fill="FFFFFF"/>
              </w:rPr>
              <w:t>辦理提升教學品質研習營相關業務</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9028A4" w:rsidP="007E2D5E">
            <w:pPr>
              <w:ind w:leftChars="1" w:left="138" w:hangingChars="68" w:hanging="136"/>
              <w:rPr>
                <w:rFonts w:eastAsia="標楷體"/>
                <w:color w:val="000000"/>
                <w:sz w:val="20"/>
                <w:szCs w:val="20"/>
                <w:shd w:val="clear" w:color="auto" w:fill="FFFFFF"/>
              </w:rPr>
            </w:pPr>
            <w:r w:rsidRPr="003368AD">
              <w:rPr>
                <w:rFonts w:eastAsia="標楷體" w:hint="eastAsia"/>
                <w:color w:val="000000"/>
                <w:sz w:val="20"/>
                <w:szCs w:val="20"/>
                <w:shd w:val="clear" w:color="auto" w:fill="FFFFFF"/>
              </w:rPr>
              <w:t>8.</w:t>
            </w:r>
            <w:r w:rsidRPr="003368AD">
              <w:rPr>
                <w:rFonts w:eastAsia="標楷體" w:hint="eastAsia"/>
                <w:color w:val="000000"/>
                <w:sz w:val="20"/>
                <w:szCs w:val="20"/>
                <w:shd w:val="clear" w:color="auto" w:fill="FFFFFF"/>
              </w:rPr>
              <w:t>公告及處理學生學習關懷輔導業務</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9028A4" w:rsidP="007E2D5E">
            <w:pPr>
              <w:ind w:leftChars="1" w:left="138" w:hangingChars="68" w:hanging="136"/>
              <w:rPr>
                <w:rFonts w:eastAsia="標楷體"/>
                <w:color w:val="000000"/>
                <w:sz w:val="20"/>
                <w:szCs w:val="20"/>
                <w:shd w:val="clear" w:color="auto" w:fill="FFFFFF"/>
              </w:rPr>
            </w:pPr>
            <w:r w:rsidRPr="003368AD">
              <w:rPr>
                <w:rFonts w:eastAsia="標楷體" w:hint="eastAsia"/>
                <w:color w:val="000000"/>
                <w:sz w:val="20"/>
                <w:szCs w:val="20"/>
                <w:shd w:val="clear" w:color="auto" w:fill="FFFFFF"/>
              </w:rPr>
              <w:t>9.</w:t>
            </w:r>
            <w:r w:rsidRPr="003368AD">
              <w:rPr>
                <w:rFonts w:eastAsia="標楷體" w:hint="eastAsia"/>
                <w:color w:val="000000"/>
                <w:sz w:val="20"/>
                <w:szCs w:val="20"/>
                <w:shd w:val="clear" w:color="auto" w:fill="FFFFFF"/>
              </w:rPr>
              <w:t>處理教師轉</w:t>
            </w:r>
            <w:proofErr w:type="gramStart"/>
            <w:r w:rsidRPr="003368AD">
              <w:rPr>
                <w:rFonts w:eastAsia="標楷體" w:hint="eastAsia"/>
                <w:color w:val="000000"/>
                <w:sz w:val="20"/>
                <w:szCs w:val="20"/>
                <w:shd w:val="clear" w:color="auto" w:fill="FFFFFF"/>
              </w:rPr>
              <w:t>介</w:t>
            </w:r>
            <w:proofErr w:type="gramEnd"/>
            <w:r w:rsidRPr="003368AD">
              <w:rPr>
                <w:rFonts w:eastAsia="標楷體" w:hint="eastAsia"/>
                <w:color w:val="000000"/>
                <w:sz w:val="20"/>
                <w:szCs w:val="20"/>
                <w:shd w:val="clear" w:color="auto" w:fill="FFFFFF"/>
              </w:rPr>
              <w:t>學習關懷學生個案業務</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9028A4" w:rsidP="007E2D5E">
            <w:pPr>
              <w:ind w:leftChars="1" w:left="138" w:hangingChars="68" w:hanging="136"/>
              <w:rPr>
                <w:rFonts w:eastAsia="標楷體"/>
                <w:color w:val="000000"/>
                <w:sz w:val="20"/>
                <w:szCs w:val="20"/>
                <w:shd w:val="clear" w:color="auto" w:fill="FFFFFF"/>
              </w:rPr>
            </w:pPr>
            <w:r w:rsidRPr="003368AD">
              <w:rPr>
                <w:rFonts w:eastAsia="標楷體" w:hint="eastAsia"/>
                <w:color w:val="000000"/>
                <w:sz w:val="20"/>
                <w:szCs w:val="20"/>
                <w:shd w:val="clear" w:color="auto" w:fill="FFFFFF"/>
              </w:rPr>
              <w:t>10.</w:t>
            </w:r>
            <w:r w:rsidRPr="003368AD">
              <w:rPr>
                <w:rFonts w:eastAsia="標楷體" w:hint="eastAsia"/>
                <w:color w:val="000000"/>
                <w:sz w:val="20"/>
                <w:szCs w:val="20"/>
                <w:shd w:val="clear" w:color="auto" w:fill="FFFFFF"/>
              </w:rPr>
              <w:t>推動及管理教師輔助教學系統</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9028A4" w:rsidP="007E2D5E">
            <w:pPr>
              <w:ind w:leftChars="5" w:left="138" w:hangingChars="63" w:hanging="126"/>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11.</w:t>
            </w:r>
            <w:r w:rsidRPr="003368AD">
              <w:rPr>
                <w:rFonts w:eastAsia="標楷體" w:hint="eastAsia"/>
                <w:color w:val="000000"/>
                <w:sz w:val="20"/>
                <w:szCs w:val="20"/>
                <w:shd w:val="clear" w:color="auto" w:fill="FFFFFF"/>
              </w:rPr>
              <w:t>公告及彙整期初教學評量</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9028A4" w:rsidP="007E2D5E">
            <w:pPr>
              <w:ind w:leftChars="5" w:left="138" w:hangingChars="63" w:hanging="126"/>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12.</w:t>
            </w:r>
            <w:r w:rsidRPr="003368AD">
              <w:rPr>
                <w:rFonts w:eastAsia="標楷體" w:hint="eastAsia"/>
                <w:color w:val="000000"/>
                <w:sz w:val="20"/>
                <w:szCs w:val="20"/>
                <w:shd w:val="clear" w:color="auto" w:fill="FFFFFF"/>
              </w:rPr>
              <w:t>公告及彙整期末教學評量</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9028A4" w:rsidP="00270E16">
            <w:pPr>
              <w:ind w:leftChars="1" w:left="238" w:hangingChars="118" w:hanging="236"/>
              <w:rPr>
                <w:rFonts w:eastAsia="標楷體"/>
                <w:color w:val="000000"/>
                <w:sz w:val="20"/>
                <w:szCs w:val="20"/>
                <w:shd w:val="clear" w:color="auto" w:fill="FFFFFF"/>
              </w:rPr>
            </w:pPr>
            <w:r w:rsidRPr="003368AD">
              <w:rPr>
                <w:rFonts w:eastAsia="標楷體" w:hint="eastAsia"/>
                <w:color w:val="000000"/>
                <w:sz w:val="20"/>
                <w:szCs w:val="20"/>
                <w:shd w:val="clear" w:color="auto" w:fill="FFFFFF"/>
              </w:rPr>
              <w:t>13.</w:t>
            </w:r>
            <w:r w:rsidRPr="003368AD">
              <w:rPr>
                <w:rFonts w:eastAsia="標楷體" w:hint="eastAsia"/>
                <w:color w:val="000000"/>
                <w:sz w:val="20"/>
                <w:szCs w:val="20"/>
                <w:shd w:val="clear" w:color="auto" w:fill="FFFFFF"/>
              </w:rPr>
              <w:t>依據教學評量結果，協助辦理相關輔導業務</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9028A4" w:rsidP="00C3563A">
            <w:pPr>
              <w:ind w:left="222" w:hangingChars="111" w:hanging="222"/>
              <w:rPr>
                <w:rFonts w:eastAsia="標楷體"/>
                <w:color w:val="000000"/>
                <w:sz w:val="20"/>
                <w:szCs w:val="20"/>
                <w:shd w:val="clear" w:color="auto" w:fill="FFFFFF"/>
              </w:rPr>
            </w:pPr>
            <w:r w:rsidRPr="003368AD">
              <w:rPr>
                <w:rFonts w:eastAsia="標楷體" w:hint="eastAsia"/>
                <w:color w:val="000000"/>
                <w:sz w:val="20"/>
                <w:szCs w:val="20"/>
                <w:shd w:val="clear" w:color="auto" w:fill="FFFFFF"/>
              </w:rPr>
              <w:t>14.</w:t>
            </w:r>
            <w:r w:rsidRPr="003368AD">
              <w:rPr>
                <w:rFonts w:eastAsia="標楷體" w:hint="eastAsia"/>
                <w:color w:val="000000"/>
                <w:sz w:val="20"/>
                <w:szCs w:val="20"/>
                <w:shd w:val="clear" w:color="auto" w:fill="FFFFFF"/>
              </w:rPr>
              <w:t>彙整教師評鑑</w:t>
            </w:r>
            <w:proofErr w:type="gramStart"/>
            <w:r w:rsidRPr="003368AD">
              <w:rPr>
                <w:rFonts w:eastAsia="標楷體" w:hint="eastAsia"/>
                <w:color w:val="000000"/>
                <w:sz w:val="20"/>
                <w:szCs w:val="20"/>
                <w:shd w:val="clear" w:color="auto" w:fill="FFFFFF"/>
              </w:rPr>
              <w:t>教學評值相關</w:t>
            </w:r>
            <w:proofErr w:type="gramEnd"/>
            <w:r w:rsidRPr="003368AD">
              <w:rPr>
                <w:rFonts w:eastAsia="標楷體" w:hint="eastAsia"/>
                <w:color w:val="000000"/>
                <w:sz w:val="20"/>
                <w:szCs w:val="20"/>
                <w:shd w:val="clear" w:color="auto" w:fill="FFFFFF"/>
              </w:rPr>
              <w:t>紀錄</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9028A4" w:rsidP="00C3563A">
            <w:pPr>
              <w:ind w:leftChars="1" w:left="238" w:hangingChars="118" w:hanging="236"/>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00C3563A">
              <w:rPr>
                <w:rFonts w:eastAsia="標楷體" w:hint="eastAsia"/>
                <w:color w:val="000000"/>
                <w:sz w:val="20"/>
                <w:szCs w:val="20"/>
                <w:shd w:val="clear" w:color="auto" w:fill="FFFFFF"/>
              </w:rPr>
              <w:t>5</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協助編列中心預算及擬定年度工作計畫與行事曆</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9028A4" w:rsidP="00C3563A">
            <w:pPr>
              <w:ind w:leftChars="1" w:left="238" w:hangingChars="118" w:hanging="236"/>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00C3563A">
              <w:rPr>
                <w:rFonts w:eastAsia="標楷體" w:hint="eastAsia"/>
                <w:color w:val="000000"/>
                <w:sz w:val="20"/>
                <w:szCs w:val="20"/>
                <w:shd w:val="clear" w:color="auto" w:fill="FFFFFF"/>
              </w:rPr>
              <w:t>6</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協助填寫教務雙週報</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dstrike/>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9028A4" w:rsidP="00C3563A">
            <w:pPr>
              <w:ind w:leftChars="1" w:left="238" w:hangingChars="118" w:hanging="236"/>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00C3563A">
              <w:rPr>
                <w:rFonts w:eastAsia="標楷體" w:hint="eastAsia"/>
                <w:color w:val="000000"/>
                <w:sz w:val="20"/>
                <w:szCs w:val="20"/>
                <w:shd w:val="clear" w:color="auto" w:fill="FFFFFF"/>
              </w:rPr>
              <w:t>7</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規劃及辦理教師教學研習相關業務</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9028A4" w:rsidP="00C3563A">
            <w:pPr>
              <w:ind w:leftChars="1" w:left="138" w:hangingChars="68" w:hanging="136"/>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00C3563A">
              <w:rPr>
                <w:rFonts w:eastAsia="標楷體" w:hint="eastAsia"/>
                <w:color w:val="000000"/>
                <w:sz w:val="20"/>
                <w:szCs w:val="20"/>
                <w:shd w:val="clear" w:color="auto" w:fill="FFFFFF"/>
              </w:rPr>
              <w:t>8</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受理全校教師教學相關服務</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C3563A" w:rsidP="00C3563A">
            <w:pPr>
              <w:ind w:leftChars="5" w:left="250" w:hangingChars="119" w:hanging="238"/>
              <w:rPr>
                <w:rFonts w:eastAsia="標楷體"/>
                <w:color w:val="000000"/>
                <w:sz w:val="20"/>
                <w:szCs w:val="20"/>
                <w:shd w:val="clear" w:color="auto" w:fill="FFFFFF"/>
              </w:rPr>
            </w:pPr>
            <w:r>
              <w:rPr>
                <w:rFonts w:eastAsia="標楷體" w:hint="eastAsia"/>
                <w:color w:val="000000"/>
                <w:sz w:val="20"/>
                <w:szCs w:val="20"/>
                <w:shd w:val="clear" w:color="auto" w:fill="FFFFFF"/>
              </w:rPr>
              <w:t>19</w:t>
            </w:r>
            <w:r w:rsidR="009028A4" w:rsidRPr="003368AD">
              <w:rPr>
                <w:rFonts w:eastAsia="標楷體" w:hint="eastAsia"/>
                <w:color w:val="000000"/>
                <w:sz w:val="20"/>
                <w:szCs w:val="20"/>
                <w:shd w:val="clear" w:color="auto" w:fill="FFFFFF"/>
              </w:rPr>
              <w:t>.</w:t>
            </w:r>
            <w:r w:rsidR="009028A4" w:rsidRPr="003368AD">
              <w:rPr>
                <w:rFonts w:eastAsia="標楷體" w:hint="eastAsia"/>
                <w:color w:val="000000"/>
                <w:sz w:val="20"/>
                <w:szCs w:val="20"/>
                <w:shd w:val="clear" w:color="auto" w:fill="FFFFFF"/>
              </w:rPr>
              <w:t>協助關懷學生</w:t>
            </w:r>
            <w:proofErr w:type="gramStart"/>
            <w:r w:rsidR="009028A4" w:rsidRPr="003368AD">
              <w:rPr>
                <w:rFonts w:eastAsia="標楷體" w:hint="eastAsia"/>
                <w:color w:val="000000"/>
                <w:sz w:val="20"/>
                <w:szCs w:val="20"/>
                <w:shd w:val="clear" w:color="auto" w:fill="FFFFFF"/>
              </w:rPr>
              <w:t>學習義輔老師</w:t>
            </w:r>
            <w:proofErr w:type="gramEnd"/>
            <w:r w:rsidR="009028A4" w:rsidRPr="003368AD">
              <w:rPr>
                <w:rFonts w:eastAsia="標楷體" w:hint="eastAsia"/>
                <w:color w:val="000000"/>
                <w:sz w:val="20"/>
                <w:szCs w:val="20"/>
                <w:shd w:val="clear" w:color="auto" w:fill="FFFFFF"/>
              </w:rPr>
              <w:t>之運作</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9028A4" w:rsidP="00C3563A">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00C3563A">
              <w:rPr>
                <w:rFonts w:eastAsia="標楷體" w:hint="eastAsia"/>
                <w:color w:val="000000"/>
                <w:sz w:val="20"/>
                <w:szCs w:val="20"/>
                <w:shd w:val="clear" w:color="auto" w:fill="FFFFFF"/>
              </w:rPr>
              <w:t>0</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彙整及制訂教師教學相關手冊</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9028A4" w:rsidP="00C3563A">
            <w:pPr>
              <w:ind w:leftChars="4" w:left="150" w:hangingChars="70" w:hanging="14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00C3563A">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辦理教師教學社群相關業務</w:t>
            </w:r>
            <w:r w:rsidRPr="003368AD">
              <w:rPr>
                <w:rFonts w:eastAsia="標楷體" w:hint="eastAsia"/>
                <w:color w:val="000000"/>
                <w:sz w:val="20"/>
                <w:szCs w:val="20"/>
                <w:shd w:val="clear" w:color="auto" w:fill="FFFFFF"/>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9028A4" w:rsidP="00C3563A">
            <w:pPr>
              <w:ind w:leftChars="4" w:left="250" w:hangingChars="120" w:hanging="24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00C3563A">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公告及辦理教師編纂教材獎助相關業務</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9028A4" w:rsidP="00C3563A">
            <w:pPr>
              <w:ind w:leftChars="4" w:left="250" w:hangingChars="120" w:hanging="24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00C3563A">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執行「</w:t>
            </w:r>
            <w:proofErr w:type="gramStart"/>
            <w:r w:rsidRPr="003368AD">
              <w:rPr>
                <w:rFonts w:eastAsia="標楷體" w:hint="eastAsia"/>
                <w:color w:val="000000"/>
                <w:sz w:val="20"/>
                <w:szCs w:val="20"/>
                <w:shd w:val="clear" w:color="auto" w:fill="FFFFFF"/>
              </w:rPr>
              <w:t>遴</w:t>
            </w:r>
            <w:proofErr w:type="gramEnd"/>
            <w:r w:rsidRPr="003368AD">
              <w:rPr>
                <w:rFonts w:eastAsia="標楷體" w:hint="eastAsia"/>
                <w:color w:val="000000"/>
                <w:sz w:val="20"/>
                <w:szCs w:val="20"/>
                <w:shd w:val="clear" w:color="auto" w:fill="FFFFFF"/>
              </w:rPr>
              <w:t>聘業界專家協同教學計畫」</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widowControl/>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9028A4" w:rsidP="00C3563A">
            <w:pPr>
              <w:ind w:left="234" w:hangingChars="117" w:hanging="234"/>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00C3563A">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協助經營教學方法與教材設計社群之運作</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E33AA6">
        <w:trPr>
          <w:cantSplit/>
          <w:trHeight w:val="478"/>
        </w:trPr>
        <w:tc>
          <w:tcPr>
            <w:tcW w:w="954" w:type="dxa"/>
            <w:vMerge w:val="restart"/>
            <w:tcBorders>
              <w:top w:val="single" w:sz="4" w:space="0" w:color="auto"/>
              <w:left w:val="single" w:sz="4" w:space="0" w:color="auto"/>
              <w:right w:val="single" w:sz="4" w:space="0" w:color="auto"/>
            </w:tcBorders>
            <w:vAlign w:val="center"/>
          </w:tcPr>
          <w:p w:rsidR="009028A4" w:rsidRPr="003368AD" w:rsidRDefault="009028A4" w:rsidP="007E2D5E">
            <w:pPr>
              <w:widowControl/>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學生學習</w:t>
            </w:r>
            <w:r w:rsidRPr="003368AD">
              <w:rPr>
                <w:rFonts w:eastAsia="標楷體" w:hint="eastAsia"/>
                <w:color w:val="000000"/>
                <w:sz w:val="20"/>
                <w:szCs w:val="20"/>
                <w:shd w:val="clear" w:color="auto" w:fill="FFFFFF"/>
              </w:rPr>
              <w:lastRenderedPageBreak/>
              <w:t>輔導組</w:t>
            </w: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E33AA6" w:rsidP="007E2D5E">
            <w:pPr>
              <w:ind w:leftChars="7" w:left="17"/>
              <w:jc w:val="both"/>
              <w:rPr>
                <w:rFonts w:eastAsia="標楷體"/>
                <w:color w:val="000000"/>
                <w:sz w:val="20"/>
                <w:szCs w:val="20"/>
                <w:shd w:val="clear" w:color="auto" w:fill="FFFFFF"/>
              </w:rPr>
            </w:pPr>
            <w:r>
              <w:rPr>
                <w:rFonts w:eastAsia="標楷體" w:hint="eastAsia"/>
                <w:color w:val="000000"/>
                <w:sz w:val="20"/>
                <w:szCs w:val="20"/>
                <w:shd w:val="clear" w:color="auto" w:fill="FFFFFF"/>
              </w:rPr>
              <w:lastRenderedPageBreak/>
              <w:t>1</w:t>
            </w:r>
            <w:r w:rsidR="009028A4" w:rsidRPr="003368AD">
              <w:rPr>
                <w:rFonts w:eastAsia="標楷體" w:hint="eastAsia"/>
                <w:color w:val="000000"/>
                <w:sz w:val="20"/>
                <w:szCs w:val="20"/>
                <w:shd w:val="clear" w:color="auto" w:fill="FFFFFF"/>
              </w:rPr>
              <w:t>.</w:t>
            </w:r>
            <w:r w:rsidR="009028A4" w:rsidRPr="003368AD">
              <w:rPr>
                <w:rFonts w:eastAsia="標楷體" w:hint="eastAsia"/>
                <w:color w:val="000000"/>
                <w:sz w:val="20"/>
                <w:szCs w:val="20"/>
                <w:shd w:val="clear" w:color="auto" w:fill="FFFFFF"/>
              </w:rPr>
              <w:t>受理全校學生學習相關服務</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E33AA6" w:rsidP="00A45397">
            <w:pPr>
              <w:ind w:left="180" w:hangingChars="90" w:hanging="180"/>
              <w:jc w:val="both"/>
              <w:rPr>
                <w:rFonts w:eastAsia="標楷體"/>
                <w:color w:val="000000"/>
                <w:sz w:val="20"/>
                <w:szCs w:val="20"/>
                <w:shd w:val="clear" w:color="auto" w:fill="FFFFFF"/>
              </w:rPr>
            </w:pPr>
            <w:r>
              <w:rPr>
                <w:rFonts w:eastAsia="標楷體" w:hint="eastAsia"/>
                <w:color w:val="000000"/>
                <w:sz w:val="20"/>
                <w:szCs w:val="20"/>
                <w:shd w:val="clear" w:color="auto" w:fill="FFFFFF"/>
              </w:rPr>
              <w:t>2</w:t>
            </w:r>
            <w:r w:rsidR="009028A4" w:rsidRPr="003368AD">
              <w:rPr>
                <w:rFonts w:eastAsia="標楷體" w:hint="eastAsia"/>
                <w:color w:val="000000"/>
                <w:sz w:val="20"/>
                <w:szCs w:val="20"/>
                <w:shd w:val="clear" w:color="auto" w:fill="FFFFFF"/>
              </w:rPr>
              <w:t>.</w:t>
            </w:r>
            <w:r w:rsidR="009028A4" w:rsidRPr="003368AD">
              <w:rPr>
                <w:rFonts w:eastAsia="標楷體" w:hint="eastAsia"/>
                <w:color w:val="000000"/>
                <w:sz w:val="20"/>
                <w:szCs w:val="20"/>
                <w:shd w:val="clear" w:color="auto" w:fill="FFFFFF"/>
              </w:rPr>
              <w:t>彙整各系前一學期</w:t>
            </w:r>
            <w:r w:rsidR="009028A4" w:rsidRPr="003368AD">
              <w:rPr>
                <w:rFonts w:eastAsia="標楷體" w:hint="eastAsia"/>
                <w:color w:val="000000"/>
                <w:sz w:val="20"/>
                <w:szCs w:val="20"/>
                <w:shd w:val="clear" w:color="auto" w:fill="FFFFFF"/>
              </w:rPr>
              <w:t>1/2</w:t>
            </w:r>
            <w:r w:rsidR="009028A4" w:rsidRPr="003368AD">
              <w:rPr>
                <w:rFonts w:eastAsia="標楷體" w:hint="eastAsia"/>
                <w:color w:val="000000"/>
                <w:sz w:val="20"/>
                <w:szCs w:val="20"/>
                <w:shd w:val="clear" w:color="auto" w:fill="FFFFFF"/>
              </w:rPr>
              <w:t>以上不及格學生名單</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E33AA6" w:rsidP="007E2D5E">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A45397" w:rsidP="007E2D5E">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A45397"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E33AA6" w:rsidP="00A45397">
            <w:pPr>
              <w:ind w:left="180" w:hangingChars="90" w:hanging="180"/>
              <w:jc w:val="both"/>
              <w:rPr>
                <w:rFonts w:eastAsia="標楷體"/>
                <w:color w:val="000000"/>
                <w:sz w:val="20"/>
                <w:szCs w:val="20"/>
                <w:shd w:val="clear" w:color="auto" w:fill="FFFFFF"/>
              </w:rPr>
            </w:pPr>
            <w:r>
              <w:rPr>
                <w:rFonts w:eastAsia="標楷體" w:hint="eastAsia"/>
                <w:color w:val="000000"/>
                <w:sz w:val="20"/>
                <w:szCs w:val="20"/>
                <w:shd w:val="clear" w:color="auto" w:fill="FFFFFF"/>
              </w:rPr>
              <w:t>3</w:t>
            </w:r>
            <w:r w:rsidR="009028A4" w:rsidRPr="003368AD">
              <w:rPr>
                <w:rFonts w:eastAsia="標楷體" w:hint="eastAsia"/>
                <w:color w:val="000000"/>
                <w:sz w:val="20"/>
                <w:szCs w:val="20"/>
                <w:shd w:val="clear" w:color="auto" w:fill="FFFFFF"/>
              </w:rPr>
              <w:t>.</w:t>
            </w:r>
            <w:r w:rsidR="009028A4" w:rsidRPr="003368AD">
              <w:rPr>
                <w:rFonts w:eastAsia="標楷體" w:hint="eastAsia"/>
                <w:color w:val="000000"/>
                <w:sz w:val="20"/>
                <w:szCs w:val="20"/>
                <w:shd w:val="clear" w:color="auto" w:fill="FFFFFF"/>
              </w:rPr>
              <w:t>辦理及管理教學助理</w:t>
            </w:r>
            <w:r w:rsidR="009028A4" w:rsidRPr="003368AD">
              <w:rPr>
                <w:rFonts w:eastAsia="標楷體" w:hint="eastAsia"/>
                <w:color w:val="000000"/>
                <w:sz w:val="20"/>
                <w:szCs w:val="20"/>
                <w:shd w:val="clear" w:color="auto" w:fill="FFFFFF"/>
              </w:rPr>
              <w:t>(TA)</w:t>
            </w:r>
            <w:r w:rsidR="009028A4" w:rsidRPr="003368AD">
              <w:rPr>
                <w:rFonts w:eastAsia="標楷體" w:hint="eastAsia"/>
                <w:color w:val="000000"/>
                <w:sz w:val="20"/>
                <w:szCs w:val="20"/>
                <w:shd w:val="clear" w:color="auto" w:fill="FFFFFF"/>
              </w:rPr>
              <w:t>相關業務</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E33AA6" w:rsidP="007E2D5E">
            <w:pPr>
              <w:jc w:val="both"/>
              <w:rPr>
                <w:rFonts w:eastAsia="標楷體"/>
                <w:color w:val="000000"/>
                <w:sz w:val="20"/>
                <w:szCs w:val="20"/>
                <w:shd w:val="clear" w:color="auto" w:fill="FFFFFF"/>
              </w:rPr>
            </w:pPr>
            <w:r>
              <w:rPr>
                <w:rFonts w:eastAsia="標楷體" w:hint="eastAsia"/>
                <w:color w:val="000000"/>
                <w:sz w:val="20"/>
                <w:szCs w:val="20"/>
                <w:shd w:val="clear" w:color="auto" w:fill="FFFFFF"/>
              </w:rPr>
              <w:t>4</w:t>
            </w:r>
            <w:r w:rsidR="009028A4" w:rsidRPr="003368AD">
              <w:rPr>
                <w:rFonts w:eastAsia="標楷體" w:hint="eastAsia"/>
                <w:color w:val="000000"/>
                <w:sz w:val="20"/>
                <w:szCs w:val="20"/>
                <w:shd w:val="clear" w:color="auto" w:fill="FFFFFF"/>
              </w:rPr>
              <w:t>.</w:t>
            </w:r>
            <w:r w:rsidR="009028A4" w:rsidRPr="003368AD">
              <w:rPr>
                <w:rFonts w:eastAsia="標楷體" w:hint="eastAsia"/>
                <w:color w:val="000000"/>
                <w:sz w:val="20"/>
                <w:szCs w:val="20"/>
                <w:shd w:val="clear" w:color="auto" w:fill="FFFFFF"/>
              </w:rPr>
              <w:t>規劃與管理自學中心</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E33AA6" w:rsidP="007E2D5E">
            <w:pPr>
              <w:rPr>
                <w:rFonts w:eastAsia="標楷體"/>
                <w:color w:val="000000"/>
                <w:sz w:val="20"/>
                <w:szCs w:val="20"/>
                <w:shd w:val="clear" w:color="auto" w:fill="FFFFFF"/>
              </w:rPr>
            </w:pPr>
            <w:r>
              <w:rPr>
                <w:rFonts w:eastAsia="標楷體" w:hint="eastAsia"/>
                <w:color w:val="000000"/>
                <w:sz w:val="20"/>
                <w:szCs w:val="20"/>
                <w:shd w:val="clear" w:color="auto" w:fill="FFFFFF"/>
              </w:rPr>
              <w:t>5</w:t>
            </w:r>
            <w:r w:rsidR="009028A4" w:rsidRPr="003368AD">
              <w:rPr>
                <w:rFonts w:eastAsia="標楷體" w:hint="eastAsia"/>
                <w:color w:val="000000"/>
                <w:sz w:val="20"/>
                <w:szCs w:val="20"/>
                <w:shd w:val="clear" w:color="auto" w:fill="FFFFFF"/>
              </w:rPr>
              <w:t>.</w:t>
            </w:r>
            <w:r w:rsidR="009028A4" w:rsidRPr="003368AD">
              <w:rPr>
                <w:rFonts w:eastAsia="標楷體" w:hint="eastAsia"/>
                <w:color w:val="000000"/>
                <w:sz w:val="20"/>
                <w:szCs w:val="20"/>
                <w:shd w:val="clear" w:color="auto" w:fill="FFFFFF"/>
              </w:rPr>
              <w:t>辦理及彙整學生外語檢定</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E33AA6" w:rsidP="007E2D5E">
            <w:pPr>
              <w:jc w:val="both"/>
              <w:rPr>
                <w:rFonts w:eastAsia="標楷體"/>
                <w:color w:val="000000"/>
                <w:sz w:val="20"/>
                <w:szCs w:val="20"/>
                <w:shd w:val="clear" w:color="auto" w:fill="FFFFFF"/>
              </w:rPr>
            </w:pPr>
            <w:r>
              <w:rPr>
                <w:rFonts w:eastAsia="標楷體" w:hint="eastAsia"/>
                <w:color w:val="000000"/>
                <w:sz w:val="20"/>
                <w:szCs w:val="20"/>
                <w:shd w:val="clear" w:color="auto" w:fill="FFFFFF"/>
              </w:rPr>
              <w:t>6</w:t>
            </w:r>
            <w:r w:rsidR="009028A4" w:rsidRPr="003368AD">
              <w:rPr>
                <w:rFonts w:eastAsia="標楷體" w:hint="eastAsia"/>
                <w:color w:val="000000"/>
                <w:sz w:val="20"/>
                <w:szCs w:val="20"/>
                <w:shd w:val="clear" w:color="auto" w:fill="FFFFFF"/>
              </w:rPr>
              <w:t>.</w:t>
            </w:r>
            <w:r w:rsidR="009028A4" w:rsidRPr="003368AD">
              <w:rPr>
                <w:rFonts w:eastAsia="標楷體" w:hint="eastAsia"/>
                <w:color w:val="000000"/>
                <w:sz w:val="20"/>
                <w:szCs w:val="20"/>
                <w:shd w:val="clear" w:color="auto" w:fill="FFFFFF"/>
              </w:rPr>
              <w:t>協助學生學習門診之運作</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EC2923">
        <w:trPr>
          <w:cantSplit/>
          <w:trHeight w:val="397"/>
        </w:trPr>
        <w:tc>
          <w:tcPr>
            <w:tcW w:w="954" w:type="dxa"/>
            <w:vMerge w:val="restart"/>
            <w:tcBorders>
              <w:top w:val="single" w:sz="4" w:space="0" w:color="auto"/>
              <w:left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數位科技資源組</w:t>
            </w: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E33AA6" w:rsidP="007E2D5E">
            <w:pPr>
              <w:jc w:val="both"/>
              <w:rPr>
                <w:rFonts w:eastAsia="標楷體"/>
                <w:color w:val="000000"/>
                <w:sz w:val="20"/>
                <w:szCs w:val="20"/>
                <w:shd w:val="clear" w:color="auto" w:fill="FFFFFF"/>
              </w:rPr>
            </w:pPr>
            <w:r>
              <w:rPr>
                <w:rFonts w:eastAsia="標楷體" w:hint="eastAsia"/>
                <w:color w:val="000000"/>
                <w:sz w:val="20"/>
                <w:szCs w:val="20"/>
                <w:shd w:val="clear" w:color="auto" w:fill="FFFFFF"/>
              </w:rPr>
              <w:t>1</w:t>
            </w:r>
            <w:r w:rsidR="009028A4" w:rsidRPr="003368AD">
              <w:rPr>
                <w:rFonts w:eastAsia="標楷體" w:hint="eastAsia"/>
                <w:color w:val="000000"/>
                <w:sz w:val="20"/>
                <w:szCs w:val="20"/>
                <w:shd w:val="clear" w:color="auto" w:fill="FFFFFF"/>
              </w:rPr>
              <w:t>.</w:t>
            </w:r>
            <w:r w:rsidR="009028A4" w:rsidRPr="003368AD">
              <w:rPr>
                <w:rFonts w:eastAsia="標楷體" w:hint="eastAsia"/>
                <w:color w:val="000000"/>
                <w:sz w:val="20"/>
                <w:szCs w:val="20"/>
                <w:shd w:val="clear" w:color="auto" w:fill="FFFFFF"/>
              </w:rPr>
              <w:t>協助遠距教學教材製作</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EC2923">
        <w:trPr>
          <w:cantSplit/>
          <w:trHeight w:val="397"/>
        </w:trPr>
        <w:tc>
          <w:tcPr>
            <w:tcW w:w="954" w:type="dxa"/>
            <w:vMerge/>
            <w:tcBorders>
              <w:left w:val="single" w:sz="4" w:space="0" w:color="auto"/>
              <w:right w:val="single" w:sz="4" w:space="0" w:color="auto"/>
            </w:tcBorders>
            <w:vAlign w:val="center"/>
          </w:tcPr>
          <w:p w:rsidR="009028A4" w:rsidRPr="003368AD" w:rsidRDefault="009028A4" w:rsidP="007E2D5E">
            <w:pPr>
              <w:widowControl/>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E33AA6" w:rsidP="007E2D5E">
            <w:pPr>
              <w:rPr>
                <w:rFonts w:eastAsia="標楷體"/>
                <w:color w:val="000000"/>
                <w:sz w:val="20"/>
                <w:szCs w:val="20"/>
                <w:shd w:val="clear" w:color="auto" w:fill="FFFFFF"/>
              </w:rPr>
            </w:pPr>
            <w:r>
              <w:rPr>
                <w:rFonts w:eastAsia="標楷體" w:hint="eastAsia"/>
                <w:color w:val="000000"/>
                <w:sz w:val="20"/>
                <w:szCs w:val="20"/>
                <w:shd w:val="clear" w:color="auto" w:fill="FFFFFF"/>
              </w:rPr>
              <w:t>2</w:t>
            </w:r>
            <w:r w:rsidR="009028A4" w:rsidRPr="003368AD">
              <w:rPr>
                <w:rFonts w:eastAsia="標楷體" w:hint="eastAsia"/>
                <w:color w:val="000000"/>
                <w:sz w:val="20"/>
                <w:szCs w:val="20"/>
                <w:shd w:val="clear" w:color="auto" w:fill="FFFFFF"/>
              </w:rPr>
              <w:t>.</w:t>
            </w:r>
            <w:r w:rsidR="009028A4" w:rsidRPr="003368AD">
              <w:rPr>
                <w:rFonts w:eastAsia="標楷體" w:hint="eastAsia"/>
                <w:color w:val="000000"/>
                <w:sz w:val="20"/>
                <w:szCs w:val="20"/>
                <w:shd w:val="clear" w:color="auto" w:fill="FFFFFF"/>
              </w:rPr>
              <w:t>協助推動遠距課程相關業務</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EC2923">
        <w:trPr>
          <w:cantSplit/>
          <w:trHeight w:val="397"/>
        </w:trPr>
        <w:tc>
          <w:tcPr>
            <w:tcW w:w="954" w:type="dxa"/>
            <w:vMerge/>
            <w:tcBorders>
              <w:left w:val="single" w:sz="4" w:space="0" w:color="auto"/>
              <w:right w:val="single" w:sz="4" w:space="0" w:color="auto"/>
            </w:tcBorders>
            <w:vAlign w:val="center"/>
          </w:tcPr>
          <w:p w:rsidR="009028A4" w:rsidRPr="003368AD" w:rsidRDefault="009028A4" w:rsidP="007E2D5E">
            <w:pPr>
              <w:widowControl/>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9028A4" w:rsidP="00E33AA6">
            <w:pPr>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遠距系統資訊維運</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EC2923">
        <w:trPr>
          <w:cantSplit/>
          <w:trHeight w:val="397"/>
        </w:trPr>
        <w:tc>
          <w:tcPr>
            <w:tcW w:w="954" w:type="dxa"/>
            <w:vMerge/>
            <w:tcBorders>
              <w:left w:val="single" w:sz="4" w:space="0" w:color="auto"/>
              <w:right w:val="single" w:sz="4" w:space="0" w:color="auto"/>
            </w:tcBorders>
            <w:vAlign w:val="center"/>
          </w:tcPr>
          <w:p w:rsidR="009028A4" w:rsidRPr="003368AD" w:rsidRDefault="009028A4" w:rsidP="007E2D5E">
            <w:pPr>
              <w:widowControl/>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E33AA6" w:rsidP="007E2D5E">
            <w:pPr>
              <w:autoSpaceDE w:val="0"/>
              <w:autoSpaceDN w:val="0"/>
              <w:adjustRightInd w:val="0"/>
              <w:jc w:val="both"/>
              <w:rPr>
                <w:rFonts w:eastAsia="標楷體"/>
                <w:color w:val="000000"/>
                <w:sz w:val="20"/>
                <w:szCs w:val="20"/>
                <w:shd w:val="clear" w:color="auto" w:fill="FFFFFF"/>
              </w:rPr>
            </w:pPr>
            <w:r>
              <w:rPr>
                <w:rFonts w:eastAsia="標楷體" w:hint="eastAsia"/>
                <w:color w:val="000000"/>
                <w:sz w:val="20"/>
                <w:szCs w:val="20"/>
                <w:shd w:val="clear" w:color="auto" w:fill="FFFFFF"/>
              </w:rPr>
              <w:t>4</w:t>
            </w:r>
            <w:r w:rsidR="009028A4" w:rsidRPr="003368AD">
              <w:rPr>
                <w:rFonts w:eastAsia="標楷體" w:hint="eastAsia"/>
                <w:color w:val="000000"/>
                <w:sz w:val="20"/>
                <w:szCs w:val="20"/>
                <w:shd w:val="clear" w:color="auto" w:fill="FFFFFF"/>
              </w:rPr>
              <w:t>.</w:t>
            </w:r>
            <w:r w:rsidR="009028A4" w:rsidRPr="003368AD">
              <w:rPr>
                <w:rFonts w:eastAsia="標楷體" w:hint="eastAsia"/>
                <w:color w:val="000000"/>
                <w:sz w:val="20"/>
                <w:szCs w:val="20"/>
                <w:shd w:val="clear" w:color="auto" w:fill="FFFFFF"/>
              </w:rPr>
              <w:t>推動數位課程及教材認證</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EC2923">
        <w:trPr>
          <w:cantSplit/>
          <w:trHeight w:val="397"/>
        </w:trPr>
        <w:tc>
          <w:tcPr>
            <w:tcW w:w="954" w:type="dxa"/>
            <w:vMerge/>
            <w:tcBorders>
              <w:left w:val="single" w:sz="4" w:space="0" w:color="auto"/>
              <w:right w:val="single" w:sz="4" w:space="0" w:color="auto"/>
            </w:tcBorders>
            <w:vAlign w:val="center"/>
          </w:tcPr>
          <w:p w:rsidR="009028A4" w:rsidRPr="003368AD" w:rsidRDefault="009028A4" w:rsidP="007E2D5E">
            <w:pPr>
              <w:widowControl/>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E33AA6" w:rsidP="007E2D5E">
            <w:pPr>
              <w:jc w:val="both"/>
              <w:rPr>
                <w:rFonts w:eastAsia="標楷體"/>
                <w:color w:val="000000"/>
                <w:sz w:val="20"/>
                <w:szCs w:val="20"/>
                <w:shd w:val="clear" w:color="auto" w:fill="FFFFFF"/>
              </w:rPr>
            </w:pPr>
            <w:r>
              <w:rPr>
                <w:rFonts w:eastAsia="標楷體" w:hint="eastAsia"/>
                <w:color w:val="000000"/>
                <w:sz w:val="20"/>
                <w:szCs w:val="20"/>
                <w:shd w:val="clear" w:color="auto" w:fill="FFFFFF"/>
              </w:rPr>
              <w:t>5</w:t>
            </w:r>
            <w:r w:rsidR="009028A4" w:rsidRPr="003368AD">
              <w:rPr>
                <w:rFonts w:eastAsia="標楷體" w:hint="eastAsia"/>
                <w:color w:val="000000"/>
                <w:sz w:val="20"/>
                <w:szCs w:val="20"/>
                <w:shd w:val="clear" w:color="auto" w:fill="FFFFFF"/>
              </w:rPr>
              <w:t>.</w:t>
            </w:r>
            <w:r w:rsidR="009028A4" w:rsidRPr="003368AD">
              <w:rPr>
                <w:rFonts w:eastAsia="標楷體" w:hint="eastAsia"/>
                <w:color w:val="000000"/>
                <w:sz w:val="20"/>
                <w:szCs w:val="20"/>
                <w:shd w:val="clear" w:color="auto" w:fill="FFFFFF"/>
              </w:rPr>
              <w:t>輔助教學平台建置與維護</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9028A4">
        <w:trPr>
          <w:cantSplit/>
          <w:trHeight w:val="428"/>
        </w:trPr>
        <w:tc>
          <w:tcPr>
            <w:tcW w:w="954" w:type="dxa"/>
            <w:vMerge/>
            <w:tcBorders>
              <w:left w:val="single" w:sz="4" w:space="0" w:color="auto"/>
              <w:right w:val="single" w:sz="4" w:space="0" w:color="auto"/>
            </w:tcBorders>
            <w:vAlign w:val="center"/>
          </w:tcPr>
          <w:p w:rsidR="009028A4" w:rsidRPr="003368AD" w:rsidRDefault="009028A4" w:rsidP="007E2D5E">
            <w:pPr>
              <w:widowControl/>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E33AA6" w:rsidP="007E2D5E">
            <w:pPr>
              <w:ind w:left="234" w:hangingChars="117" w:hanging="234"/>
              <w:jc w:val="both"/>
              <w:rPr>
                <w:rFonts w:eastAsia="標楷體"/>
                <w:color w:val="000000"/>
                <w:sz w:val="20"/>
                <w:szCs w:val="20"/>
                <w:shd w:val="clear" w:color="auto" w:fill="FFFFFF"/>
              </w:rPr>
            </w:pPr>
            <w:r>
              <w:rPr>
                <w:rFonts w:eastAsia="標楷體" w:hint="eastAsia"/>
                <w:color w:val="000000"/>
                <w:sz w:val="20"/>
                <w:szCs w:val="20"/>
                <w:shd w:val="clear" w:color="auto" w:fill="FFFFFF"/>
              </w:rPr>
              <w:t>6</w:t>
            </w:r>
            <w:r w:rsidR="009028A4" w:rsidRPr="003368AD">
              <w:rPr>
                <w:rFonts w:eastAsia="標楷體" w:hint="eastAsia"/>
                <w:color w:val="000000"/>
                <w:sz w:val="20"/>
                <w:szCs w:val="20"/>
                <w:shd w:val="clear" w:color="auto" w:fill="FFFFFF"/>
              </w:rPr>
              <w:t>.</w:t>
            </w:r>
            <w:r w:rsidR="009028A4" w:rsidRPr="003368AD">
              <w:rPr>
                <w:rFonts w:eastAsia="標楷體" w:hint="eastAsia"/>
                <w:color w:val="000000"/>
                <w:sz w:val="20"/>
                <w:szCs w:val="20"/>
                <w:shd w:val="clear" w:color="auto" w:fill="FFFFFF"/>
              </w:rPr>
              <w:t>輔助教學平台學生資料建置與註冊選課</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EC2923">
        <w:trPr>
          <w:cantSplit/>
          <w:trHeight w:val="397"/>
        </w:trPr>
        <w:tc>
          <w:tcPr>
            <w:tcW w:w="954" w:type="dxa"/>
            <w:vMerge/>
            <w:tcBorders>
              <w:left w:val="single" w:sz="4" w:space="0" w:color="auto"/>
              <w:bottom w:val="single" w:sz="4" w:space="0" w:color="auto"/>
              <w:right w:val="single" w:sz="4" w:space="0" w:color="auto"/>
            </w:tcBorders>
            <w:vAlign w:val="center"/>
          </w:tcPr>
          <w:p w:rsidR="009028A4" w:rsidRPr="003368AD" w:rsidRDefault="009028A4" w:rsidP="007E2D5E">
            <w:pPr>
              <w:widowControl/>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E33AA6" w:rsidP="007E2D5E">
            <w:pPr>
              <w:ind w:left="234" w:hangingChars="117" w:hanging="234"/>
              <w:jc w:val="both"/>
              <w:rPr>
                <w:rFonts w:eastAsia="標楷體"/>
                <w:color w:val="000000"/>
                <w:sz w:val="20"/>
                <w:szCs w:val="20"/>
                <w:shd w:val="clear" w:color="auto" w:fill="FFFFFF"/>
              </w:rPr>
            </w:pPr>
            <w:r>
              <w:rPr>
                <w:rFonts w:eastAsia="標楷體" w:hint="eastAsia"/>
                <w:color w:val="000000"/>
                <w:sz w:val="20"/>
                <w:szCs w:val="20"/>
                <w:shd w:val="clear" w:color="auto" w:fill="FFFFFF"/>
              </w:rPr>
              <w:t>7</w:t>
            </w:r>
            <w:r w:rsidR="009028A4" w:rsidRPr="003368AD">
              <w:rPr>
                <w:rFonts w:eastAsia="標楷體" w:hint="eastAsia"/>
                <w:color w:val="000000"/>
                <w:sz w:val="20"/>
                <w:szCs w:val="20"/>
                <w:shd w:val="clear" w:color="auto" w:fill="FFFFFF"/>
              </w:rPr>
              <w:t>.</w:t>
            </w:r>
            <w:r w:rsidR="009028A4" w:rsidRPr="003368AD">
              <w:rPr>
                <w:rFonts w:eastAsia="標楷體" w:hint="eastAsia"/>
                <w:color w:val="000000"/>
                <w:sz w:val="20"/>
                <w:szCs w:val="20"/>
                <w:shd w:val="clear" w:color="auto" w:fill="FFFFFF"/>
              </w:rPr>
              <w:t>輔助教學資料的維護與修改</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EC2923">
        <w:trPr>
          <w:cantSplit/>
          <w:trHeight w:val="397"/>
        </w:trPr>
        <w:tc>
          <w:tcPr>
            <w:tcW w:w="954" w:type="dxa"/>
            <w:vMerge/>
            <w:tcBorders>
              <w:left w:val="single" w:sz="4" w:space="0" w:color="auto"/>
              <w:bottom w:val="single" w:sz="4" w:space="0" w:color="auto"/>
              <w:right w:val="single" w:sz="4" w:space="0" w:color="auto"/>
            </w:tcBorders>
            <w:vAlign w:val="center"/>
          </w:tcPr>
          <w:p w:rsidR="009028A4" w:rsidRPr="003368AD" w:rsidRDefault="009028A4" w:rsidP="007E2D5E">
            <w:pPr>
              <w:widowControl/>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E33AA6" w:rsidP="007E2D5E">
            <w:pPr>
              <w:ind w:left="234" w:hangingChars="117" w:hanging="234"/>
              <w:jc w:val="both"/>
              <w:rPr>
                <w:rFonts w:eastAsia="標楷體"/>
                <w:color w:val="000000"/>
                <w:sz w:val="20"/>
                <w:szCs w:val="20"/>
                <w:shd w:val="clear" w:color="auto" w:fill="FFFFFF"/>
              </w:rPr>
            </w:pPr>
            <w:r>
              <w:rPr>
                <w:rFonts w:eastAsia="標楷體" w:hint="eastAsia"/>
                <w:color w:val="000000"/>
                <w:sz w:val="20"/>
                <w:szCs w:val="20"/>
                <w:shd w:val="clear" w:color="auto" w:fill="FFFFFF"/>
              </w:rPr>
              <w:t>8</w:t>
            </w:r>
            <w:r w:rsidR="009028A4" w:rsidRPr="003368AD">
              <w:rPr>
                <w:rFonts w:eastAsia="標楷體" w:hint="eastAsia"/>
                <w:color w:val="000000"/>
                <w:sz w:val="20"/>
                <w:szCs w:val="20"/>
                <w:shd w:val="clear" w:color="auto" w:fill="FFFFFF"/>
              </w:rPr>
              <w:t>.</w:t>
            </w:r>
            <w:r w:rsidR="009028A4" w:rsidRPr="003368AD">
              <w:rPr>
                <w:rFonts w:eastAsia="標楷體" w:hint="eastAsia"/>
                <w:color w:val="000000"/>
                <w:sz w:val="20"/>
                <w:szCs w:val="20"/>
                <w:shd w:val="clear" w:color="auto" w:fill="FFFFFF"/>
              </w:rPr>
              <w:t>輔助教學伺服主機系統資料備份</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9028A4" w:rsidRPr="003368AD" w:rsidTr="00EC2923">
        <w:trPr>
          <w:cantSplit/>
          <w:trHeight w:val="397"/>
        </w:trPr>
        <w:tc>
          <w:tcPr>
            <w:tcW w:w="954" w:type="dxa"/>
            <w:vMerge/>
            <w:tcBorders>
              <w:left w:val="single" w:sz="4" w:space="0" w:color="auto"/>
              <w:bottom w:val="single" w:sz="4" w:space="0" w:color="auto"/>
              <w:right w:val="single" w:sz="4" w:space="0" w:color="auto"/>
            </w:tcBorders>
            <w:vAlign w:val="center"/>
          </w:tcPr>
          <w:p w:rsidR="009028A4" w:rsidRPr="003368AD" w:rsidRDefault="009028A4" w:rsidP="007E2D5E">
            <w:pPr>
              <w:widowControl/>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9028A4" w:rsidRPr="003368AD" w:rsidRDefault="00E33AA6" w:rsidP="007E2D5E">
            <w:pPr>
              <w:ind w:left="234" w:hangingChars="117" w:hanging="234"/>
              <w:jc w:val="both"/>
              <w:rPr>
                <w:rFonts w:eastAsia="標楷體"/>
                <w:color w:val="000000"/>
                <w:sz w:val="20"/>
                <w:szCs w:val="20"/>
                <w:shd w:val="clear" w:color="auto" w:fill="FFFFFF"/>
              </w:rPr>
            </w:pPr>
            <w:r>
              <w:rPr>
                <w:rFonts w:eastAsia="標楷體" w:hint="eastAsia"/>
                <w:color w:val="000000"/>
                <w:sz w:val="20"/>
                <w:szCs w:val="20"/>
                <w:shd w:val="clear" w:color="auto" w:fill="FFFFFF"/>
              </w:rPr>
              <w:t>9</w:t>
            </w:r>
            <w:r w:rsidR="009028A4" w:rsidRPr="003368AD">
              <w:rPr>
                <w:rFonts w:eastAsia="標楷體" w:hint="eastAsia"/>
                <w:color w:val="000000"/>
                <w:sz w:val="20"/>
                <w:szCs w:val="20"/>
                <w:shd w:val="clear" w:color="auto" w:fill="FFFFFF"/>
              </w:rPr>
              <w:t>.</w:t>
            </w:r>
            <w:r w:rsidR="009028A4" w:rsidRPr="003368AD">
              <w:rPr>
                <w:rFonts w:eastAsia="標楷體" w:hint="eastAsia"/>
                <w:color w:val="000000"/>
                <w:sz w:val="20"/>
                <w:szCs w:val="20"/>
                <w:shd w:val="clear" w:color="auto" w:fill="FFFFFF"/>
              </w:rPr>
              <w:t>中心各系統的維護及管理</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9028A4" w:rsidRPr="003368AD" w:rsidRDefault="009028A4" w:rsidP="007E2D5E">
            <w:pPr>
              <w:jc w:val="center"/>
              <w:rPr>
                <w:rFonts w:eastAsia="標楷體"/>
                <w:color w:val="000000"/>
                <w:sz w:val="20"/>
                <w:szCs w:val="20"/>
                <w:shd w:val="clear" w:color="auto" w:fill="FFFFFF"/>
              </w:rPr>
            </w:pPr>
          </w:p>
        </w:tc>
      </w:tr>
      <w:tr w:rsidR="00E33AA6" w:rsidRPr="003368AD" w:rsidTr="00EC2923">
        <w:trPr>
          <w:cantSplit/>
          <w:trHeight w:val="567"/>
        </w:trPr>
        <w:tc>
          <w:tcPr>
            <w:tcW w:w="954" w:type="dxa"/>
            <w:vMerge w:val="restart"/>
            <w:tcBorders>
              <w:top w:val="single" w:sz="4" w:space="0" w:color="auto"/>
              <w:left w:val="single" w:sz="4" w:space="0" w:color="auto"/>
              <w:right w:val="single" w:sz="4" w:space="0" w:color="auto"/>
            </w:tcBorders>
            <w:vAlign w:val="center"/>
          </w:tcPr>
          <w:p w:rsidR="00E33AA6" w:rsidRDefault="00E33AA6" w:rsidP="007E2D5E">
            <w:pPr>
              <w:widowControl/>
              <w:jc w:val="center"/>
              <w:rPr>
                <w:rFonts w:eastAsia="標楷體"/>
                <w:color w:val="000000"/>
                <w:sz w:val="20"/>
                <w:szCs w:val="20"/>
                <w:shd w:val="clear" w:color="auto" w:fill="FFFFFF"/>
              </w:rPr>
            </w:pPr>
          </w:p>
          <w:p w:rsidR="00C36C5D" w:rsidRPr="003368AD" w:rsidRDefault="00C36C5D" w:rsidP="007E2D5E">
            <w:pPr>
              <w:widowControl/>
              <w:jc w:val="center"/>
              <w:rPr>
                <w:rFonts w:eastAsia="標楷體"/>
                <w:color w:val="000000"/>
                <w:sz w:val="20"/>
                <w:szCs w:val="20"/>
                <w:shd w:val="clear" w:color="auto" w:fill="FFFFFF"/>
              </w:rPr>
            </w:pPr>
            <w:r>
              <w:rPr>
                <w:rFonts w:eastAsia="標楷體" w:hint="eastAsia"/>
                <w:color w:val="000000"/>
                <w:sz w:val="20"/>
                <w:szCs w:val="20"/>
                <w:shd w:val="clear" w:color="auto" w:fill="FFFFFF"/>
              </w:rPr>
              <w:t>專案業務</w:t>
            </w:r>
          </w:p>
        </w:tc>
        <w:tc>
          <w:tcPr>
            <w:tcW w:w="3043" w:type="dxa"/>
            <w:tcBorders>
              <w:top w:val="single" w:sz="4" w:space="0" w:color="auto"/>
              <w:left w:val="single" w:sz="4" w:space="0" w:color="auto"/>
              <w:bottom w:val="single" w:sz="4" w:space="0" w:color="auto"/>
              <w:right w:val="single" w:sz="4" w:space="0" w:color="auto"/>
            </w:tcBorders>
          </w:tcPr>
          <w:p w:rsidR="00E33AA6" w:rsidRPr="003368AD" w:rsidRDefault="00E33AA6" w:rsidP="00C36C5D">
            <w:pPr>
              <w:ind w:left="180" w:hangingChars="90" w:hanging="180"/>
              <w:jc w:val="both"/>
              <w:rPr>
                <w:rFonts w:eastAsia="標楷體"/>
                <w:color w:val="000000"/>
                <w:sz w:val="20"/>
                <w:szCs w:val="20"/>
                <w:shd w:val="clear" w:color="auto" w:fill="FFFFFF"/>
              </w:rPr>
            </w:pPr>
            <w:r>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負責</w:t>
            </w:r>
            <w:proofErr w:type="gramStart"/>
            <w:r w:rsidRPr="003368AD">
              <w:rPr>
                <w:rFonts w:eastAsia="標楷體" w:hint="eastAsia"/>
                <w:color w:val="000000"/>
                <w:sz w:val="20"/>
                <w:szCs w:val="20"/>
                <w:shd w:val="clear" w:color="auto" w:fill="FFFFFF"/>
              </w:rPr>
              <w:t>南區教卓計畫</w:t>
            </w:r>
            <w:proofErr w:type="gramEnd"/>
            <w:r w:rsidRPr="003368AD">
              <w:rPr>
                <w:rFonts w:eastAsia="標楷體" w:hint="eastAsia"/>
                <w:color w:val="000000"/>
                <w:sz w:val="20"/>
                <w:szCs w:val="20"/>
                <w:shd w:val="clear" w:color="auto" w:fill="FFFFFF"/>
              </w:rPr>
              <w:t>管考、交流及訪視等業務及相關會議</w:t>
            </w:r>
          </w:p>
        </w:tc>
        <w:tc>
          <w:tcPr>
            <w:tcW w:w="850" w:type="dxa"/>
            <w:tcBorders>
              <w:top w:val="single" w:sz="4" w:space="0" w:color="auto"/>
              <w:left w:val="single" w:sz="4" w:space="0" w:color="auto"/>
              <w:bottom w:val="single" w:sz="4" w:space="0" w:color="auto"/>
              <w:right w:val="single" w:sz="4" w:space="0" w:color="auto"/>
            </w:tcBorders>
            <w:vAlign w:val="center"/>
          </w:tcPr>
          <w:p w:rsidR="00E33AA6" w:rsidRPr="003368AD" w:rsidRDefault="00E33AA6"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33AA6" w:rsidRPr="003368AD" w:rsidRDefault="00E33AA6"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E33AA6" w:rsidRPr="003368AD" w:rsidRDefault="00E33AA6" w:rsidP="007E2D5E">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E33AA6" w:rsidRPr="003368AD" w:rsidRDefault="00C3563A" w:rsidP="002F77E0">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51" w:type="dxa"/>
            <w:tcBorders>
              <w:top w:val="single" w:sz="4" w:space="0" w:color="auto"/>
              <w:left w:val="single" w:sz="4" w:space="0" w:color="auto"/>
              <w:bottom w:val="single" w:sz="4" w:space="0" w:color="auto"/>
              <w:right w:val="single" w:sz="4" w:space="0" w:color="auto"/>
            </w:tcBorders>
            <w:vAlign w:val="center"/>
          </w:tcPr>
          <w:p w:rsidR="00E33AA6" w:rsidRPr="003368AD" w:rsidRDefault="00C3563A"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139" w:type="dxa"/>
            <w:tcBorders>
              <w:top w:val="single" w:sz="4" w:space="0" w:color="auto"/>
              <w:left w:val="single" w:sz="4" w:space="0" w:color="auto"/>
              <w:bottom w:val="single" w:sz="4" w:space="0" w:color="auto"/>
              <w:right w:val="single" w:sz="4" w:space="0" w:color="auto"/>
            </w:tcBorders>
            <w:vAlign w:val="center"/>
          </w:tcPr>
          <w:p w:rsidR="00E33AA6" w:rsidRPr="003368AD" w:rsidRDefault="00E33AA6" w:rsidP="007E2D5E">
            <w:pPr>
              <w:jc w:val="center"/>
              <w:rPr>
                <w:rFonts w:eastAsia="標楷體"/>
                <w:color w:val="000000"/>
                <w:sz w:val="20"/>
                <w:szCs w:val="20"/>
                <w:shd w:val="clear" w:color="auto" w:fill="FFFFFF"/>
              </w:rPr>
            </w:pPr>
          </w:p>
        </w:tc>
      </w:tr>
      <w:tr w:rsidR="00E33AA6" w:rsidRPr="003368AD" w:rsidTr="00EC2923">
        <w:trPr>
          <w:cantSplit/>
          <w:trHeight w:val="567"/>
        </w:trPr>
        <w:tc>
          <w:tcPr>
            <w:tcW w:w="954" w:type="dxa"/>
            <w:vMerge/>
            <w:tcBorders>
              <w:top w:val="single" w:sz="4" w:space="0" w:color="auto"/>
              <w:left w:val="single" w:sz="4" w:space="0" w:color="auto"/>
              <w:right w:val="single" w:sz="4" w:space="0" w:color="auto"/>
            </w:tcBorders>
            <w:vAlign w:val="center"/>
          </w:tcPr>
          <w:p w:rsidR="00E33AA6" w:rsidRPr="003368AD" w:rsidRDefault="00E33AA6" w:rsidP="007E2D5E">
            <w:pPr>
              <w:widowControl/>
              <w:jc w:val="cente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E33AA6" w:rsidRPr="003368AD" w:rsidRDefault="00E33AA6" w:rsidP="00EC2923">
            <w:pPr>
              <w:ind w:left="180" w:hangingChars="90" w:hanging="180"/>
              <w:jc w:val="both"/>
              <w:rPr>
                <w:rFonts w:eastAsia="標楷體"/>
                <w:color w:val="000000"/>
                <w:sz w:val="20"/>
                <w:szCs w:val="20"/>
                <w:shd w:val="clear" w:color="auto" w:fill="FFFFFF"/>
              </w:rPr>
            </w:pPr>
            <w:r>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負責</w:t>
            </w:r>
            <w:proofErr w:type="gramStart"/>
            <w:r w:rsidRPr="003368AD">
              <w:rPr>
                <w:rFonts w:eastAsia="標楷體" w:hint="eastAsia"/>
                <w:color w:val="000000"/>
                <w:sz w:val="20"/>
                <w:szCs w:val="20"/>
                <w:shd w:val="clear" w:color="auto" w:fill="FFFFFF"/>
              </w:rPr>
              <w:t>南區教卓計畫</w:t>
            </w:r>
            <w:proofErr w:type="gramEnd"/>
            <w:r w:rsidRPr="003368AD">
              <w:rPr>
                <w:rFonts w:eastAsia="標楷體" w:hint="eastAsia"/>
                <w:color w:val="000000"/>
                <w:sz w:val="20"/>
                <w:szCs w:val="20"/>
                <w:shd w:val="clear" w:color="auto" w:fill="FFFFFF"/>
              </w:rPr>
              <w:t>經費申請、執行、核銷與</w:t>
            </w:r>
            <w:proofErr w:type="gramStart"/>
            <w:r w:rsidRPr="003368AD">
              <w:rPr>
                <w:rFonts w:eastAsia="標楷體" w:hint="eastAsia"/>
                <w:color w:val="000000"/>
                <w:sz w:val="20"/>
                <w:szCs w:val="20"/>
                <w:shd w:val="clear" w:color="auto" w:fill="FFFFFF"/>
              </w:rPr>
              <w:t>報部等相關</w:t>
            </w:r>
            <w:proofErr w:type="gramEnd"/>
            <w:r w:rsidRPr="003368AD">
              <w:rPr>
                <w:rFonts w:eastAsia="標楷體" w:hint="eastAsia"/>
                <w:color w:val="000000"/>
                <w:sz w:val="20"/>
                <w:szCs w:val="20"/>
                <w:shd w:val="clear" w:color="auto" w:fill="FFFFFF"/>
              </w:rPr>
              <w:t>業務</w:t>
            </w:r>
          </w:p>
        </w:tc>
        <w:tc>
          <w:tcPr>
            <w:tcW w:w="850" w:type="dxa"/>
            <w:tcBorders>
              <w:top w:val="single" w:sz="4" w:space="0" w:color="auto"/>
              <w:left w:val="single" w:sz="4" w:space="0" w:color="auto"/>
              <w:bottom w:val="single" w:sz="4" w:space="0" w:color="auto"/>
              <w:right w:val="single" w:sz="4" w:space="0" w:color="auto"/>
            </w:tcBorders>
            <w:vAlign w:val="center"/>
          </w:tcPr>
          <w:p w:rsidR="00E33AA6" w:rsidRPr="003368AD" w:rsidRDefault="00E33AA6"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33AA6" w:rsidRPr="003368AD" w:rsidRDefault="00E33AA6"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E33AA6" w:rsidRPr="003368AD" w:rsidRDefault="00E33AA6" w:rsidP="007E2D5E">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E33AA6" w:rsidRPr="003368AD" w:rsidRDefault="00E33AA6" w:rsidP="002F77E0">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E33AA6" w:rsidRPr="003368AD" w:rsidRDefault="00E33AA6"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E33AA6" w:rsidRPr="003368AD" w:rsidRDefault="00E33AA6" w:rsidP="007E2D5E">
            <w:pPr>
              <w:jc w:val="center"/>
              <w:rPr>
                <w:rFonts w:eastAsia="標楷體"/>
                <w:color w:val="000000"/>
                <w:sz w:val="20"/>
                <w:szCs w:val="20"/>
                <w:shd w:val="clear" w:color="auto" w:fill="FFFFFF"/>
              </w:rPr>
            </w:pPr>
          </w:p>
        </w:tc>
      </w:tr>
      <w:tr w:rsidR="00E33AA6" w:rsidRPr="003368AD" w:rsidTr="00EC2923">
        <w:trPr>
          <w:cantSplit/>
          <w:trHeight w:val="567"/>
        </w:trPr>
        <w:tc>
          <w:tcPr>
            <w:tcW w:w="954" w:type="dxa"/>
            <w:vMerge/>
            <w:tcBorders>
              <w:top w:val="single" w:sz="4" w:space="0" w:color="auto"/>
              <w:left w:val="single" w:sz="4" w:space="0" w:color="auto"/>
              <w:right w:val="single" w:sz="4" w:space="0" w:color="auto"/>
            </w:tcBorders>
            <w:vAlign w:val="center"/>
          </w:tcPr>
          <w:p w:rsidR="00E33AA6" w:rsidRPr="003368AD" w:rsidRDefault="00E33AA6" w:rsidP="007E2D5E">
            <w:pPr>
              <w:widowControl/>
              <w:jc w:val="center"/>
              <w:rPr>
                <w:rFonts w:eastAsia="標楷體"/>
                <w:color w:val="000000"/>
                <w:sz w:val="20"/>
                <w:szCs w:val="20"/>
                <w:shd w:val="clear" w:color="auto" w:fill="FFFFFF"/>
              </w:rPr>
            </w:pPr>
          </w:p>
        </w:tc>
        <w:tc>
          <w:tcPr>
            <w:tcW w:w="3043" w:type="dxa"/>
            <w:tcBorders>
              <w:top w:val="single" w:sz="4" w:space="0" w:color="auto"/>
              <w:left w:val="single" w:sz="4" w:space="0" w:color="auto"/>
              <w:bottom w:val="single" w:sz="4" w:space="0" w:color="auto"/>
              <w:right w:val="single" w:sz="4" w:space="0" w:color="auto"/>
            </w:tcBorders>
          </w:tcPr>
          <w:p w:rsidR="00E33AA6" w:rsidRPr="003368AD" w:rsidRDefault="00E33AA6" w:rsidP="00C36C5D">
            <w:pPr>
              <w:ind w:left="180" w:hangingChars="90" w:hanging="180"/>
              <w:jc w:val="both"/>
              <w:rPr>
                <w:rFonts w:eastAsia="標楷體"/>
                <w:color w:val="000000"/>
                <w:sz w:val="20"/>
                <w:szCs w:val="20"/>
                <w:shd w:val="clear" w:color="auto" w:fill="FFFFFF"/>
              </w:rPr>
            </w:pPr>
            <w:r>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負責</w:t>
            </w:r>
            <w:proofErr w:type="gramStart"/>
            <w:r w:rsidRPr="003368AD">
              <w:rPr>
                <w:rFonts w:eastAsia="標楷體" w:hint="eastAsia"/>
                <w:color w:val="000000"/>
                <w:sz w:val="20"/>
                <w:szCs w:val="20"/>
                <w:shd w:val="clear" w:color="auto" w:fill="FFFFFF"/>
              </w:rPr>
              <w:t>南區教卓計畫</w:t>
            </w:r>
            <w:proofErr w:type="gramEnd"/>
            <w:r w:rsidRPr="003368AD">
              <w:rPr>
                <w:rFonts w:eastAsia="標楷體" w:hint="eastAsia"/>
                <w:color w:val="000000"/>
                <w:sz w:val="20"/>
                <w:szCs w:val="20"/>
                <w:shd w:val="clear" w:color="auto" w:fill="FFFFFF"/>
              </w:rPr>
              <w:t>各項成果報告彙整及</w:t>
            </w:r>
            <w:proofErr w:type="gramStart"/>
            <w:r w:rsidRPr="003368AD">
              <w:rPr>
                <w:rFonts w:eastAsia="標楷體" w:hint="eastAsia"/>
                <w:color w:val="000000"/>
                <w:sz w:val="20"/>
                <w:szCs w:val="20"/>
                <w:shd w:val="clear" w:color="auto" w:fill="FFFFFF"/>
              </w:rPr>
              <w:t>報部等相關</w:t>
            </w:r>
            <w:proofErr w:type="gramEnd"/>
            <w:r w:rsidRPr="003368AD">
              <w:rPr>
                <w:rFonts w:eastAsia="標楷體" w:hint="eastAsia"/>
                <w:color w:val="000000"/>
                <w:sz w:val="20"/>
                <w:szCs w:val="20"/>
                <w:shd w:val="clear" w:color="auto" w:fill="FFFFFF"/>
              </w:rPr>
              <w:t>業務</w:t>
            </w:r>
          </w:p>
        </w:tc>
        <w:tc>
          <w:tcPr>
            <w:tcW w:w="850" w:type="dxa"/>
            <w:tcBorders>
              <w:top w:val="single" w:sz="4" w:space="0" w:color="auto"/>
              <w:left w:val="single" w:sz="4" w:space="0" w:color="auto"/>
              <w:bottom w:val="single" w:sz="4" w:space="0" w:color="auto"/>
              <w:right w:val="single" w:sz="4" w:space="0" w:color="auto"/>
            </w:tcBorders>
            <w:vAlign w:val="center"/>
          </w:tcPr>
          <w:p w:rsidR="00E33AA6" w:rsidRPr="003368AD" w:rsidRDefault="00E33AA6"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33AA6" w:rsidRPr="003368AD" w:rsidRDefault="00E33AA6" w:rsidP="007E2D5E">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E33AA6" w:rsidRPr="003368AD" w:rsidRDefault="00E33AA6" w:rsidP="007E2D5E">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E33AA6" w:rsidRPr="003368AD" w:rsidRDefault="00E33AA6" w:rsidP="002F77E0">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E33AA6" w:rsidRPr="003368AD" w:rsidRDefault="00E33AA6" w:rsidP="007E2D5E">
            <w:pPr>
              <w:jc w:val="center"/>
              <w:rPr>
                <w:rFonts w:eastAsia="標楷體"/>
                <w:color w:val="000000"/>
                <w:sz w:val="20"/>
                <w:szCs w:val="20"/>
                <w:shd w:val="clear" w:color="auto" w:fill="FFFFFF"/>
              </w:rPr>
            </w:pPr>
          </w:p>
        </w:tc>
        <w:tc>
          <w:tcPr>
            <w:tcW w:w="1139" w:type="dxa"/>
            <w:tcBorders>
              <w:top w:val="single" w:sz="4" w:space="0" w:color="auto"/>
              <w:left w:val="single" w:sz="4" w:space="0" w:color="auto"/>
              <w:bottom w:val="single" w:sz="4" w:space="0" w:color="auto"/>
              <w:right w:val="single" w:sz="4" w:space="0" w:color="auto"/>
            </w:tcBorders>
            <w:vAlign w:val="center"/>
          </w:tcPr>
          <w:p w:rsidR="00E33AA6" w:rsidRPr="003368AD" w:rsidRDefault="00E33AA6" w:rsidP="007E2D5E">
            <w:pPr>
              <w:jc w:val="center"/>
              <w:rPr>
                <w:rFonts w:eastAsia="標楷體"/>
                <w:color w:val="000000"/>
                <w:sz w:val="20"/>
                <w:szCs w:val="20"/>
                <w:shd w:val="clear" w:color="auto" w:fill="FFFFFF"/>
              </w:rPr>
            </w:pPr>
          </w:p>
        </w:tc>
      </w:tr>
    </w:tbl>
    <w:p w:rsidR="00916EE7" w:rsidRPr="003368AD" w:rsidRDefault="00366342" w:rsidP="00916EE7">
      <w:pPr>
        <w:pStyle w:val="1"/>
        <w:rPr>
          <w:rFonts w:ascii="Times New Roman" w:hAnsi="Times New Roman"/>
          <w:color w:val="000000"/>
          <w:shd w:val="clear" w:color="auto" w:fill="FFFFFF"/>
        </w:rPr>
      </w:pPr>
      <w:bookmarkStart w:id="20" w:name="_Toc317596124"/>
      <w:bookmarkStart w:id="21" w:name="_Toc319596298"/>
      <w:bookmarkEnd w:id="18"/>
      <w:bookmarkEnd w:id="19"/>
      <w:r w:rsidRPr="003368AD">
        <w:rPr>
          <w:rFonts w:ascii="Times New Roman" w:hAnsi="Times New Roman"/>
          <w:color w:val="000000"/>
          <w:shd w:val="clear" w:color="auto" w:fill="FFFFFF"/>
        </w:rPr>
        <w:br w:type="page"/>
      </w:r>
      <w:r w:rsidR="00916EE7" w:rsidRPr="003368AD">
        <w:rPr>
          <w:rFonts w:ascii="Times New Roman" w:hAnsi="Times New Roman" w:hint="eastAsia"/>
          <w:color w:val="000000"/>
          <w:shd w:val="clear" w:color="auto" w:fill="FFFFFF"/>
        </w:rPr>
        <w:lastRenderedPageBreak/>
        <w:t>學生事務處分層負責明細表</w:t>
      </w:r>
      <w:bookmarkEnd w:id="20"/>
      <w:bookmarkEnd w:id="21"/>
    </w:p>
    <w:p w:rsidR="00916EE7" w:rsidRPr="003368AD" w:rsidRDefault="00916EE7" w:rsidP="00916EE7">
      <w:pPr>
        <w:pStyle w:val="af2"/>
        <w:rPr>
          <w:rFonts w:ascii="Times New Roman" w:hAnsi="Times New Roman"/>
          <w:color w:val="000000"/>
          <w:shd w:val="clear" w:color="auto" w:fill="FFFFFF"/>
        </w:rPr>
      </w:pPr>
      <w:r w:rsidRPr="003368AD">
        <w:rPr>
          <w:rFonts w:ascii="Times New Roman" w:hAnsi="Times New Roman" w:hint="eastAsia"/>
          <w:color w:val="000000"/>
          <w:shd w:val="clear" w:color="auto" w:fill="FFFFFF"/>
        </w:rPr>
        <w:t>處本部</w:t>
      </w:r>
    </w:p>
    <w:tbl>
      <w:tblPr>
        <w:tblW w:w="8948" w:type="dxa"/>
        <w:jc w:val="center"/>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5"/>
        <w:gridCol w:w="9"/>
        <w:gridCol w:w="2600"/>
        <w:gridCol w:w="860"/>
        <w:gridCol w:w="860"/>
        <w:gridCol w:w="860"/>
        <w:gridCol w:w="860"/>
        <w:gridCol w:w="860"/>
        <w:gridCol w:w="1134"/>
      </w:tblGrid>
      <w:tr w:rsidR="00916EE7" w:rsidRPr="003368AD" w:rsidTr="009D5E83">
        <w:trPr>
          <w:cantSplit/>
          <w:trHeight w:val="397"/>
          <w:jc w:val="center"/>
        </w:trPr>
        <w:tc>
          <w:tcPr>
            <w:tcW w:w="3514" w:type="dxa"/>
            <w:gridSpan w:val="3"/>
            <w:tcBorders>
              <w:top w:val="single" w:sz="4" w:space="0" w:color="auto"/>
              <w:left w:val="single" w:sz="4" w:space="0" w:color="auto"/>
              <w:right w:val="single" w:sz="4" w:space="0" w:color="auto"/>
            </w:tcBorders>
            <w:vAlign w:val="center"/>
          </w:tcPr>
          <w:p w:rsidR="00916EE7" w:rsidRPr="003368AD" w:rsidRDefault="00916EE7" w:rsidP="009D5E8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w:t>
            </w:r>
            <w:r w:rsidRPr="003368AD">
              <w:rPr>
                <w:rFonts w:eastAsia="標楷體"/>
                <w:color w:val="000000"/>
                <w:sz w:val="20"/>
                <w:szCs w:val="20"/>
                <w:shd w:val="clear" w:color="auto" w:fill="FFFFFF"/>
              </w:rPr>
              <w:t xml:space="preserve"> </w:t>
            </w:r>
            <w:proofErr w:type="gramStart"/>
            <w:r w:rsidRPr="003368AD">
              <w:rPr>
                <w:rFonts w:eastAsia="標楷體" w:hint="eastAsia"/>
                <w:color w:val="000000"/>
                <w:sz w:val="20"/>
                <w:szCs w:val="20"/>
                <w:shd w:val="clear" w:color="auto" w:fill="FFFFFF"/>
              </w:rPr>
              <w:t>務</w:t>
            </w:r>
            <w:proofErr w:type="gramEnd"/>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項</w:t>
            </w:r>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目</w:t>
            </w:r>
          </w:p>
        </w:tc>
        <w:tc>
          <w:tcPr>
            <w:tcW w:w="4300" w:type="dxa"/>
            <w:gridSpan w:val="5"/>
            <w:tcBorders>
              <w:top w:val="single" w:sz="4" w:space="0" w:color="auto"/>
              <w:left w:val="single" w:sz="4" w:space="0" w:color="auto"/>
              <w:bottom w:val="single" w:sz="4" w:space="0" w:color="auto"/>
              <w:right w:val="single" w:sz="4" w:space="0" w:color="auto"/>
            </w:tcBorders>
            <w:vAlign w:val="center"/>
          </w:tcPr>
          <w:p w:rsidR="00916EE7" w:rsidRPr="003368AD" w:rsidRDefault="00916EE7" w:rsidP="009D5E8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權責劃分</w:t>
            </w:r>
          </w:p>
        </w:tc>
        <w:tc>
          <w:tcPr>
            <w:tcW w:w="1134" w:type="dxa"/>
            <w:vMerge w:val="restart"/>
            <w:tcBorders>
              <w:top w:val="single" w:sz="4" w:space="0" w:color="auto"/>
              <w:left w:val="single" w:sz="4" w:space="0" w:color="auto"/>
              <w:right w:val="single" w:sz="4" w:space="0" w:color="auto"/>
            </w:tcBorders>
            <w:vAlign w:val="center"/>
          </w:tcPr>
          <w:p w:rsidR="00916EE7" w:rsidRPr="003368AD" w:rsidRDefault="00916EE7"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備註</w:t>
            </w:r>
          </w:p>
        </w:tc>
      </w:tr>
      <w:tr w:rsidR="009D5E83" w:rsidRPr="003368AD" w:rsidTr="009D5E83">
        <w:trPr>
          <w:cantSplit/>
          <w:trHeight w:val="340"/>
          <w:jc w:val="center"/>
        </w:trPr>
        <w:tc>
          <w:tcPr>
            <w:tcW w:w="914" w:type="dxa"/>
            <w:gridSpan w:val="2"/>
            <w:tcBorders>
              <w:left w:val="single" w:sz="4" w:space="0" w:color="auto"/>
              <w:bottom w:val="single" w:sz="4" w:space="0" w:color="auto"/>
              <w:right w:val="single" w:sz="4" w:space="0" w:color="auto"/>
            </w:tcBorders>
            <w:vAlign w:val="center"/>
          </w:tcPr>
          <w:p w:rsidR="009D5E83" w:rsidRPr="003368AD" w:rsidRDefault="009D5E83" w:rsidP="009D5E8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項目</w:t>
            </w:r>
          </w:p>
        </w:tc>
        <w:tc>
          <w:tcPr>
            <w:tcW w:w="2600" w:type="dxa"/>
            <w:tcBorders>
              <w:left w:val="single" w:sz="4" w:space="0" w:color="auto"/>
              <w:bottom w:val="single" w:sz="4" w:space="0" w:color="auto"/>
              <w:right w:val="single" w:sz="4" w:space="0" w:color="auto"/>
            </w:tcBorders>
            <w:vAlign w:val="center"/>
          </w:tcPr>
          <w:p w:rsidR="009D5E83" w:rsidRPr="003368AD" w:rsidRDefault="009D5E83" w:rsidP="009D5E8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業務內容</w:t>
            </w:r>
          </w:p>
        </w:tc>
        <w:tc>
          <w:tcPr>
            <w:tcW w:w="860" w:type="dxa"/>
            <w:tcBorders>
              <w:top w:val="single" w:sz="4" w:space="0" w:color="auto"/>
              <w:left w:val="single" w:sz="4" w:space="0" w:color="auto"/>
              <w:bottom w:val="single" w:sz="4" w:space="0" w:color="auto"/>
              <w:right w:val="single" w:sz="4" w:space="0" w:color="auto"/>
            </w:tcBorders>
            <w:vAlign w:val="center"/>
          </w:tcPr>
          <w:p w:rsidR="009D5E83" w:rsidRPr="003368AD" w:rsidRDefault="009D5E83" w:rsidP="009D5E8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承辦人</w:t>
            </w:r>
          </w:p>
        </w:tc>
        <w:tc>
          <w:tcPr>
            <w:tcW w:w="860" w:type="dxa"/>
            <w:tcBorders>
              <w:top w:val="single" w:sz="4" w:space="0" w:color="auto"/>
              <w:left w:val="single" w:sz="4" w:space="0" w:color="auto"/>
              <w:bottom w:val="single" w:sz="4" w:space="0" w:color="auto"/>
              <w:right w:val="single" w:sz="4" w:space="0" w:color="auto"/>
            </w:tcBorders>
            <w:vAlign w:val="center"/>
          </w:tcPr>
          <w:p w:rsidR="009D5E83" w:rsidRDefault="009D5E83" w:rsidP="009D5E8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二級</w:t>
            </w:r>
          </w:p>
          <w:p w:rsidR="009D5E83" w:rsidRPr="003368AD" w:rsidRDefault="009D5E83" w:rsidP="009D5E83">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主管</w:t>
            </w:r>
          </w:p>
        </w:tc>
        <w:tc>
          <w:tcPr>
            <w:tcW w:w="860" w:type="dxa"/>
            <w:tcBorders>
              <w:top w:val="single" w:sz="4" w:space="0" w:color="auto"/>
              <w:left w:val="single" w:sz="4" w:space="0" w:color="auto"/>
              <w:bottom w:val="single" w:sz="4" w:space="0" w:color="auto"/>
              <w:right w:val="single" w:sz="4" w:space="0" w:color="auto"/>
            </w:tcBorders>
            <w:vAlign w:val="center"/>
          </w:tcPr>
          <w:p w:rsidR="009D5E83" w:rsidRPr="003368AD" w:rsidRDefault="009D5E83" w:rsidP="009D5E8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學</w:t>
            </w:r>
            <w:proofErr w:type="gramStart"/>
            <w:r w:rsidRPr="003368AD">
              <w:rPr>
                <w:rFonts w:eastAsia="標楷體" w:hint="eastAsia"/>
                <w:color w:val="000000"/>
                <w:sz w:val="20"/>
                <w:szCs w:val="20"/>
                <w:shd w:val="clear" w:color="auto" w:fill="FFFFFF"/>
              </w:rPr>
              <w:t>務</w:t>
            </w:r>
            <w:proofErr w:type="gramEnd"/>
            <w:r w:rsidRPr="003368AD">
              <w:rPr>
                <w:rFonts w:eastAsia="標楷體" w:hint="eastAsia"/>
                <w:color w:val="000000"/>
                <w:sz w:val="20"/>
                <w:szCs w:val="20"/>
                <w:shd w:val="clear" w:color="auto" w:fill="FFFFFF"/>
              </w:rPr>
              <w:t>長</w:t>
            </w:r>
          </w:p>
        </w:tc>
        <w:tc>
          <w:tcPr>
            <w:tcW w:w="860" w:type="dxa"/>
            <w:tcBorders>
              <w:top w:val="single" w:sz="4" w:space="0" w:color="auto"/>
              <w:left w:val="single" w:sz="4" w:space="0" w:color="auto"/>
              <w:bottom w:val="single" w:sz="4" w:space="0" w:color="auto"/>
              <w:right w:val="single" w:sz="4" w:space="0" w:color="auto"/>
            </w:tcBorders>
            <w:vAlign w:val="center"/>
          </w:tcPr>
          <w:p w:rsidR="009D5E83" w:rsidRDefault="009D5E83" w:rsidP="009D5E83">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9D5E83" w:rsidRPr="003368AD" w:rsidRDefault="009D5E83" w:rsidP="009D5E83">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860" w:type="dxa"/>
            <w:tcBorders>
              <w:top w:val="single" w:sz="4" w:space="0" w:color="auto"/>
              <w:left w:val="single" w:sz="4" w:space="0" w:color="auto"/>
              <w:bottom w:val="single" w:sz="4" w:space="0" w:color="auto"/>
              <w:right w:val="single" w:sz="4" w:space="0" w:color="auto"/>
            </w:tcBorders>
            <w:vAlign w:val="center"/>
          </w:tcPr>
          <w:p w:rsidR="009D5E83" w:rsidRPr="003368AD" w:rsidRDefault="009D5E83" w:rsidP="009D5E8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校長</w:t>
            </w:r>
          </w:p>
        </w:tc>
        <w:tc>
          <w:tcPr>
            <w:tcW w:w="1134" w:type="dxa"/>
            <w:vMerge/>
            <w:tcBorders>
              <w:left w:val="single" w:sz="4" w:space="0" w:color="auto"/>
              <w:bottom w:val="single" w:sz="4" w:space="0" w:color="auto"/>
              <w:right w:val="single" w:sz="4" w:space="0" w:color="auto"/>
            </w:tcBorders>
          </w:tcPr>
          <w:p w:rsidR="009D5E83" w:rsidRPr="003368AD" w:rsidRDefault="009D5E83" w:rsidP="00EE5B3B">
            <w:pPr>
              <w:jc w:val="center"/>
              <w:rPr>
                <w:rFonts w:eastAsia="標楷體"/>
                <w:color w:val="000000"/>
                <w:sz w:val="20"/>
                <w:szCs w:val="20"/>
                <w:shd w:val="clear" w:color="auto" w:fill="FFFFFF"/>
              </w:rPr>
            </w:pPr>
          </w:p>
        </w:tc>
      </w:tr>
      <w:tr w:rsidR="009D5E83" w:rsidRPr="003368AD" w:rsidTr="00421633">
        <w:trPr>
          <w:cantSplit/>
          <w:trHeight w:val="340"/>
          <w:jc w:val="center"/>
        </w:trPr>
        <w:tc>
          <w:tcPr>
            <w:tcW w:w="914" w:type="dxa"/>
            <w:gridSpan w:val="2"/>
            <w:vMerge w:val="restart"/>
            <w:tcBorders>
              <w:left w:val="single" w:sz="4" w:space="0" w:color="auto"/>
              <w:right w:val="single" w:sz="4" w:space="0" w:color="auto"/>
            </w:tcBorders>
            <w:vAlign w:val="center"/>
          </w:tcPr>
          <w:p w:rsidR="009D5E83" w:rsidRPr="003368AD" w:rsidRDefault="00421633" w:rsidP="00421633">
            <w:pPr>
              <w:jc w:val="center"/>
              <w:rPr>
                <w:rFonts w:eastAsia="標楷體"/>
                <w:color w:val="000000"/>
                <w:sz w:val="20"/>
                <w:szCs w:val="20"/>
                <w:shd w:val="clear" w:color="auto" w:fill="FFFFFF"/>
              </w:rPr>
            </w:pPr>
            <w:r>
              <w:rPr>
                <w:rFonts w:eastAsia="標楷體" w:hint="eastAsia"/>
                <w:color w:val="000000"/>
                <w:sz w:val="20"/>
                <w:szCs w:val="20"/>
                <w:shd w:val="clear" w:color="auto" w:fill="FFFFFF"/>
              </w:rPr>
              <w:t>章則計畫</w:t>
            </w:r>
          </w:p>
        </w:tc>
        <w:tc>
          <w:tcPr>
            <w:tcW w:w="2600" w:type="dxa"/>
            <w:tcBorders>
              <w:top w:val="single" w:sz="4" w:space="0" w:color="auto"/>
              <w:left w:val="single" w:sz="4" w:space="0" w:color="auto"/>
              <w:bottom w:val="single" w:sz="4" w:space="0" w:color="auto"/>
              <w:right w:val="single" w:sz="4" w:space="0" w:color="auto"/>
            </w:tcBorders>
          </w:tcPr>
          <w:p w:rsidR="009D5E83" w:rsidRPr="003368AD" w:rsidRDefault="009D5E83" w:rsidP="00EE5B3B">
            <w:pPr>
              <w:ind w:left="200" w:hangingChars="100" w:hanging="200"/>
              <w:rPr>
                <w:rFonts w:eastAsia="標楷體"/>
                <w:color w:val="000000"/>
                <w:sz w:val="20"/>
                <w:szCs w:val="20"/>
                <w:shd w:val="clear" w:color="auto" w:fill="FFFFFF"/>
              </w:rPr>
            </w:pPr>
            <w:r>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學生事務處相關法規之新訂與修訂</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p>
        </w:tc>
      </w:tr>
      <w:tr w:rsidR="009D5E83" w:rsidRPr="003368AD" w:rsidTr="009D5E83">
        <w:trPr>
          <w:cantSplit/>
          <w:trHeight w:val="340"/>
          <w:jc w:val="center"/>
        </w:trPr>
        <w:tc>
          <w:tcPr>
            <w:tcW w:w="914" w:type="dxa"/>
            <w:gridSpan w:val="2"/>
            <w:vMerge/>
            <w:tcBorders>
              <w:left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p>
        </w:tc>
        <w:tc>
          <w:tcPr>
            <w:tcW w:w="2600" w:type="dxa"/>
            <w:tcBorders>
              <w:top w:val="single" w:sz="4" w:space="0" w:color="auto"/>
              <w:left w:val="single" w:sz="4" w:space="0" w:color="auto"/>
              <w:bottom w:val="single" w:sz="4" w:space="0" w:color="auto"/>
              <w:right w:val="single" w:sz="4" w:space="0" w:color="auto"/>
            </w:tcBorders>
          </w:tcPr>
          <w:p w:rsidR="009D5E83" w:rsidRPr="003368AD" w:rsidRDefault="009D5E83" w:rsidP="00EE5B3B">
            <w:pPr>
              <w:ind w:left="200" w:hangingChars="100" w:hanging="200"/>
              <w:rPr>
                <w:rFonts w:eastAsia="標楷體"/>
                <w:color w:val="000000"/>
                <w:sz w:val="20"/>
                <w:szCs w:val="20"/>
                <w:shd w:val="clear" w:color="auto" w:fill="FFFFFF"/>
              </w:rPr>
            </w:pPr>
            <w:r>
              <w:rPr>
                <w:rFonts w:eastAsia="標楷體" w:hint="eastAsia"/>
                <w:color w:val="000000"/>
                <w:sz w:val="20"/>
                <w:szCs w:val="20"/>
                <w:shd w:val="clear" w:color="auto" w:fill="FFFFFF"/>
              </w:rPr>
              <w:t>2</w:t>
            </w:r>
            <w:r w:rsidRPr="003368AD">
              <w:rPr>
                <w:rFonts w:eastAsia="標楷體"/>
                <w:color w:val="000000"/>
                <w:sz w:val="20"/>
                <w:szCs w:val="20"/>
                <w:shd w:val="clear" w:color="auto" w:fill="FFFFFF"/>
              </w:rPr>
              <w:t>.</w:t>
            </w:r>
            <w:proofErr w:type="gramStart"/>
            <w:r w:rsidRPr="003368AD">
              <w:rPr>
                <w:rFonts w:eastAsia="標楷體" w:hint="eastAsia"/>
                <w:color w:val="000000"/>
                <w:sz w:val="20"/>
                <w:szCs w:val="20"/>
                <w:shd w:val="clear" w:color="auto" w:fill="FFFFFF"/>
              </w:rPr>
              <w:t>學輔發展</w:t>
            </w:r>
            <w:proofErr w:type="gramEnd"/>
            <w:r w:rsidRPr="003368AD">
              <w:rPr>
                <w:rFonts w:eastAsia="標楷體" w:hint="eastAsia"/>
                <w:color w:val="000000"/>
                <w:sz w:val="20"/>
                <w:szCs w:val="20"/>
                <w:shd w:val="clear" w:color="auto" w:fill="FFFFFF"/>
              </w:rPr>
              <w:t>工作計畫及經費之編訂</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0" w:type="dxa"/>
            <w:tcBorders>
              <w:left w:val="single" w:sz="4" w:space="0" w:color="auto"/>
              <w:right w:val="single" w:sz="4" w:space="0" w:color="auto"/>
            </w:tcBorders>
            <w:vAlign w:val="center"/>
          </w:tcPr>
          <w:p w:rsidR="009D5E83" w:rsidRPr="003368AD" w:rsidRDefault="00C3563A" w:rsidP="009D5E83">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134" w:type="dxa"/>
            <w:tcBorders>
              <w:top w:val="single" w:sz="4" w:space="0" w:color="auto"/>
              <w:left w:val="single" w:sz="4" w:space="0" w:color="auto"/>
              <w:bottom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會會計室</w:t>
            </w:r>
          </w:p>
        </w:tc>
      </w:tr>
      <w:tr w:rsidR="009D5E83" w:rsidRPr="003368AD" w:rsidTr="009D5E83">
        <w:trPr>
          <w:cantSplit/>
          <w:trHeight w:val="340"/>
          <w:jc w:val="center"/>
        </w:trPr>
        <w:tc>
          <w:tcPr>
            <w:tcW w:w="914" w:type="dxa"/>
            <w:gridSpan w:val="2"/>
            <w:vMerge/>
            <w:tcBorders>
              <w:left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p>
        </w:tc>
        <w:tc>
          <w:tcPr>
            <w:tcW w:w="2600" w:type="dxa"/>
            <w:tcBorders>
              <w:top w:val="single" w:sz="4" w:space="0" w:color="auto"/>
              <w:left w:val="single" w:sz="4" w:space="0" w:color="auto"/>
              <w:bottom w:val="single" w:sz="4" w:space="0" w:color="auto"/>
              <w:right w:val="single" w:sz="4" w:space="0" w:color="auto"/>
            </w:tcBorders>
          </w:tcPr>
          <w:p w:rsidR="009D5E83" w:rsidRPr="003368AD" w:rsidRDefault="009D5E83" w:rsidP="00EE5B3B">
            <w:pPr>
              <w:ind w:left="200" w:hangingChars="100" w:hanging="200"/>
              <w:rPr>
                <w:rFonts w:eastAsia="標楷體"/>
                <w:color w:val="000000"/>
                <w:sz w:val="20"/>
                <w:szCs w:val="20"/>
                <w:shd w:val="clear" w:color="auto" w:fill="FFFFFF"/>
              </w:rPr>
            </w:pPr>
            <w:r>
              <w:rPr>
                <w:rFonts w:eastAsia="標楷體" w:hint="eastAsia"/>
                <w:color w:val="000000"/>
                <w:sz w:val="20"/>
                <w:szCs w:val="20"/>
                <w:shd w:val="clear" w:color="auto" w:fill="FFFFFF"/>
              </w:rPr>
              <w:t>3</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綜理全校學生事務之策劃、執行及考核</w:t>
            </w:r>
            <w:r w:rsidRPr="003368AD">
              <w:rPr>
                <w:rFonts w:eastAsia="標楷體"/>
                <w:color w:val="000000"/>
                <w:sz w:val="20"/>
                <w:szCs w:val="20"/>
                <w:shd w:val="clear" w:color="auto" w:fill="FFFFFF"/>
              </w:rPr>
              <w:t xml:space="preserve"> </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p>
        </w:tc>
      </w:tr>
      <w:tr w:rsidR="009D5E83" w:rsidRPr="003368AD" w:rsidTr="009D5E83">
        <w:trPr>
          <w:cantSplit/>
          <w:trHeight w:val="340"/>
          <w:jc w:val="center"/>
        </w:trPr>
        <w:tc>
          <w:tcPr>
            <w:tcW w:w="914" w:type="dxa"/>
            <w:gridSpan w:val="2"/>
            <w:vMerge/>
            <w:tcBorders>
              <w:left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p>
        </w:tc>
        <w:tc>
          <w:tcPr>
            <w:tcW w:w="2600" w:type="dxa"/>
            <w:tcBorders>
              <w:top w:val="single" w:sz="4" w:space="0" w:color="auto"/>
              <w:left w:val="single" w:sz="4" w:space="0" w:color="auto"/>
              <w:bottom w:val="single" w:sz="4" w:space="0" w:color="auto"/>
              <w:right w:val="single" w:sz="4" w:space="0" w:color="auto"/>
            </w:tcBorders>
          </w:tcPr>
          <w:p w:rsidR="009D5E83" w:rsidRPr="003368AD" w:rsidRDefault="009D5E83" w:rsidP="00EE5B3B">
            <w:pPr>
              <w:ind w:left="200" w:hangingChars="100" w:hanging="200"/>
              <w:rPr>
                <w:rFonts w:eastAsia="標楷體"/>
                <w:color w:val="000000"/>
                <w:sz w:val="20"/>
                <w:szCs w:val="20"/>
                <w:shd w:val="clear" w:color="auto" w:fill="FFFFFF"/>
              </w:rPr>
            </w:pPr>
            <w:r>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編訂本處工作執掌、工作細則、經費預算等統籌工作事宜。</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p>
        </w:tc>
      </w:tr>
      <w:tr w:rsidR="009D5E83" w:rsidRPr="003368AD" w:rsidTr="009D5E83">
        <w:trPr>
          <w:cantSplit/>
          <w:trHeight w:val="340"/>
          <w:jc w:val="center"/>
        </w:trPr>
        <w:tc>
          <w:tcPr>
            <w:tcW w:w="914" w:type="dxa"/>
            <w:gridSpan w:val="2"/>
            <w:vMerge/>
            <w:tcBorders>
              <w:left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p>
        </w:tc>
        <w:tc>
          <w:tcPr>
            <w:tcW w:w="2600" w:type="dxa"/>
            <w:tcBorders>
              <w:top w:val="single" w:sz="4" w:space="0" w:color="auto"/>
              <w:left w:val="single" w:sz="4" w:space="0" w:color="auto"/>
              <w:bottom w:val="single" w:sz="4" w:space="0" w:color="auto"/>
              <w:right w:val="single" w:sz="4" w:space="0" w:color="auto"/>
            </w:tcBorders>
          </w:tcPr>
          <w:p w:rsidR="009D5E83" w:rsidRPr="003368AD" w:rsidRDefault="009D5E83" w:rsidP="00EE5B3B">
            <w:pPr>
              <w:ind w:left="200" w:hangingChars="100" w:hanging="200"/>
              <w:rPr>
                <w:rFonts w:eastAsia="標楷體"/>
                <w:color w:val="000000"/>
                <w:sz w:val="20"/>
                <w:szCs w:val="20"/>
                <w:shd w:val="clear" w:color="auto" w:fill="FFFFFF"/>
              </w:rPr>
            </w:pPr>
            <w:r>
              <w:rPr>
                <w:rFonts w:eastAsia="標楷體" w:hint="eastAsia"/>
                <w:color w:val="000000"/>
                <w:sz w:val="20"/>
                <w:szCs w:val="20"/>
                <w:shd w:val="clear" w:color="auto" w:fill="FFFFFF"/>
              </w:rPr>
              <w:t>5</w:t>
            </w:r>
            <w:r w:rsidRPr="003368AD">
              <w:rPr>
                <w:rFonts w:eastAsia="標楷體"/>
                <w:color w:val="000000"/>
                <w:sz w:val="20"/>
                <w:szCs w:val="20"/>
                <w:shd w:val="clear" w:color="auto" w:fill="FFFFFF"/>
              </w:rPr>
              <w:t>.</w:t>
            </w:r>
            <w:proofErr w:type="gramStart"/>
            <w:r w:rsidRPr="003368AD">
              <w:rPr>
                <w:rFonts w:eastAsia="標楷體" w:hint="eastAsia"/>
                <w:color w:val="000000"/>
                <w:sz w:val="20"/>
                <w:szCs w:val="20"/>
                <w:shd w:val="clear" w:color="auto" w:fill="FFFFFF"/>
              </w:rPr>
              <w:t>規</w:t>
            </w:r>
            <w:proofErr w:type="gramEnd"/>
            <w:r w:rsidRPr="003368AD">
              <w:rPr>
                <w:rFonts w:eastAsia="標楷體" w:hint="eastAsia"/>
                <w:color w:val="000000"/>
                <w:sz w:val="20"/>
                <w:szCs w:val="20"/>
                <w:shd w:val="clear" w:color="auto" w:fill="FFFFFF"/>
              </w:rPr>
              <w:t>畫監督</w:t>
            </w:r>
            <w:proofErr w:type="gramStart"/>
            <w:r w:rsidRPr="003368AD">
              <w:rPr>
                <w:rFonts w:eastAsia="標楷體" w:hint="eastAsia"/>
                <w:color w:val="000000"/>
                <w:sz w:val="20"/>
                <w:szCs w:val="20"/>
                <w:shd w:val="clear" w:color="auto" w:fill="FFFFFF"/>
              </w:rPr>
              <w:t>學輔計晝暨</w:t>
            </w:r>
            <w:proofErr w:type="gramEnd"/>
            <w:r w:rsidRPr="003368AD">
              <w:rPr>
                <w:rFonts w:eastAsia="標楷體" w:hint="eastAsia"/>
                <w:color w:val="000000"/>
                <w:sz w:val="20"/>
                <w:szCs w:val="20"/>
                <w:shd w:val="clear" w:color="auto" w:fill="FFFFFF"/>
              </w:rPr>
              <w:t>經費執行審核</w:t>
            </w:r>
            <w:r w:rsidRPr="003368AD">
              <w:rPr>
                <w:rFonts w:eastAsia="標楷體"/>
                <w:color w:val="000000"/>
                <w:sz w:val="20"/>
                <w:szCs w:val="20"/>
                <w:shd w:val="clear" w:color="auto" w:fill="FFFFFF"/>
              </w:rPr>
              <w:t xml:space="preserve"> </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p>
        </w:tc>
      </w:tr>
      <w:tr w:rsidR="009D5E83" w:rsidRPr="003368AD" w:rsidTr="009D5E83">
        <w:trPr>
          <w:cantSplit/>
          <w:trHeight w:val="340"/>
          <w:jc w:val="center"/>
        </w:trPr>
        <w:tc>
          <w:tcPr>
            <w:tcW w:w="914" w:type="dxa"/>
            <w:gridSpan w:val="2"/>
            <w:vMerge/>
            <w:tcBorders>
              <w:left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p>
        </w:tc>
        <w:tc>
          <w:tcPr>
            <w:tcW w:w="2600" w:type="dxa"/>
            <w:tcBorders>
              <w:top w:val="single" w:sz="4" w:space="0" w:color="auto"/>
              <w:left w:val="single" w:sz="4" w:space="0" w:color="auto"/>
              <w:bottom w:val="single" w:sz="4" w:space="0" w:color="auto"/>
              <w:right w:val="single" w:sz="4" w:space="0" w:color="auto"/>
            </w:tcBorders>
          </w:tcPr>
          <w:p w:rsidR="009D5E83" w:rsidRPr="003368AD" w:rsidRDefault="009D5E83" w:rsidP="00EE5B3B">
            <w:pPr>
              <w:ind w:left="200" w:hangingChars="100" w:hanging="200"/>
              <w:rPr>
                <w:rFonts w:eastAsia="標楷體"/>
                <w:color w:val="000000"/>
                <w:sz w:val="20"/>
                <w:szCs w:val="20"/>
                <w:shd w:val="clear" w:color="auto" w:fill="FFFFFF"/>
              </w:rPr>
            </w:pPr>
            <w:r>
              <w:rPr>
                <w:rFonts w:eastAsia="標楷體" w:hint="eastAsia"/>
                <w:color w:val="000000"/>
                <w:sz w:val="20"/>
                <w:szCs w:val="20"/>
                <w:shd w:val="clear" w:color="auto" w:fill="FFFFFF"/>
              </w:rPr>
              <w:t>6</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學校重大慶典</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校慶與畢業典禮</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之策劃與執行</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0" w:type="dxa"/>
            <w:tcBorders>
              <w:left w:val="single" w:sz="4" w:space="0" w:color="auto"/>
              <w:right w:val="single" w:sz="4" w:space="0" w:color="auto"/>
            </w:tcBorders>
            <w:vAlign w:val="center"/>
          </w:tcPr>
          <w:p w:rsidR="009D5E83" w:rsidRPr="003368AD" w:rsidRDefault="00C3563A" w:rsidP="009D5E83">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134" w:type="dxa"/>
            <w:tcBorders>
              <w:top w:val="single" w:sz="4" w:space="0" w:color="auto"/>
              <w:left w:val="single" w:sz="4" w:space="0" w:color="auto"/>
              <w:bottom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p>
        </w:tc>
      </w:tr>
      <w:tr w:rsidR="009D5E83" w:rsidRPr="003368AD" w:rsidTr="009D5E83">
        <w:trPr>
          <w:cantSplit/>
          <w:trHeight w:val="340"/>
          <w:jc w:val="center"/>
        </w:trPr>
        <w:tc>
          <w:tcPr>
            <w:tcW w:w="914" w:type="dxa"/>
            <w:gridSpan w:val="2"/>
            <w:vMerge w:val="restart"/>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議事業務</w:t>
            </w:r>
          </w:p>
        </w:tc>
        <w:tc>
          <w:tcPr>
            <w:tcW w:w="2600" w:type="dxa"/>
            <w:tcBorders>
              <w:top w:val="single" w:sz="4" w:space="0" w:color="auto"/>
              <w:left w:val="single" w:sz="4" w:space="0" w:color="auto"/>
              <w:bottom w:val="single" w:sz="4" w:space="0" w:color="auto"/>
              <w:right w:val="single" w:sz="4" w:space="0" w:color="auto"/>
            </w:tcBorders>
          </w:tcPr>
          <w:p w:rsidR="009D5E83" w:rsidRPr="003368AD" w:rsidRDefault="009D5E83" w:rsidP="00A46E4B">
            <w:pPr>
              <w:ind w:left="200" w:hangingChars="100" w:hanging="200"/>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學生事務會議</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9D5E83" w:rsidRPr="003368AD" w:rsidRDefault="00A46E4B" w:rsidP="00EE5B3B">
            <w:pPr>
              <w:rPr>
                <w:rFonts w:eastAsia="標楷體"/>
                <w:color w:val="000000"/>
                <w:sz w:val="20"/>
                <w:szCs w:val="20"/>
                <w:shd w:val="clear" w:color="auto" w:fill="FFFFFF"/>
              </w:rPr>
            </w:pPr>
            <w:r>
              <w:rPr>
                <w:rFonts w:eastAsia="標楷體" w:hint="eastAsia"/>
                <w:color w:val="000000"/>
                <w:sz w:val="20"/>
                <w:szCs w:val="20"/>
                <w:shd w:val="clear" w:color="auto" w:fill="FFFFFF"/>
              </w:rPr>
              <w:t>會議紀錄陳校長</w:t>
            </w:r>
          </w:p>
        </w:tc>
      </w:tr>
      <w:tr w:rsidR="009D5E83" w:rsidRPr="003368AD" w:rsidTr="009D5E83">
        <w:trPr>
          <w:cantSplit/>
          <w:trHeight w:val="340"/>
          <w:jc w:val="center"/>
        </w:trPr>
        <w:tc>
          <w:tcPr>
            <w:tcW w:w="914" w:type="dxa"/>
            <w:gridSpan w:val="2"/>
            <w:vMerge/>
            <w:tcBorders>
              <w:left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p>
        </w:tc>
        <w:tc>
          <w:tcPr>
            <w:tcW w:w="2600" w:type="dxa"/>
            <w:tcBorders>
              <w:top w:val="single" w:sz="4" w:space="0" w:color="auto"/>
              <w:left w:val="single" w:sz="4" w:space="0" w:color="auto"/>
              <w:bottom w:val="single" w:sz="4" w:space="0" w:color="auto"/>
              <w:right w:val="single" w:sz="4" w:space="0" w:color="auto"/>
            </w:tcBorders>
          </w:tcPr>
          <w:p w:rsidR="009D5E83" w:rsidRPr="003368AD" w:rsidRDefault="009D5E83" w:rsidP="00EE5B3B">
            <w:pPr>
              <w:ind w:left="200" w:hangingChars="100" w:hanging="200"/>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hint="eastAsia"/>
                <w:color w:val="000000"/>
                <w:sz w:val="20"/>
                <w:szCs w:val="20"/>
                <w:shd w:val="clear" w:color="auto" w:fill="FFFFFF"/>
              </w:rPr>
              <w:t>處</w:t>
            </w:r>
            <w:proofErr w:type="gramStart"/>
            <w:r w:rsidRPr="003368AD">
              <w:rPr>
                <w:rFonts w:eastAsia="標楷體" w:hint="eastAsia"/>
                <w:color w:val="000000"/>
                <w:sz w:val="20"/>
                <w:szCs w:val="20"/>
                <w:shd w:val="clear" w:color="auto" w:fill="FFFFFF"/>
              </w:rPr>
              <w:t>務</w:t>
            </w:r>
            <w:proofErr w:type="gramEnd"/>
            <w:r w:rsidRPr="003368AD">
              <w:rPr>
                <w:rFonts w:eastAsia="標楷體" w:hint="eastAsia"/>
                <w:color w:val="000000"/>
                <w:sz w:val="20"/>
                <w:szCs w:val="20"/>
                <w:shd w:val="clear" w:color="auto" w:fill="FFFFFF"/>
              </w:rPr>
              <w:t>會報</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p>
        </w:tc>
      </w:tr>
      <w:tr w:rsidR="009D5E83" w:rsidRPr="003368AD" w:rsidTr="009D5E83">
        <w:trPr>
          <w:cantSplit/>
          <w:trHeight w:val="340"/>
          <w:jc w:val="center"/>
        </w:trPr>
        <w:tc>
          <w:tcPr>
            <w:tcW w:w="914" w:type="dxa"/>
            <w:gridSpan w:val="2"/>
            <w:vMerge/>
            <w:tcBorders>
              <w:left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p>
        </w:tc>
        <w:tc>
          <w:tcPr>
            <w:tcW w:w="2600" w:type="dxa"/>
            <w:tcBorders>
              <w:top w:val="single" w:sz="4" w:space="0" w:color="auto"/>
              <w:left w:val="single" w:sz="4" w:space="0" w:color="auto"/>
              <w:bottom w:val="single" w:sz="4" w:space="0" w:color="auto"/>
              <w:right w:val="single" w:sz="4" w:space="0" w:color="auto"/>
            </w:tcBorders>
          </w:tcPr>
          <w:p w:rsidR="009D5E83" w:rsidRPr="003368AD" w:rsidRDefault="009D5E83" w:rsidP="001B7242">
            <w:pPr>
              <w:ind w:leftChars="-1" w:left="164" w:hangingChars="83" w:hanging="166"/>
              <w:rPr>
                <w:rFonts w:eastAsia="標楷體"/>
                <w:color w:val="000000"/>
                <w:sz w:val="20"/>
                <w:szCs w:val="20"/>
                <w:shd w:val="clear" w:color="auto" w:fill="FFFFFF"/>
              </w:rPr>
            </w:pPr>
            <w:r w:rsidRPr="003368AD">
              <w:rPr>
                <w:rFonts w:eastAsia="標楷體"/>
                <w:color w:val="000000"/>
                <w:sz w:val="20"/>
                <w:szCs w:val="20"/>
                <w:shd w:val="clear" w:color="auto" w:fill="FFFFFF"/>
              </w:rPr>
              <w:t>3.</w:t>
            </w:r>
            <w:r w:rsidRPr="003368AD">
              <w:rPr>
                <w:rFonts w:eastAsia="標楷體" w:hint="eastAsia"/>
                <w:color w:val="000000"/>
                <w:sz w:val="20"/>
                <w:szCs w:val="20"/>
                <w:shd w:val="clear" w:color="auto" w:fill="FFFFFF"/>
              </w:rPr>
              <w:t>校長與學生代表座談會</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0" w:type="dxa"/>
            <w:tcBorders>
              <w:left w:val="single" w:sz="4" w:space="0" w:color="auto"/>
              <w:right w:val="single" w:sz="4" w:space="0" w:color="auto"/>
            </w:tcBorders>
            <w:vAlign w:val="center"/>
          </w:tcPr>
          <w:p w:rsidR="009D5E83" w:rsidRPr="003368AD" w:rsidRDefault="001B7242" w:rsidP="00EE5B3B">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860" w:type="dxa"/>
            <w:tcBorders>
              <w:left w:val="single" w:sz="4" w:space="0" w:color="auto"/>
              <w:right w:val="single" w:sz="4" w:space="0" w:color="auto"/>
            </w:tcBorders>
            <w:vAlign w:val="center"/>
          </w:tcPr>
          <w:p w:rsidR="009D5E83" w:rsidRPr="003368AD" w:rsidRDefault="001B7242" w:rsidP="00EE5B3B">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60" w:type="dxa"/>
            <w:tcBorders>
              <w:left w:val="single" w:sz="4" w:space="0" w:color="auto"/>
              <w:right w:val="single" w:sz="4" w:space="0" w:color="auto"/>
            </w:tcBorders>
            <w:vAlign w:val="center"/>
          </w:tcPr>
          <w:p w:rsidR="009D5E83" w:rsidRPr="003368AD" w:rsidRDefault="001B7242"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134" w:type="dxa"/>
            <w:tcBorders>
              <w:top w:val="single" w:sz="4" w:space="0" w:color="auto"/>
              <w:left w:val="single" w:sz="4" w:space="0" w:color="auto"/>
              <w:bottom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p>
        </w:tc>
      </w:tr>
      <w:tr w:rsidR="009D5E83" w:rsidRPr="003368AD" w:rsidTr="009D5E83">
        <w:trPr>
          <w:cantSplit/>
          <w:trHeight w:val="340"/>
          <w:jc w:val="center"/>
        </w:trPr>
        <w:tc>
          <w:tcPr>
            <w:tcW w:w="905" w:type="dxa"/>
            <w:tcBorders>
              <w:left w:val="single" w:sz="4" w:space="0" w:color="auto"/>
              <w:right w:val="single" w:sz="4" w:space="0" w:color="auto"/>
            </w:tcBorders>
            <w:vAlign w:val="center"/>
          </w:tcPr>
          <w:p w:rsidR="009D5E83" w:rsidRPr="003368AD" w:rsidRDefault="009D5E83" w:rsidP="00EE5B3B">
            <w:pPr>
              <w:snapToGrid w:val="0"/>
              <w:jc w:val="center"/>
              <w:rPr>
                <w:rFonts w:eastAsia="標楷體"/>
                <w:color w:val="000000"/>
                <w:sz w:val="20"/>
                <w:szCs w:val="20"/>
                <w:shd w:val="clear" w:color="auto" w:fill="FFFFFF"/>
              </w:rPr>
            </w:pPr>
            <w:r>
              <w:rPr>
                <w:rFonts w:eastAsia="標楷體" w:hint="eastAsia"/>
                <w:color w:val="000000"/>
                <w:sz w:val="20"/>
                <w:szCs w:val="20"/>
                <w:shd w:val="clear" w:color="auto" w:fill="FFFFFF"/>
              </w:rPr>
              <w:t>專案</w:t>
            </w:r>
            <w:r w:rsidRPr="003368AD">
              <w:rPr>
                <w:rFonts w:eastAsia="標楷體" w:hint="eastAsia"/>
                <w:color w:val="000000"/>
                <w:sz w:val="20"/>
                <w:szCs w:val="20"/>
                <w:shd w:val="clear" w:color="auto" w:fill="FFFFFF"/>
              </w:rPr>
              <w:t>業務</w:t>
            </w:r>
          </w:p>
        </w:tc>
        <w:tc>
          <w:tcPr>
            <w:tcW w:w="2609" w:type="dxa"/>
            <w:gridSpan w:val="2"/>
            <w:tcBorders>
              <w:top w:val="single" w:sz="4" w:space="0" w:color="auto"/>
              <w:left w:val="single" w:sz="4" w:space="0" w:color="auto"/>
              <w:bottom w:val="single" w:sz="4" w:space="0" w:color="auto"/>
              <w:right w:val="single" w:sz="4" w:space="0" w:color="auto"/>
            </w:tcBorders>
          </w:tcPr>
          <w:p w:rsidR="009D5E83" w:rsidRPr="003368AD" w:rsidRDefault="009D5E83" w:rsidP="00CF339F">
            <w:pPr>
              <w:ind w:left="200" w:hangingChars="100" w:hanging="200"/>
              <w:rPr>
                <w:rFonts w:eastAsia="標楷體"/>
                <w:color w:val="000000"/>
                <w:sz w:val="20"/>
                <w:szCs w:val="20"/>
                <w:shd w:val="clear" w:color="auto" w:fill="FFFFFF"/>
              </w:rPr>
            </w:pPr>
            <w:r w:rsidRPr="003368AD">
              <w:rPr>
                <w:rFonts w:eastAsia="標楷體"/>
                <w:color w:val="000000"/>
                <w:sz w:val="20"/>
                <w:szCs w:val="20"/>
                <w:shd w:val="clear" w:color="auto" w:fill="FFFFFF"/>
              </w:rPr>
              <w:t>1.</w:t>
            </w:r>
            <w:r w:rsidR="00CF339F">
              <w:rPr>
                <w:rFonts w:eastAsia="標楷體" w:hint="eastAsia"/>
                <w:color w:val="000000"/>
                <w:sz w:val="20"/>
                <w:szCs w:val="20"/>
                <w:shd w:val="clear" w:color="auto" w:fill="FFFFFF"/>
              </w:rPr>
              <w:t>統合訪視評鑑業務</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0" w:type="dxa"/>
            <w:tcBorders>
              <w:left w:val="single" w:sz="4" w:space="0" w:color="auto"/>
              <w:right w:val="single" w:sz="4" w:space="0" w:color="auto"/>
            </w:tcBorders>
            <w:vAlign w:val="center"/>
          </w:tcPr>
          <w:p w:rsidR="009D5E83" w:rsidRPr="003368AD" w:rsidRDefault="00C3563A" w:rsidP="009D5E83">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134" w:type="dxa"/>
            <w:tcBorders>
              <w:top w:val="single" w:sz="4" w:space="0" w:color="auto"/>
              <w:left w:val="single" w:sz="4" w:space="0" w:color="auto"/>
              <w:bottom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p>
        </w:tc>
      </w:tr>
      <w:tr w:rsidR="009D5E83" w:rsidRPr="003368AD" w:rsidTr="009D5E83">
        <w:trPr>
          <w:cantSplit/>
          <w:trHeight w:val="340"/>
          <w:jc w:val="center"/>
        </w:trPr>
        <w:tc>
          <w:tcPr>
            <w:tcW w:w="905" w:type="dxa"/>
            <w:vMerge w:val="restart"/>
            <w:tcBorders>
              <w:left w:val="single" w:sz="4" w:space="0" w:color="auto"/>
              <w:right w:val="single" w:sz="4" w:space="0" w:color="auto"/>
            </w:tcBorders>
            <w:vAlign w:val="center"/>
          </w:tcPr>
          <w:p w:rsidR="009D5E83" w:rsidRPr="003368AD" w:rsidRDefault="009D5E83" w:rsidP="001B724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一般業務</w:t>
            </w:r>
          </w:p>
        </w:tc>
        <w:tc>
          <w:tcPr>
            <w:tcW w:w="2609" w:type="dxa"/>
            <w:gridSpan w:val="2"/>
            <w:tcBorders>
              <w:top w:val="single" w:sz="4" w:space="0" w:color="auto"/>
              <w:left w:val="single" w:sz="4" w:space="0" w:color="auto"/>
              <w:bottom w:val="single" w:sz="4" w:space="0" w:color="auto"/>
              <w:right w:val="single" w:sz="4" w:space="0" w:color="auto"/>
            </w:tcBorders>
          </w:tcPr>
          <w:p w:rsidR="009D5E83" w:rsidRPr="003368AD" w:rsidRDefault="009D5E83" w:rsidP="00EE5B3B">
            <w:pPr>
              <w:ind w:left="200" w:hangingChars="100" w:hanging="200"/>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彙編學</w:t>
            </w:r>
            <w:proofErr w:type="gramStart"/>
            <w:r w:rsidRPr="003368AD">
              <w:rPr>
                <w:rFonts w:eastAsia="標楷體" w:hint="eastAsia"/>
                <w:color w:val="000000"/>
                <w:sz w:val="20"/>
                <w:szCs w:val="20"/>
                <w:shd w:val="clear" w:color="auto" w:fill="FFFFFF"/>
              </w:rPr>
              <w:t>務</w:t>
            </w:r>
            <w:proofErr w:type="gramEnd"/>
            <w:r w:rsidRPr="003368AD">
              <w:rPr>
                <w:rFonts w:eastAsia="標楷體" w:hint="eastAsia"/>
                <w:color w:val="000000"/>
                <w:sz w:val="20"/>
                <w:szCs w:val="20"/>
                <w:shd w:val="clear" w:color="auto" w:fill="FFFFFF"/>
              </w:rPr>
              <w:t>處業務手冊</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p>
        </w:tc>
      </w:tr>
      <w:tr w:rsidR="009D5E83" w:rsidRPr="003368AD" w:rsidTr="009D5E83">
        <w:trPr>
          <w:cantSplit/>
          <w:trHeight w:val="340"/>
          <w:jc w:val="center"/>
        </w:trPr>
        <w:tc>
          <w:tcPr>
            <w:tcW w:w="905" w:type="dxa"/>
            <w:vMerge/>
            <w:tcBorders>
              <w:left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p>
        </w:tc>
        <w:tc>
          <w:tcPr>
            <w:tcW w:w="2609" w:type="dxa"/>
            <w:gridSpan w:val="2"/>
            <w:tcBorders>
              <w:top w:val="single" w:sz="4" w:space="0" w:color="auto"/>
              <w:left w:val="single" w:sz="4" w:space="0" w:color="auto"/>
              <w:bottom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hint="eastAsia"/>
                <w:color w:val="000000"/>
                <w:sz w:val="20"/>
                <w:szCs w:val="20"/>
                <w:shd w:val="clear" w:color="auto" w:fill="FFFFFF"/>
              </w:rPr>
              <w:t>學</w:t>
            </w:r>
            <w:proofErr w:type="gramStart"/>
            <w:r w:rsidRPr="003368AD">
              <w:rPr>
                <w:rFonts w:eastAsia="標楷體" w:hint="eastAsia"/>
                <w:color w:val="000000"/>
                <w:sz w:val="20"/>
                <w:szCs w:val="20"/>
                <w:shd w:val="clear" w:color="auto" w:fill="FFFFFF"/>
              </w:rPr>
              <w:t>務</w:t>
            </w:r>
            <w:proofErr w:type="gramEnd"/>
            <w:r w:rsidRPr="003368AD">
              <w:rPr>
                <w:rFonts w:eastAsia="標楷體" w:hint="eastAsia"/>
                <w:color w:val="000000"/>
                <w:sz w:val="20"/>
                <w:szCs w:val="20"/>
                <w:shd w:val="clear" w:color="auto" w:fill="FFFFFF"/>
              </w:rPr>
              <w:t>處行事曆之編製</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p>
        </w:tc>
      </w:tr>
      <w:tr w:rsidR="009D5E83" w:rsidRPr="003368AD" w:rsidTr="009D5E83">
        <w:trPr>
          <w:cantSplit/>
          <w:trHeight w:val="340"/>
          <w:jc w:val="center"/>
        </w:trPr>
        <w:tc>
          <w:tcPr>
            <w:tcW w:w="905" w:type="dxa"/>
            <w:vMerge/>
            <w:tcBorders>
              <w:left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p>
        </w:tc>
        <w:tc>
          <w:tcPr>
            <w:tcW w:w="2609" w:type="dxa"/>
            <w:gridSpan w:val="2"/>
            <w:tcBorders>
              <w:top w:val="single" w:sz="4" w:space="0" w:color="auto"/>
              <w:left w:val="single" w:sz="4" w:space="0" w:color="auto"/>
              <w:bottom w:val="single" w:sz="4" w:space="0" w:color="auto"/>
              <w:right w:val="single" w:sz="4" w:space="0" w:color="auto"/>
            </w:tcBorders>
          </w:tcPr>
          <w:p w:rsidR="009D5E83" w:rsidRPr="003368AD" w:rsidRDefault="009D5E83" w:rsidP="00EE5B3B">
            <w:pPr>
              <w:ind w:left="200" w:hangingChars="100" w:hanging="200"/>
              <w:rPr>
                <w:rFonts w:eastAsia="標楷體"/>
                <w:color w:val="000000"/>
                <w:sz w:val="20"/>
                <w:szCs w:val="20"/>
                <w:shd w:val="clear" w:color="auto" w:fill="FFFFFF"/>
              </w:rPr>
            </w:pPr>
            <w:r w:rsidRPr="003368AD">
              <w:rPr>
                <w:rFonts w:eastAsia="標楷體"/>
                <w:color w:val="000000"/>
                <w:sz w:val="20"/>
                <w:szCs w:val="20"/>
                <w:shd w:val="clear" w:color="auto" w:fill="FFFFFF"/>
              </w:rPr>
              <w:t>3.</w:t>
            </w:r>
            <w:r w:rsidRPr="003368AD">
              <w:rPr>
                <w:rFonts w:eastAsia="標楷體" w:hint="eastAsia"/>
                <w:color w:val="000000"/>
                <w:sz w:val="20"/>
                <w:szCs w:val="20"/>
                <w:shd w:val="clear" w:color="auto" w:fill="FFFFFF"/>
              </w:rPr>
              <w:t>彙編學</w:t>
            </w:r>
            <w:proofErr w:type="gramStart"/>
            <w:r w:rsidRPr="003368AD">
              <w:rPr>
                <w:rFonts w:eastAsia="標楷體" w:hint="eastAsia"/>
                <w:color w:val="000000"/>
                <w:sz w:val="20"/>
                <w:szCs w:val="20"/>
                <w:shd w:val="clear" w:color="auto" w:fill="FFFFFF"/>
              </w:rPr>
              <w:t>務</w:t>
            </w:r>
            <w:proofErr w:type="gramEnd"/>
            <w:r w:rsidRPr="003368AD">
              <w:rPr>
                <w:rFonts w:eastAsia="標楷體" w:hint="eastAsia"/>
                <w:color w:val="000000"/>
                <w:sz w:val="20"/>
                <w:szCs w:val="20"/>
                <w:shd w:val="clear" w:color="auto" w:fill="FFFFFF"/>
              </w:rPr>
              <w:t>處工作記事</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p>
        </w:tc>
      </w:tr>
      <w:tr w:rsidR="009D5E83" w:rsidRPr="003368AD" w:rsidTr="009D5E83">
        <w:trPr>
          <w:cantSplit/>
          <w:trHeight w:val="340"/>
          <w:jc w:val="center"/>
        </w:trPr>
        <w:tc>
          <w:tcPr>
            <w:tcW w:w="905" w:type="dxa"/>
            <w:vMerge/>
            <w:tcBorders>
              <w:left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p>
        </w:tc>
        <w:tc>
          <w:tcPr>
            <w:tcW w:w="2609" w:type="dxa"/>
            <w:gridSpan w:val="2"/>
            <w:tcBorders>
              <w:top w:val="single" w:sz="4" w:space="0" w:color="auto"/>
              <w:left w:val="single" w:sz="4" w:space="0" w:color="auto"/>
              <w:bottom w:val="single" w:sz="4" w:space="0" w:color="auto"/>
              <w:right w:val="single" w:sz="4" w:space="0" w:color="auto"/>
            </w:tcBorders>
          </w:tcPr>
          <w:p w:rsidR="009D5E83" w:rsidRPr="003368AD" w:rsidRDefault="009D5E83" w:rsidP="00EE5B3B">
            <w:pPr>
              <w:ind w:left="227" w:hanging="227"/>
              <w:rPr>
                <w:rFonts w:eastAsia="標楷體"/>
                <w:color w:val="000000"/>
                <w:sz w:val="20"/>
                <w:szCs w:val="20"/>
                <w:shd w:val="clear" w:color="auto" w:fill="FFFFFF"/>
              </w:rPr>
            </w:pPr>
            <w:r w:rsidRPr="003368AD">
              <w:rPr>
                <w:rFonts w:eastAsia="標楷體"/>
                <w:color w:val="000000"/>
                <w:sz w:val="20"/>
                <w:szCs w:val="20"/>
                <w:shd w:val="clear" w:color="auto" w:fill="FFFFFF"/>
              </w:rPr>
              <w:t>4.</w:t>
            </w:r>
            <w:r w:rsidRPr="003368AD">
              <w:rPr>
                <w:rFonts w:eastAsia="標楷體" w:hint="eastAsia"/>
                <w:color w:val="000000"/>
                <w:sz w:val="20"/>
                <w:szCs w:val="20"/>
                <w:shd w:val="clear" w:color="auto" w:fill="FFFFFF"/>
              </w:rPr>
              <w:t>學</w:t>
            </w:r>
            <w:proofErr w:type="gramStart"/>
            <w:r w:rsidRPr="003368AD">
              <w:rPr>
                <w:rFonts w:eastAsia="標楷體" w:hint="eastAsia"/>
                <w:color w:val="000000"/>
                <w:sz w:val="20"/>
                <w:szCs w:val="20"/>
                <w:shd w:val="clear" w:color="auto" w:fill="FFFFFF"/>
              </w:rPr>
              <w:t>務</w:t>
            </w:r>
            <w:proofErr w:type="gramEnd"/>
            <w:r w:rsidRPr="003368AD">
              <w:rPr>
                <w:rFonts w:eastAsia="標楷體" w:hint="eastAsia"/>
                <w:color w:val="000000"/>
                <w:sz w:val="20"/>
                <w:szCs w:val="20"/>
                <w:shd w:val="clear" w:color="auto" w:fill="FFFFFF"/>
              </w:rPr>
              <w:t>處財產登錄與管理</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p>
        </w:tc>
        <w:tc>
          <w:tcPr>
            <w:tcW w:w="860" w:type="dxa"/>
            <w:tcBorders>
              <w:left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p>
        </w:tc>
      </w:tr>
      <w:tr w:rsidR="009D5E83" w:rsidRPr="003368AD" w:rsidTr="009D5E83">
        <w:trPr>
          <w:cantSplit/>
          <w:trHeight w:val="340"/>
          <w:jc w:val="center"/>
        </w:trPr>
        <w:tc>
          <w:tcPr>
            <w:tcW w:w="905" w:type="dxa"/>
            <w:vMerge/>
            <w:tcBorders>
              <w:left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p>
        </w:tc>
        <w:tc>
          <w:tcPr>
            <w:tcW w:w="2609" w:type="dxa"/>
            <w:gridSpan w:val="2"/>
            <w:tcBorders>
              <w:top w:val="single" w:sz="4" w:space="0" w:color="auto"/>
              <w:left w:val="single" w:sz="4" w:space="0" w:color="auto"/>
              <w:bottom w:val="single" w:sz="4" w:space="0" w:color="auto"/>
              <w:right w:val="single" w:sz="4" w:space="0" w:color="auto"/>
            </w:tcBorders>
          </w:tcPr>
          <w:p w:rsidR="009D5E83" w:rsidRPr="003368AD" w:rsidRDefault="001B7242" w:rsidP="00EE5B3B">
            <w:pPr>
              <w:ind w:left="176" w:hanging="176"/>
              <w:rPr>
                <w:rFonts w:eastAsia="標楷體"/>
                <w:color w:val="000000"/>
                <w:sz w:val="20"/>
                <w:szCs w:val="20"/>
                <w:shd w:val="clear" w:color="auto" w:fill="FFFFFF"/>
              </w:rPr>
            </w:pPr>
            <w:r>
              <w:rPr>
                <w:rFonts w:eastAsia="標楷體" w:hint="eastAsia"/>
                <w:color w:val="000000"/>
                <w:sz w:val="20"/>
                <w:szCs w:val="20"/>
                <w:shd w:val="clear" w:color="auto" w:fill="FFFFFF"/>
              </w:rPr>
              <w:t>5</w:t>
            </w:r>
            <w:r w:rsidR="009D5E83" w:rsidRPr="003368AD">
              <w:rPr>
                <w:rFonts w:eastAsia="標楷體"/>
                <w:color w:val="000000"/>
                <w:sz w:val="20"/>
                <w:szCs w:val="20"/>
                <w:shd w:val="clear" w:color="auto" w:fill="FFFFFF"/>
              </w:rPr>
              <w:t>.</w:t>
            </w:r>
            <w:proofErr w:type="gramStart"/>
            <w:r w:rsidR="009D5E83" w:rsidRPr="003368AD">
              <w:rPr>
                <w:rFonts w:eastAsia="標楷體" w:hint="eastAsia"/>
                <w:color w:val="000000"/>
                <w:sz w:val="20"/>
                <w:szCs w:val="20"/>
                <w:shd w:val="clear" w:color="auto" w:fill="FFFFFF"/>
              </w:rPr>
              <w:t>學輔年度</w:t>
            </w:r>
            <w:proofErr w:type="gramEnd"/>
            <w:r w:rsidR="009D5E83" w:rsidRPr="003368AD">
              <w:rPr>
                <w:rFonts w:eastAsia="標楷體" w:hint="eastAsia"/>
                <w:color w:val="000000"/>
                <w:sz w:val="20"/>
                <w:szCs w:val="20"/>
                <w:shd w:val="clear" w:color="auto" w:fill="FFFFFF"/>
              </w:rPr>
              <w:t>預算及活動經費核銷</w:t>
            </w:r>
          </w:p>
        </w:tc>
        <w:tc>
          <w:tcPr>
            <w:tcW w:w="860" w:type="dxa"/>
            <w:tcBorders>
              <w:left w:val="single" w:sz="4" w:space="0" w:color="auto"/>
              <w:bottom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60" w:type="dxa"/>
            <w:tcBorders>
              <w:left w:val="single" w:sz="4" w:space="0" w:color="auto"/>
              <w:bottom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0" w:type="dxa"/>
            <w:tcBorders>
              <w:left w:val="single" w:sz="4" w:space="0" w:color="auto"/>
              <w:bottom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60" w:type="dxa"/>
            <w:tcBorders>
              <w:left w:val="single" w:sz="4" w:space="0" w:color="auto"/>
              <w:bottom w:val="single" w:sz="4" w:space="0" w:color="auto"/>
              <w:right w:val="single" w:sz="4" w:space="0" w:color="auto"/>
            </w:tcBorders>
            <w:vAlign w:val="center"/>
          </w:tcPr>
          <w:p w:rsidR="009D5E83" w:rsidRPr="003368AD" w:rsidRDefault="00C3563A" w:rsidP="009D5E83">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60" w:type="dxa"/>
            <w:tcBorders>
              <w:left w:val="single" w:sz="4" w:space="0" w:color="auto"/>
              <w:bottom w:val="single" w:sz="4" w:space="0" w:color="auto"/>
              <w:right w:val="single" w:sz="4" w:space="0" w:color="auto"/>
            </w:tcBorders>
            <w:vAlign w:val="center"/>
          </w:tcPr>
          <w:p w:rsidR="009D5E83" w:rsidRPr="003368AD" w:rsidRDefault="009D5E83"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134" w:type="dxa"/>
            <w:tcBorders>
              <w:top w:val="single" w:sz="4" w:space="0" w:color="auto"/>
              <w:left w:val="single" w:sz="4" w:space="0" w:color="auto"/>
              <w:bottom w:val="single" w:sz="4" w:space="0" w:color="auto"/>
              <w:right w:val="single" w:sz="4" w:space="0" w:color="auto"/>
            </w:tcBorders>
          </w:tcPr>
          <w:p w:rsidR="009D5E83" w:rsidRPr="003368AD" w:rsidRDefault="009D5E83" w:rsidP="00EE5B3B">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會會計室</w:t>
            </w:r>
          </w:p>
        </w:tc>
      </w:tr>
    </w:tbl>
    <w:p w:rsidR="00916EE7" w:rsidRPr="003368AD" w:rsidRDefault="00916EE7" w:rsidP="00916EE7">
      <w:pPr>
        <w:pStyle w:val="af2"/>
        <w:rPr>
          <w:rFonts w:ascii="Times New Roman" w:hAnsi="Times New Roman"/>
          <w:color w:val="000000"/>
          <w:sz w:val="20"/>
          <w:szCs w:val="20"/>
          <w:shd w:val="clear" w:color="auto" w:fill="FFFFFF"/>
        </w:rPr>
      </w:pPr>
      <w:r w:rsidRPr="003368AD">
        <w:rPr>
          <w:rFonts w:ascii="Times New Roman" w:hAnsi="Times New Roman"/>
          <w:color w:val="000000"/>
          <w:sz w:val="20"/>
          <w:szCs w:val="20"/>
          <w:shd w:val="clear" w:color="auto" w:fill="FFFFFF"/>
        </w:rPr>
        <w:t xml:space="preserve"> </w:t>
      </w:r>
      <w:r w:rsidRPr="003368AD">
        <w:rPr>
          <w:rFonts w:ascii="Times New Roman" w:hAnsi="Times New Roman"/>
          <w:color w:val="000000"/>
          <w:sz w:val="20"/>
          <w:szCs w:val="20"/>
          <w:shd w:val="clear" w:color="auto" w:fill="FFFFFF"/>
        </w:rPr>
        <w:br w:type="page"/>
      </w:r>
      <w:r w:rsidRPr="003368AD">
        <w:rPr>
          <w:rFonts w:ascii="Times New Roman" w:hAnsi="Times New Roman" w:hint="eastAsia"/>
          <w:color w:val="000000"/>
          <w:shd w:val="clear" w:color="auto" w:fill="FFFFFF"/>
        </w:rPr>
        <w:lastRenderedPageBreak/>
        <w:t>生活輔導組</w:t>
      </w:r>
    </w:p>
    <w:tbl>
      <w:tblPr>
        <w:tblW w:w="9066" w:type="dxa"/>
        <w:jc w:val="center"/>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5"/>
        <w:gridCol w:w="2513"/>
        <w:gridCol w:w="859"/>
        <w:gridCol w:w="859"/>
        <w:gridCol w:w="859"/>
        <w:gridCol w:w="850"/>
        <w:gridCol w:w="867"/>
        <w:gridCol w:w="1134"/>
      </w:tblGrid>
      <w:tr w:rsidR="00A46E4B" w:rsidRPr="00B4151B" w:rsidTr="00A46E4B">
        <w:trPr>
          <w:cantSplit/>
          <w:trHeight w:val="397"/>
          <w:tblHeader/>
          <w:jc w:val="center"/>
        </w:trPr>
        <w:tc>
          <w:tcPr>
            <w:tcW w:w="3638" w:type="dxa"/>
            <w:gridSpan w:val="2"/>
            <w:tcBorders>
              <w:top w:val="single" w:sz="4" w:space="0" w:color="auto"/>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業</w:t>
            </w:r>
            <w:r w:rsidRPr="00B4151B">
              <w:rPr>
                <w:rFonts w:eastAsia="標楷體"/>
                <w:sz w:val="20"/>
                <w:szCs w:val="20"/>
                <w:shd w:val="clear" w:color="auto" w:fill="FFFFFF"/>
              </w:rPr>
              <w:t xml:space="preserve"> </w:t>
            </w:r>
            <w:proofErr w:type="gramStart"/>
            <w:r w:rsidRPr="00B4151B">
              <w:rPr>
                <w:rFonts w:eastAsia="標楷體" w:hint="eastAsia"/>
                <w:sz w:val="20"/>
                <w:szCs w:val="20"/>
                <w:shd w:val="clear" w:color="auto" w:fill="FFFFFF"/>
              </w:rPr>
              <w:t>務</w:t>
            </w:r>
            <w:proofErr w:type="gramEnd"/>
            <w:r w:rsidRPr="00B4151B">
              <w:rPr>
                <w:rFonts w:eastAsia="標楷體"/>
                <w:sz w:val="20"/>
                <w:szCs w:val="20"/>
                <w:shd w:val="clear" w:color="auto" w:fill="FFFFFF"/>
              </w:rPr>
              <w:t xml:space="preserve"> </w:t>
            </w:r>
            <w:r w:rsidRPr="00B4151B">
              <w:rPr>
                <w:rFonts w:eastAsia="標楷體" w:hint="eastAsia"/>
                <w:sz w:val="20"/>
                <w:szCs w:val="20"/>
                <w:shd w:val="clear" w:color="auto" w:fill="FFFFFF"/>
              </w:rPr>
              <w:t>項</w:t>
            </w:r>
            <w:r w:rsidRPr="00B4151B">
              <w:rPr>
                <w:rFonts w:eastAsia="標楷體"/>
                <w:sz w:val="20"/>
                <w:szCs w:val="20"/>
                <w:shd w:val="clear" w:color="auto" w:fill="FFFFFF"/>
              </w:rPr>
              <w:t xml:space="preserve"> </w:t>
            </w:r>
            <w:r w:rsidRPr="00B4151B">
              <w:rPr>
                <w:rFonts w:eastAsia="標楷體" w:hint="eastAsia"/>
                <w:sz w:val="20"/>
                <w:szCs w:val="20"/>
                <w:shd w:val="clear" w:color="auto" w:fill="FFFFFF"/>
              </w:rPr>
              <w:t>目</w:t>
            </w:r>
          </w:p>
        </w:tc>
        <w:tc>
          <w:tcPr>
            <w:tcW w:w="4294" w:type="dxa"/>
            <w:gridSpan w:val="5"/>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權責劃分</w:t>
            </w:r>
          </w:p>
        </w:tc>
        <w:tc>
          <w:tcPr>
            <w:tcW w:w="1134" w:type="dxa"/>
            <w:vMerge w:val="restart"/>
            <w:tcBorders>
              <w:top w:val="single" w:sz="4" w:space="0" w:color="auto"/>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備註</w:t>
            </w:r>
          </w:p>
        </w:tc>
      </w:tr>
      <w:tr w:rsidR="00A46E4B" w:rsidRPr="00B4151B" w:rsidTr="00A46E4B">
        <w:trPr>
          <w:cantSplit/>
          <w:trHeight w:val="340"/>
          <w:tblHeader/>
          <w:jc w:val="center"/>
        </w:trPr>
        <w:tc>
          <w:tcPr>
            <w:tcW w:w="1125" w:type="dxa"/>
            <w:tcBorders>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項目</w:t>
            </w:r>
          </w:p>
        </w:tc>
        <w:tc>
          <w:tcPr>
            <w:tcW w:w="2513" w:type="dxa"/>
            <w:tcBorders>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業務內容</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承辦人</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二級</w:t>
            </w:r>
          </w:p>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主管</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學</w:t>
            </w:r>
            <w:proofErr w:type="gramStart"/>
            <w:r w:rsidRPr="00B4151B">
              <w:rPr>
                <w:rFonts w:eastAsia="標楷體" w:hint="eastAsia"/>
                <w:sz w:val="20"/>
                <w:szCs w:val="20"/>
                <w:shd w:val="clear" w:color="auto" w:fill="FFFFFF"/>
              </w:rPr>
              <w:t>務</w:t>
            </w:r>
            <w:proofErr w:type="gramEnd"/>
            <w:r w:rsidRPr="00B4151B">
              <w:rPr>
                <w:rFonts w:eastAsia="標楷體" w:hint="eastAsia"/>
                <w:sz w:val="20"/>
                <w:szCs w:val="20"/>
                <w:shd w:val="clear" w:color="auto" w:fill="FFFFFF"/>
              </w:rPr>
              <w:t>長</w:t>
            </w:r>
          </w:p>
        </w:tc>
        <w:tc>
          <w:tcPr>
            <w:tcW w:w="850"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權責</w:t>
            </w:r>
          </w:p>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副校長</w:t>
            </w:r>
          </w:p>
        </w:tc>
        <w:tc>
          <w:tcPr>
            <w:tcW w:w="867"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校長</w:t>
            </w:r>
          </w:p>
        </w:tc>
        <w:tc>
          <w:tcPr>
            <w:tcW w:w="1134" w:type="dxa"/>
            <w:vMerge/>
            <w:tcBorders>
              <w:left w:val="single" w:sz="4" w:space="0" w:color="auto"/>
              <w:bottom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r>
      <w:tr w:rsidR="00A46E4B" w:rsidRPr="00B4151B" w:rsidTr="00A46E4B">
        <w:trPr>
          <w:cantSplit/>
          <w:trHeight w:val="340"/>
          <w:jc w:val="center"/>
        </w:trPr>
        <w:tc>
          <w:tcPr>
            <w:tcW w:w="1125" w:type="dxa"/>
            <w:vMerge w:val="restart"/>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議事業務</w:t>
            </w: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spacing w:line="0" w:lineRule="atLeast"/>
              <w:ind w:left="360" w:hanging="360"/>
              <w:jc w:val="both"/>
              <w:rPr>
                <w:rFonts w:eastAsia="標楷體"/>
                <w:sz w:val="20"/>
                <w:szCs w:val="20"/>
                <w:shd w:val="clear" w:color="auto" w:fill="FFFFFF"/>
              </w:rPr>
            </w:pPr>
            <w:r w:rsidRPr="00B4151B">
              <w:rPr>
                <w:rFonts w:eastAsia="標楷體"/>
                <w:sz w:val="20"/>
                <w:szCs w:val="20"/>
                <w:shd w:val="clear" w:color="auto" w:fill="FFFFFF"/>
              </w:rPr>
              <w:t>1.</w:t>
            </w:r>
            <w:r w:rsidRPr="00B4151B">
              <w:rPr>
                <w:rFonts w:eastAsia="標楷體" w:hint="eastAsia"/>
                <w:sz w:val="20"/>
                <w:szCs w:val="20"/>
                <w:shd w:val="clear" w:color="auto" w:fill="FFFFFF"/>
              </w:rPr>
              <w:t>學生獎懲委員會議</w:t>
            </w:r>
          </w:p>
        </w:tc>
        <w:tc>
          <w:tcPr>
            <w:tcW w:w="859" w:type="dxa"/>
            <w:tcBorders>
              <w:left w:val="single" w:sz="4" w:space="0" w:color="auto"/>
              <w:right w:val="single" w:sz="4" w:space="0" w:color="auto"/>
            </w:tcBorders>
            <w:vAlign w:val="center"/>
          </w:tcPr>
          <w:p w:rsidR="00A46E4B" w:rsidRPr="00B4151B" w:rsidRDefault="00A46E4B" w:rsidP="00A46E4B">
            <w:pPr>
              <w:spacing w:line="0" w:lineRule="atLeast"/>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vAlign w:val="center"/>
          </w:tcPr>
          <w:p w:rsidR="00A46E4B" w:rsidRPr="00B4151B" w:rsidRDefault="00A46E4B" w:rsidP="00A46E4B">
            <w:pPr>
              <w:spacing w:line="0" w:lineRule="atLeast"/>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left w:val="single" w:sz="4" w:space="0" w:color="auto"/>
              <w:right w:val="single" w:sz="4" w:space="0" w:color="auto"/>
            </w:tcBorders>
            <w:vAlign w:val="center"/>
          </w:tcPr>
          <w:p w:rsidR="00A46E4B" w:rsidRPr="00B4151B" w:rsidRDefault="00A46E4B" w:rsidP="00A46E4B">
            <w:pPr>
              <w:spacing w:line="0" w:lineRule="atLeast"/>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0" w:type="dxa"/>
            <w:tcBorders>
              <w:left w:val="single" w:sz="4" w:space="0" w:color="auto"/>
              <w:right w:val="single" w:sz="4" w:space="0" w:color="auto"/>
            </w:tcBorders>
            <w:vAlign w:val="center"/>
          </w:tcPr>
          <w:p w:rsidR="00A46E4B" w:rsidRPr="00B4151B" w:rsidRDefault="00A46E4B" w:rsidP="00A46E4B">
            <w:pPr>
              <w:spacing w:line="0" w:lineRule="atLeast"/>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67" w:type="dxa"/>
            <w:tcBorders>
              <w:left w:val="single" w:sz="4" w:space="0" w:color="auto"/>
              <w:right w:val="single" w:sz="4" w:space="0" w:color="auto"/>
            </w:tcBorders>
            <w:vAlign w:val="center"/>
          </w:tcPr>
          <w:p w:rsidR="00A46E4B" w:rsidRPr="00B4151B" w:rsidRDefault="00A46E4B" w:rsidP="00A46E4B">
            <w:pPr>
              <w:spacing w:line="0" w:lineRule="atLeast"/>
              <w:jc w:val="center"/>
              <w:rPr>
                <w:rFonts w:eastAsia="標楷體"/>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rPr>
                <w:rFonts w:eastAsia="標楷體"/>
                <w:sz w:val="20"/>
                <w:szCs w:val="20"/>
                <w:shd w:val="clear" w:color="auto" w:fill="FFFFFF"/>
              </w:rPr>
            </w:pP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rsidR="00A46E4B" w:rsidRPr="00B4151B" w:rsidRDefault="00A46E4B" w:rsidP="00DC5DD5">
            <w:pPr>
              <w:spacing w:line="0" w:lineRule="atLeast"/>
              <w:ind w:left="200" w:hangingChars="100" w:hanging="200"/>
              <w:jc w:val="both"/>
              <w:rPr>
                <w:rFonts w:eastAsia="標楷體"/>
                <w:sz w:val="20"/>
                <w:szCs w:val="20"/>
                <w:shd w:val="clear" w:color="auto" w:fill="FFFFFF"/>
              </w:rPr>
            </w:pPr>
            <w:r w:rsidRPr="00B4151B">
              <w:rPr>
                <w:rFonts w:eastAsia="標楷體" w:hint="eastAsia"/>
                <w:sz w:val="20"/>
                <w:szCs w:val="20"/>
                <w:shd w:val="clear" w:color="auto" w:fill="FFFFFF"/>
              </w:rPr>
              <w:t>2.</w:t>
            </w:r>
            <w:r w:rsidRPr="00B4151B">
              <w:rPr>
                <w:rFonts w:eastAsia="標楷體" w:hint="eastAsia"/>
                <w:sz w:val="20"/>
                <w:szCs w:val="20"/>
                <w:shd w:val="clear" w:color="auto" w:fill="FFFFFF"/>
              </w:rPr>
              <w:t>獎助學金管理審核委員會</w:t>
            </w:r>
            <w:r w:rsidR="00DC5DD5">
              <w:rPr>
                <w:rFonts w:eastAsia="標楷體" w:hint="eastAsia"/>
                <w:sz w:val="20"/>
                <w:szCs w:val="20"/>
                <w:shd w:val="clear" w:color="auto" w:fill="FFFFFF"/>
              </w:rPr>
              <w:t>議事</w:t>
            </w:r>
            <w:r w:rsidRPr="00B4151B">
              <w:rPr>
                <w:rFonts w:eastAsia="標楷體" w:hint="eastAsia"/>
                <w:sz w:val="20"/>
                <w:szCs w:val="20"/>
                <w:shd w:val="clear" w:color="auto" w:fill="FFFFFF"/>
              </w:rPr>
              <w:t>及分配統籌</w:t>
            </w:r>
          </w:p>
        </w:tc>
        <w:tc>
          <w:tcPr>
            <w:tcW w:w="859" w:type="dxa"/>
            <w:tcBorders>
              <w:left w:val="single" w:sz="4" w:space="0" w:color="auto"/>
              <w:right w:val="single" w:sz="4" w:space="0" w:color="auto"/>
            </w:tcBorders>
            <w:shd w:val="clear" w:color="auto" w:fill="auto"/>
            <w:vAlign w:val="center"/>
          </w:tcPr>
          <w:p w:rsidR="00A46E4B" w:rsidRPr="00B4151B" w:rsidRDefault="00A46E4B" w:rsidP="00A46E4B">
            <w:pPr>
              <w:spacing w:line="0" w:lineRule="atLeast"/>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shd w:val="clear" w:color="auto" w:fill="auto"/>
            <w:vAlign w:val="center"/>
          </w:tcPr>
          <w:p w:rsidR="00A46E4B" w:rsidRPr="00B4151B" w:rsidRDefault="00A46E4B" w:rsidP="00A46E4B">
            <w:pPr>
              <w:spacing w:line="0" w:lineRule="atLeast"/>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left w:val="single" w:sz="4" w:space="0" w:color="auto"/>
              <w:right w:val="single" w:sz="4" w:space="0" w:color="auto"/>
            </w:tcBorders>
            <w:shd w:val="clear" w:color="auto" w:fill="auto"/>
            <w:vAlign w:val="center"/>
          </w:tcPr>
          <w:p w:rsidR="00A46E4B" w:rsidRPr="00B4151B" w:rsidRDefault="00A46E4B" w:rsidP="00A46E4B">
            <w:pPr>
              <w:spacing w:line="0" w:lineRule="atLeast"/>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0" w:type="dxa"/>
            <w:tcBorders>
              <w:left w:val="single" w:sz="4" w:space="0" w:color="auto"/>
              <w:right w:val="single" w:sz="4" w:space="0" w:color="auto"/>
            </w:tcBorders>
            <w:shd w:val="clear" w:color="auto" w:fill="auto"/>
            <w:vAlign w:val="center"/>
          </w:tcPr>
          <w:p w:rsidR="00A46E4B" w:rsidRPr="00B4151B" w:rsidRDefault="00A46E4B" w:rsidP="00A46E4B">
            <w:pPr>
              <w:spacing w:line="0" w:lineRule="atLeast"/>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67" w:type="dxa"/>
            <w:tcBorders>
              <w:left w:val="single" w:sz="4" w:space="0" w:color="auto"/>
              <w:right w:val="single" w:sz="4" w:space="0" w:color="auto"/>
            </w:tcBorders>
            <w:shd w:val="clear" w:color="auto" w:fill="auto"/>
            <w:vAlign w:val="center"/>
          </w:tcPr>
          <w:p w:rsidR="00A46E4B" w:rsidRPr="00B4151B" w:rsidRDefault="00A46E4B" w:rsidP="00A46E4B">
            <w:pPr>
              <w:spacing w:line="0" w:lineRule="atLeast"/>
              <w:jc w:val="center"/>
              <w:rPr>
                <w:rFonts w:eastAsia="標楷體"/>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6E4B" w:rsidRPr="00B4151B" w:rsidRDefault="00A46E4B" w:rsidP="00A46E4B">
            <w:pPr>
              <w:rPr>
                <w:rFonts w:eastAsia="標楷體"/>
                <w:shd w:val="clear" w:color="auto" w:fill="FFFFFF"/>
              </w:rPr>
            </w:pPr>
          </w:p>
        </w:tc>
      </w:tr>
      <w:tr w:rsidR="00A46E4B" w:rsidRPr="00B4151B" w:rsidTr="00A46E4B">
        <w:trPr>
          <w:cantSplit/>
          <w:trHeight w:val="340"/>
          <w:jc w:val="center"/>
        </w:trPr>
        <w:tc>
          <w:tcPr>
            <w:tcW w:w="1125" w:type="dxa"/>
            <w:vMerge w:val="restart"/>
            <w:tcBorders>
              <w:top w:val="single" w:sz="4" w:space="0" w:color="auto"/>
              <w:left w:val="single" w:sz="4" w:space="0" w:color="auto"/>
              <w:right w:val="single" w:sz="4" w:space="0" w:color="auto"/>
            </w:tcBorders>
            <w:vAlign w:val="center"/>
          </w:tcPr>
          <w:p w:rsidR="00A46E4B" w:rsidRPr="00B4151B" w:rsidRDefault="00A46E4B" w:rsidP="00A46E4B">
            <w:pPr>
              <w:snapToGrid w:val="0"/>
              <w:jc w:val="center"/>
              <w:rPr>
                <w:rFonts w:eastAsia="標楷體"/>
                <w:sz w:val="20"/>
                <w:szCs w:val="20"/>
                <w:shd w:val="clear" w:color="auto" w:fill="FFFFFF"/>
              </w:rPr>
            </w:pPr>
            <w:r w:rsidRPr="00B4151B">
              <w:rPr>
                <w:rFonts w:eastAsia="標楷體" w:hint="eastAsia"/>
                <w:sz w:val="20"/>
                <w:szCs w:val="20"/>
                <w:shd w:val="clear" w:color="auto" w:fill="FFFFFF"/>
              </w:rPr>
              <w:t>專案業務</w:t>
            </w:r>
          </w:p>
        </w:tc>
        <w:tc>
          <w:tcPr>
            <w:tcW w:w="2513"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ind w:left="200" w:hangingChars="100" w:hanging="200"/>
              <w:rPr>
                <w:rFonts w:eastAsia="標楷體"/>
                <w:sz w:val="20"/>
                <w:szCs w:val="20"/>
                <w:shd w:val="clear" w:color="auto" w:fill="FFFFFF"/>
              </w:rPr>
            </w:pPr>
            <w:r w:rsidRPr="00B4151B">
              <w:rPr>
                <w:rFonts w:eastAsia="標楷體" w:hint="eastAsia"/>
                <w:sz w:val="20"/>
                <w:szCs w:val="20"/>
                <w:shd w:val="clear" w:color="auto" w:fill="FFFFFF"/>
              </w:rPr>
              <w:t>1.</w:t>
            </w:r>
            <w:r w:rsidRPr="00B4151B">
              <w:rPr>
                <w:rFonts w:eastAsia="標楷體" w:hint="eastAsia"/>
                <w:sz w:val="20"/>
                <w:szCs w:val="20"/>
                <w:shd w:val="clear" w:color="auto" w:fill="FFFFFF"/>
              </w:rPr>
              <w:t>新生入宿服務作業</w:t>
            </w:r>
          </w:p>
        </w:tc>
        <w:tc>
          <w:tcPr>
            <w:tcW w:w="859" w:type="dxa"/>
            <w:tcBorders>
              <w:left w:val="single" w:sz="4" w:space="0" w:color="auto"/>
              <w:right w:val="single" w:sz="4" w:space="0" w:color="auto"/>
            </w:tcBorders>
            <w:vAlign w:val="center"/>
          </w:tcPr>
          <w:p w:rsidR="00A46E4B" w:rsidRPr="00B4151B" w:rsidRDefault="00A46E4B" w:rsidP="00A46E4B">
            <w:pPr>
              <w:spacing w:line="0" w:lineRule="atLeast"/>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vAlign w:val="center"/>
          </w:tcPr>
          <w:p w:rsidR="00A46E4B" w:rsidRPr="00B4151B" w:rsidRDefault="00A46E4B" w:rsidP="00A46E4B">
            <w:pPr>
              <w:spacing w:line="0" w:lineRule="atLeast"/>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left w:val="single" w:sz="4" w:space="0" w:color="auto"/>
              <w:right w:val="single" w:sz="4" w:space="0" w:color="auto"/>
            </w:tcBorders>
            <w:vAlign w:val="center"/>
          </w:tcPr>
          <w:p w:rsidR="00A46E4B" w:rsidRPr="00B4151B" w:rsidRDefault="00A46E4B" w:rsidP="00A46E4B">
            <w:pPr>
              <w:spacing w:line="0" w:lineRule="atLeast"/>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0" w:type="dxa"/>
            <w:tcBorders>
              <w:left w:val="single" w:sz="4" w:space="0" w:color="auto"/>
              <w:right w:val="single" w:sz="4" w:space="0" w:color="auto"/>
            </w:tcBorders>
            <w:vAlign w:val="center"/>
          </w:tcPr>
          <w:p w:rsidR="00A46E4B" w:rsidRPr="00B4151B" w:rsidRDefault="001B7242" w:rsidP="00A46E4B">
            <w:pPr>
              <w:spacing w:line="0" w:lineRule="atLeast"/>
              <w:jc w:val="center"/>
              <w:rPr>
                <w:rFonts w:eastAsia="標楷體"/>
                <w:sz w:val="20"/>
                <w:szCs w:val="20"/>
                <w:shd w:val="clear" w:color="auto" w:fill="FFFFFF"/>
              </w:rPr>
            </w:pPr>
            <w:r>
              <w:rPr>
                <w:rFonts w:eastAsia="標楷體" w:hint="eastAsia"/>
                <w:color w:val="000000"/>
                <w:sz w:val="20"/>
                <w:szCs w:val="20"/>
                <w:shd w:val="clear" w:color="auto" w:fill="FFFFFF"/>
              </w:rPr>
              <w:t>覆核</w:t>
            </w:r>
          </w:p>
        </w:tc>
        <w:tc>
          <w:tcPr>
            <w:tcW w:w="867" w:type="dxa"/>
            <w:tcBorders>
              <w:left w:val="single" w:sz="4" w:space="0" w:color="auto"/>
              <w:right w:val="single" w:sz="4" w:space="0" w:color="auto"/>
            </w:tcBorders>
            <w:vAlign w:val="center"/>
          </w:tcPr>
          <w:p w:rsidR="00A46E4B" w:rsidRPr="00B4151B" w:rsidRDefault="00A46E4B" w:rsidP="00A46E4B">
            <w:pPr>
              <w:spacing w:line="0" w:lineRule="atLeast"/>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rPr>
                <w:rFonts w:eastAsia="標楷體"/>
                <w:sz w:val="20"/>
                <w:szCs w:val="20"/>
                <w:shd w:val="clear" w:color="auto" w:fill="FFFFFF"/>
              </w:rPr>
            </w:pP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ind w:left="360" w:hanging="360"/>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ind w:left="200" w:hangingChars="100" w:hanging="200"/>
              <w:rPr>
                <w:rFonts w:eastAsia="標楷體"/>
                <w:sz w:val="20"/>
                <w:szCs w:val="20"/>
                <w:shd w:val="clear" w:color="auto" w:fill="FFFFFF"/>
              </w:rPr>
            </w:pPr>
            <w:r w:rsidRPr="00B4151B">
              <w:rPr>
                <w:rFonts w:eastAsia="標楷體" w:hint="eastAsia"/>
                <w:sz w:val="20"/>
                <w:szCs w:val="20"/>
                <w:shd w:val="clear" w:color="auto" w:fill="FFFFFF"/>
              </w:rPr>
              <w:t>2.</w:t>
            </w:r>
            <w:r w:rsidRPr="00B4151B">
              <w:rPr>
                <w:rFonts w:eastAsia="標楷體" w:hint="eastAsia"/>
                <w:sz w:val="20"/>
                <w:szCs w:val="20"/>
                <w:shd w:val="clear" w:color="auto" w:fill="FFFFFF"/>
              </w:rPr>
              <w:t>新生研習實施作業</w:t>
            </w:r>
          </w:p>
        </w:tc>
        <w:tc>
          <w:tcPr>
            <w:tcW w:w="859" w:type="dxa"/>
            <w:tcBorders>
              <w:left w:val="single" w:sz="4" w:space="0" w:color="auto"/>
              <w:right w:val="single" w:sz="4" w:space="0" w:color="auto"/>
            </w:tcBorders>
            <w:vAlign w:val="center"/>
          </w:tcPr>
          <w:p w:rsidR="00A46E4B" w:rsidRPr="00B4151B" w:rsidRDefault="00A46E4B" w:rsidP="00A46E4B">
            <w:pPr>
              <w:spacing w:line="0" w:lineRule="atLeast"/>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vAlign w:val="center"/>
          </w:tcPr>
          <w:p w:rsidR="00A46E4B" w:rsidRPr="00B4151B" w:rsidRDefault="00A46E4B" w:rsidP="00A46E4B">
            <w:pPr>
              <w:spacing w:line="0" w:lineRule="atLeast"/>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left w:val="single" w:sz="4" w:space="0" w:color="auto"/>
              <w:right w:val="single" w:sz="4" w:space="0" w:color="auto"/>
            </w:tcBorders>
            <w:vAlign w:val="center"/>
          </w:tcPr>
          <w:p w:rsidR="00A46E4B" w:rsidRPr="00B4151B" w:rsidRDefault="00A46E4B" w:rsidP="00A46E4B">
            <w:pPr>
              <w:spacing w:line="0" w:lineRule="atLeast"/>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0" w:type="dxa"/>
            <w:tcBorders>
              <w:left w:val="single" w:sz="4" w:space="0" w:color="auto"/>
              <w:right w:val="single" w:sz="4" w:space="0" w:color="auto"/>
            </w:tcBorders>
            <w:vAlign w:val="center"/>
          </w:tcPr>
          <w:p w:rsidR="00A46E4B" w:rsidRPr="00B4151B" w:rsidRDefault="001B7242" w:rsidP="00A46E4B">
            <w:pPr>
              <w:spacing w:line="0" w:lineRule="atLeast"/>
              <w:jc w:val="center"/>
              <w:rPr>
                <w:rFonts w:eastAsia="標楷體"/>
                <w:sz w:val="20"/>
                <w:szCs w:val="20"/>
                <w:shd w:val="clear" w:color="auto" w:fill="FFFFFF"/>
              </w:rPr>
            </w:pPr>
            <w:r>
              <w:rPr>
                <w:rFonts w:eastAsia="標楷體" w:hint="eastAsia"/>
                <w:color w:val="000000"/>
                <w:sz w:val="20"/>
                <w:szCs w:val="20"/>
                <w:shd w:val="clear" w:color="auto" w:fill="FFFFFF"/>
              </w:rPr>
              <w:t>覆核</w:t>
            </w:r>
          </w:p>
        </w:tc>
        <w:tc>
          <w:tcPr>
            <w:tcW w:w="867" w:type="dxa"/>
            <w:tcBorders>
              <w:left w:val="single" w:sz="4" w:space="0" w:color="auto"/>
              <w:right w:val="single" w:sz="4" w:space="0" w:color="auto"/>
            </w:tcBorders>
            <w:vAlign w:val="center"/>
          </w:tcPr>
          <w:p w:rsidR="00A46E4B" w:rsidRPr="00B4151B" w:rsidRDefault="00A46E4B" w:rsidP="00A46E4B">
            <w:pPr>
              <w:spacing w:line="0" w:lineRule="atLeast"/>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rPr>
                <w:rFonts w:eastAsia="標楷體"/>
                <w:sz w:val="20"/>
                <w:szCs w:val="20"/>
                <w:shd w:val="clear" w:color="auto" w:fill="FFFFFF"/>
              </w:rPr>
            </w:pP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ind w:left="360" w:hanging="360"/>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spacing w:line="0" w:lineRule="atLeast"/>
              <w:ind w:left="200" w:hangingChars="100" w:hanging="200"/>
              <w:rPr>
                <w:rFonts w:eastAsia="標楷體"/>
                <w:sz w:val="20"/>
                <w:szCs w:val="20"/>
                <w:shd w:val="clear" w:color="auto" w:fill="FFFFFF"/>
              </w:rPr>
            </w:pPr>
            <w:r w:rsidRPr="00B4151B">
              <w:rPr>
                <w:rFonts w:eastAsia="標楷體" w:hint="eastAsia"/>
                <w:sz w:val="20"/>
                <w:szCs w:val="20"/>
                <w:shd w:val="clear" w:color="auto" w:fill="FFFFFF"/>
              </w:rPr>
              <w:t>3.</w:t>
            </w:r>
            <w:r w:rsidRPr="00B4151B">
              <w:rPr>
                <w:rFonts w:eastAsia="標楷體" w:hint="eastAsia"/>
                <w:sz w:val="20"/>
                <w:szCs w:val="20"/>
                <w:shd w:val="clear" w:color="auto" w:fill="FFFFFF"/>
              </w:rPr>
              <w:t>班級幹部研習暨與校長有約</w:t>
            </w:r>
          </w:p>
        </w:tc>
        <w:tc>
          <w:tcPr>
            <w:tcW w:w="859" w:type="dxa"/>
            <w:tcBorders>
              <w:left w:val="single" w:sz="4" w:space="0" w:color="auto"/>
              <w:right w:val="single" w:sz="4" w:space="0" w:color="auto"/>
            </w:tcBorders>
            <w:vAlign w:val="center"/>
          </w:tcPr>
          <w:p w:rsidR="00A46E4B" w:rsidRPr="00B4151B" w:rsidRDefault="00A46E4B" w:rsidP="00A46E4B">
            <w:pPr>
              <w:spacing w:line="0" w:lineRule="atLeast"/>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vAlign w:val="center"/>
          </w:tcPr>
          <w:p w:rsidR="00A46E4B" w:rsidRPr="00B4151B" w:rsidRDefault="00A46E4B" w:rsidP="00A46E4B">
            <w:pPr>
              <w:spacing w:line="0" w:lineRule="atLeast"/>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left w:val="single" w:sz="4" w:space="0" w:color="auto"/>
              <w:right w:val="single" w:sz="4" w:space="0" w:color="auto"/>
            </w:tcBorders>
            <w:vAlign w:val="center"/>
          </w:tcPr>
          <w:p w:rsidR="00A46E4B" w:rsidRPr="00B4151B" w:rsidRDefault="00A46E4B" w:rsidP="00A46E4B">
            <w:pPr>
              <w:spacing w:line="0" w:lineRule="atLeast"/>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0" w:type="dxa"/>
            <w:tcBorders>
              <w:left w:val="single" w:sz="4" w:space="0" w:color="auto"/>
              <w:right w:val="single" w:sz="4" w:space="0" w:color="auto"/>
            </w:tcBorders>
            <w:vAlign w:val="center"/>
          </w:tcPr>
          <w:p w:rsidR="00A46E4B" w:rsidRPr="00B4151B" w:rsidRDefault="001B7242" w:rsidP="00A46E4B">
            <w:pPr>
              <w:spacing w:line="0" w:lineRule="atLeast"/>
              <w:jc w:val="center"/>
              <w:rPr>
                <w:rFonts w:eastAsia="標楷體"/>
                <w:sz w:val="20"/>
                <w:szCs w:val="20"/>
                <w:shd w:val="clear" w:color="auto" w:fill="FFFFFF"/>
              </w:rPr>
            </w:pPr>
            <w:r>
              <w:rPr>
                <w:rFonts w:eastAsia="標楷體" w:hint="eastAsia"/>
                <w:color w:val="000000"/>
                <w:sz w:val="20"/>
                <w:szCs w:val="20"/>
                <w:shd w:val="clear" w:color="auto" w:fill="FFFFFF"/>
              </w:rPr>
              <w:t>覆核</w:t>
            </w:r>
          </w:p>
        </w:tc>
        <w:tc>
          <w:tcPr>
            <w:tcW w:w="867" w:type="dxa"/>
            <w:tcBorders>
              <w:left w:val="single" w:sz="4" w:space="0" w:color="auto"/>
              <w:right w:val="single" w:sz="4" w:space="0" w:color="auto"/>
            </w:tcBorders>
            <w:vAlign w:val="center"/>
          </w:tcPr>
          <w:p w:rsidR="00A46E4B" w:rsidRPr="00B4151B" w:rsidRDefault="00A46E4B" w:rsidP="00A46E4B">
            <w:pPr>
              <w:spacing w:line="0" w:lineRule="atLeast"/>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rPr>
                <w:rFonts w:eastAsia="標楷體"/>
                <w:shd w:val="clear" w:color="auto" w:fill="FFFFFF"/>
              </w:rPr>
            </w:pP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ind w:left="360" w:hanging="360"/>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ind w:left="360" w:hanging="360"/>
              <w:rPr>
                <w:rFonts w:eastAsia="標楷體"/>
                <w:sz w:val="20"/>
                <w:szCs w:val="20"/>
                <w:shd w:val="clear" w:color="auto" w:fill="FFFFFF"/>
              </w:rPr>
            </w:pPr>
            <w:r w:rsidRPr="00B4151B">
              <w:rPr>
                <w:rFonts w:eastAsia="標楷體" w:hint="eastAsia"/>
                <w:sz w:val="20"/>
                <w:szCs w:val="20"/>
                <w:shd w:val="clear" w:color="auto" w:fill="FFFFFF"/>
              </w:rPr>
              <w:t>4</w:t>
            </w:r>
            <w:r w:rsidRPr="00B4151B">
              <w:rPr>
                <w:rFonts w:eastAsia="標楷體"/>
                <w:sz w:val="20"/>
                <w:szCs w:val="20"/>
                <w:shd w:val="clear" w:color="auto" w:fill="FFFFFF"/>
              </w:rPr>
              <w:t>.</w:t>
            </w:r>
            <w:r w:rsidRPr="00B4151B">
              <w:rPr>
                <w:rFonts w:eastAsia="標楷體" w:hint="eastAsia"/>
                <w:sz w:val="20"/>
                <w:szCs w:val="20"/>
                <w:shd w:val="clear" w:color="auto" w:fill="FFFFFF"/>
              </w:rPr>
              <w:t>法治教育</w:t>
            </w:r>
          </w:p>
        </w:tc>
        <w:tc>
          <w:tcPr>
            <w:tcW w:w="859" w:type="dxa"/>
            <w:tcBorders>
              <w:left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left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0" w:type="dxa"/>
            <w:tcBorders>
              <w:left w:val="single" w:sz="4" w:space="0" w:color="auto"/>
              <w:right w:val="single" w:sz="4" w:space="0" w:color="auto"/>
            </w:tcBorders>
          </w:tcPr>
          <w:p w:rsidR="00A46E4B" w:rsidRPr="00B4151B" w:rsidRDefault="001B7242" w:rsidP="00A46E4B">
            <w:pPr>
              <w:jc w:val="center"/>
              <w:rPr>
                <w:rFonts w:eastAsia="標楷體"/>
                <w:sz w:val="20"/>
                <w:szCs w:val="20"/>
                <w:shd w:val="clear" w:color="auto" w:fill="FFFFFF"/>
              </w:rPr>
            </w:pPr>
            <w:r>
              <w:rPr>
                <w:rFonts w:eastAsia="標楷體" w:hint="eastAsia"/>
                <w:color w:val="000000"/>
                <w:sz w:val="20"/>
                <w:szCs w:val="20"/>
                <w:shd w:val="clear" w:color="auto" w:fill="FFFFFF"/>
              </w:rPr>
              <w:t>覆核</w:t>
            </w:r>
          </w:p>
        </w:tc>
        <w:tc>
          <w:tcPr>
            <w:tcW w:w="867" w:type="dxa"/>
            <w:tcBorders>
              <w:left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rPr>
                <w:rFonts w:eastAsia="標楷體"/>
                <w:sz w:val="20"/>
                <w:szCs w:val="20"/>
                <w:shd w:val="clear" w:color="auto" w:fill="FFFFFF"/>
              </w:rPr>
            </w:pP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ind w:left="360" w:hanging="360"/>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ind w:left="360" w:hanging="360"/>
              <w:rPr>
                <w:rFonts w:eastAsia="標楷體"/>
                <w:sz w:val="20"/>
                <w:szCs w:val="20"/>
                <w:shd w:val="clear" w:color="auto" w:fill="FFFFFF"/>
              </w:rPr>
            </w:pPr>
            <w:r w:rsidRPr="00B4151B">
              <w:rPr>
                <w:rFonts w:eastAsia="標楷體" w:hint="eastAsia"/>
                <w:sz w:val="20"/>
                <w:szCs w:val="20"/>
                <w:shd w:val="clear" w:color="auto" w:fill="FFFFFF"/>
              </w:rPr>
              <w:t>5</w:t>
            </w:r>
            <w:r w:rsidRPr="00B4151B">
              <w:rPr>
                <w:rFonts w:eastAsia="標楷體"/>
                <w:sz w:val="20"/>
                <w:szCs w:val="20"/>
                <w:shd w:val="clear" w:color="auto" w:fill="FFFFFF"/>
              </w:rPr>
              <w:t>.</w:t>
            </w:r>
            <w:r w:rsidRPr="00B4151B">
              <w:rPr>
                <w:rFonts w:eastAsia="標楷體" w:hint="eastAsia"/>
                <w:sz w:val="20"/>
                <w:szCs w:val="20"/>
                <w:shd w:val="clear" w:color="auto" w:fill="FFFFFF"/>
              </w:rPr>
              <w:t>缺</w:t>
            </w:r>
            <w:proofErr w:type="gramStart"/>
            <w:r w:rsidRPr="00B4151B">
              <w:rPr>
                <w:rFonts w:eastAsia="標楷體" w:hint="eastAsia"/>
                <w:sz w:val="20"/>
                <w:szCs w:val="20"/>
                <w:shd w:val="clear" w:color="auto" w:fill="FFFFFF"/>
              </w:rPr>
              <w:t>曠</w:t>
            </w:r>
            <w:proofErr w:type="gramEnd"/>
            <w:r w:rsidRPr="00B4151B">
              <w:rPr>
                <w:rFonts w:eastAsia="標楷體" w:hint="eastAsia"/>
                <w:sz w:val="20"/>
                <w:szCs w:val="20"/>
                <w:shd w:val="clear" w:color="auto" w:fill="FFFFFF"/>
              </w:rPr>
              <w:t>預警作業</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50"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867"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rPr>
                <w:rFonts w:eastAsia="標楷體"/>
                <w:sz w:val="18"/>
                <w:szCs w:val="18"/>
                <w:shd w:val="clear" w:color="auto" w:fill="FFFFFF"/>
              </w:rPr>
            </w:pPr>
            <w:r w:rsidRPr="00B4151B">
              <w:rPr>
                <w:rFonts w:eastAsia="標楷體" w:hint="eastAsia"/>
                <w:sz w:val="18"/>
                <w:szCs w:val="18"/>
                <w:shd w:val="clear" w:color="auto" w:fill="FFFFFF"/>
              </w:rPr>
              <w:t>導師</w:t>
            </w:r>
            <w:r w:rsidRPr="00B4151B">
              <w:rPr>
                <w:rFonts w:eastAsia="標楷體" w:hint="eastAsia"/>
                <w:sz w:val="18"/>
                <w:szCs w:val="18"/>
                <w:shd w:val="clear" w:color="auto" w:fill="FFFFFF"/>
              </w:rPr>
              <w:t>.</w:t>
            </w:r>
            <w:r w:rsidRPr="00B4151B">
              <w:rPr>
                <w:rFonts w:eastAsia="標楷體" w:hint="eastAsia"/>
                <w:sz w:val="18"/>
                <w:szCs w:val="18"/>
                <w:shd w:val="clear" w:color="auto" w:fill="FFFFFF"/>
              </w:rPr>
              <w:t>教官</w:t>
            </w:r>
            <w:r w:rsidRPr="00B4151B">
              <w:rPr>
                <w:rFonts w:eastAsia="標楷體" w:hint="eastAsia"/>
                <w:sz w:val="18"/>
                <w:szCs w:val="18"/>
                <w:shd w:val="clear" w:color="auto" w:fill="FFFFFF"/>
              </w:rPr>
              <w:t>.</w:t>
            </w:r>
            <w:r w:rsidRPr="00B4151B">
              <w:rPr>
                <w:rFonts w:eastAsia="標楷體" w:hint="eastAsia"/>
                <w:sz w:val="18"/>
                <w:szCs w:val="18"/>
                <w:shd w:val="clear" w:color="auto" w:fill="FFFFFF"/>
              </w:rPr>
              <w:t>各系輔導人員</w:t>
            </w: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ind w:left="360" w:hanging="360"/>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rPr>
                <w:rFonts w:eastAsia="標楷體"/>
                <w:sz w:val="20"/>
                <w:szCs w:val="20"/>
                <w:shd w:val="clear" w:color="auto" w:fill="FFFFFF"/>
              </w:rPr>
            </w:pPr>
            <w:r w:rsidRPr="00B4151B">
              <w:rPr>
                <w:rFonts w:eastAsia="標楷體" w:hint="eastAsia"/>
                <w:sz w:val="20"/>
                <w:szCs w:val="20"/>
                <w:shd w:val="clear" w:color="auto" w:fill="FFFFFF"/>
              </w:rPr>
              <w:t>6</w:t>
            </w:r>
            <w:r w:rsidRPr="00B4151B">
              <w:rPr>
                <w:rFonts w:eastAsia="標楷體"/>
                <w:sz w:val="20"/>
                <w:szCs w:val="20"/>
                <w:shd w:val="clear" w:color="auto" w:fill="FFFFFF"/>
              </w:rPr>
              <w:t>.</w:t>
            </w:r>
            <w:r w:rsidRPr="00B4151B">
              <w:rPr>
                <w:rFonts w:eastAsia="標楷體" w:hint="eastAsia"/>
                <w:sz w:val="20"/>
                <w:szCs w:val="20"/>
                <w:shd w:val="clear" w:color="auto" w:fill="FFFFFF"/>
              </w:rPr>
              <w:t>學生行善銷過作業</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50"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867"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rPr>
                <w:rFonts w:eastAsia="標楷體"/>
                <w:sz w:val="20"/>
                <w:szCs w:val="20"/>
                <w:shd w:val="clear" w:color="auto" w:fill="FFFFFF"/>
              </w:rPr>
            </w:pP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ind w:left="200" w:hangingChars="100" w:hanging="200"/>
              <w:rPr>
                <w:rFonts w:eastAsia="標楷體"/>
                <w:sz w:val="20"/>
                <w:szCs w:val="20"/>
                <w:shd w:val="clear" w:color="auto" w:fill="FFFFFF"/>
              </w:rPr>
            </w:pPr>
            <w:r w:rsidRPr="00B4151B">
              <w:rPr>
                <w:rFonts w:eastAsia="標楷體" w:hint="eastAsia"/>
                <w:sz w:val="20"/>
                <w:szCs w:val="20"/>
                <w:shd w:val="clear" w:color="auto" w:fill="FFFFFF"/>
              </w:rPr>
              <w:t>7</w:t>
            </w:r>
            <w:r w:rsidRPr="00B4151B">
              <w:rPr>
                <w:rFonts w:eastAsia="標楷體"/>
                <w:sz w:val="20"/>
                <w:szCs w:val="20"/>
                <w:shd w:val="clear" w:color="auto" w:fill="FFFFFF"/>
              </w:rPr>
              <w:t>.</w:t>
            </w:r>
            <w:r w:rsidRPr="00B4151B">
              <w:rPr>
                <w:rFonts w:eastAsia="標楷體" w:hint="eastAsia"/>
                <w:sz w:val="20"/>
                <w:szCs w:val="20"/>
                <w:shd w:val="clear" w:color="auto" w:fill="FFFFFF"/>
              </w:rPr>
              <w:t>寒、暑假家長連</w:t>
            </w:r>
            <w:proofErr w:type="gramStart"/>
            <w:r w:rsidRPr="00B4151B">
              <w:rPr>
                <w:rFonts w:eastAsia="標楷體" w:hint="eastAsia"/>
                <w:sz w:val="20"/>
                <w:szCs w:val="20"/>
                <w:shd w:val="clear" w:color="auto" w:fill="FFFFFF"/>
              </w:rPr>
              <w:t>繫</w:t>
            </w:r>
            <w:proofErr w:type="gramEnd"/>
            <w:r w:rsidRPr="00B4151B">
              <w:rPr>
                <w:rFonts w:eastAsia="標楷體" w:hint="eastAsia"/>
                <w:sz w:val="20"/>
                <w:szCs w:val="20"/>
                <w:shd w:val="clear" w:color="auto" w:fill="FFFFFF"/>
              </w:rPr>
              <w:t>函公告</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850"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867"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rPr>
                <w:rFonts w:eastAsia="標楷體"/>
                <w:sz w:val="20"/>
                <w:szCs w:val="20"/>
                <w:shd w:val="clear" w:color="auto" w:fill="FFFFFF"/>
              </w:rPr>
            </w:pPr>
          </w:p>
        </w:tc>
      </w:tr>
      <w:tr w:rsidR="00A46E4B" w:rsidRPr="00B4151B" w:rsidTr="00A46E4B">
        <w:trPr>
          <w:cantSplit/>
          <w:trHeight w:val="340"/>
          <w:jc w:val="center"/>
        </w:trPr>
        <w:tc>
          <w:tcPr>
            <w:tcW w:w="1125" w:type="dxa"/>
            <w:vMerge w:val="restart"/>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宿舍業務</w:t>
            </w: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spacing w:line="0" w:lineRule="atLeast"/>
              <w:ind w:left="300" w:hangingChars="150" w:hanging="300"/>
              <w:jc w:val="both"/>
              <w:rPr>
                <w:rFonts w:eastAsia="標楷體"/>
                <w:sz w:val="20"/>
                <w:szCs w:val="20"/>
                <w:shd w:val="clear" w:color="auto" w:fill="FFFFFF"/>
              </w:rPr>
            </w:pPr>
            <w:r w:rsidRPr="00B4151B">
              <w:rPr>
                <w:rFonts w:eastAsia="標楷體"/>
                <w:sz w:val="20"/>
                <w:szCs w:val="20"/>
                <w:shd w:val="clear" w:color="auto" w:fill="FFFFFF"/>
              </w:rPr>
              <w:t>1.</w:t>
            </w:r>
            <w:r w:rsidRPr="00B4151B">
              <w:rPr>
                <w:rFonts w:eastAsia="標楷體" w:hint="eastAsia"/>
                <w:sz w:val="20"/>
                <w:szCs w:val="20"/>
                <w:shd w:val="clear" w:color="auto" w:fill="FFFFFF"/>
              </w:rPr>
              <w:t>學生住</w:t>
            </w:r>
            <w:r w:rsidRPr="00B4151B">
              <w:rPr>
                <w:rFonts w:eastAsia="標楷體"/>
                <w:sz w:val="20"/>
                <w:szCs w:val="20"/>
                <w:shd w:val="clear" w:color="auto" w:fill="FFFFFF"/>
              </w:rPr>
              <w:t>(</w:t>
            </w:r>
            <w:r w:rsidRPr="00B4151B">
              <w:rPr>
                <w:rFonts w:eastAsia="標楷體" w:hint="eastAsia"/>
                <w:sz w:val="20"/>
                <w:szCs w:val="20"/>
                <w:shd w:val="clear" w:color="auto" w:fill="FFFFFF"/>
              </w:rPr>
              <w:t>退</w:t>
            </w:r>
            <w:r w:rsidRPr="00B4151B">
              <w:rPr>
                <w:rFonts w:eastAsia="標楷體"/>
                <w:sz w:val="20"/>
                <w:szCs w:val="20"/>
                <w:shd w:val="clear" w:color="auto" w:fill="FFFFFF"/>
              </w:rPr>
              <w:t>)</w:t>
            </w:r>
            <w:r w:rsidRPr="00B4151B">
              <w:rPr>
                <w:rFonts w:eastAsia="標楷體" w:hint="eastAsia"/>
                <w:sz w:val="20"/>
                <w:szCs w:val="20"/>
                <w:shd w:val="clear" w:color="auto" w:fill="FFFFFF"/>
              </w:rPr>
              <w:t>宿申請分配</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50"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867"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rPr>
                <w:rFonts w:eastAsia="標楷體"/>
                <w:sz w:val="20"/>
                <w:szCs w:val="20"/>
                <w:shd w:val="clear" w:color="auto" w:fill="FFFFFF"/>
              </w:rPr>
            </w:pP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ind w:firstLineChars="200" w:firstLine="400"/>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spacing w:line="0" w:lineRule="atLeast"/>
              <w:ind w:left="300" w:hangingChars="150" w:hanging="300"/>
              <w:jc w:val="both"/>
              <w:rPr>
                <w:rFonts w:eastAsia="標楷體"/>
                <w:sz w:val="20"/>
                <w:szCs w:val="20"/>
                <w:shd w:val="clear" w:color="auto" w:fill="FFFFFF"/>
              </w:rPr>
            </w:pPr>
            <w:r w:rsidRPr="00B4151B">
              <w:rPr>
                <w:rFonts w:eastAsia="標楷體"/>
                <w:sz w:val="20"/>
                <w:szCs w:val="20"/>
                <w:shd w:val="clear" w:color="auto" w:fill="FFFFFF"/>
              </w:rPr>
              <w:t>2.</w:t>
            </w:r>
            <w:r w:rsidRPr="00B4151B">
              <w:rPr>
                <w:rFonts w:eastAsia="標楷體" w:hint="eastAsia"/>
                <w:sz w:val="20"/>
                <w:szCs w:val="20"/>
                <w:shd w:val="clear" w:color="auto" w:fill="FFFFFF"/>
              </w:rPr>
              <w:t>學生宿舍輔導事宜</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50"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867"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rPr>
                <w:rFonts w:eastAsia="標楷體"/>
                <w:sz w:val="20"/>
                <w:szCs w:val="20"/>
                <w:shd w:val="clear" w:color="auto" w:fill="FFFFFF"/>
              </w:rPr>
            </w:pP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ind w:firstLineChars="200" w:firstLine="400"/>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spacing w:line="0" w:lineRule="atLeast"/>
              <w:ind w:left="300" w:hangingChars="150" w:hanging="300"/>
              <w:jc w:val="both"/>
              <w:rPr>
                <w:rFonts w:eastAsia="標楷體"/>
                <w:sz w:val="20"/>
                <w:szCs w:val="20"/>
                <w:shd w:val="clear" w:color="auto" w:fill="FFFFFF"/>
              </w:rPr>
            </w:pPr>
            <w:r w:rsidRPr="00B4151B">
              <w:rPr>
                <w:rFonts w:eastAsia="標楷體" w:hint="eastAsia"/>
                <w:sz w:val="20"/>
                <w:szCs w:val="20"/>
                <w:shd w:val="clear" w:color="auto" w:fill="FFFFFF"/>
              </w:rPr>
              <w:t>3</w:t>
            </w:r>
            <w:r w:rsidRPr="00B4151B">
              <w:rPr>
                <w:rFonts w:eastAsia="標楷體"/>
                <w:sz w:val="20"/>
                <w:szCs w:val="20"/>
                <w:shd w:val="clear" w:color="auto" w:fill="FFFFFF"/>
              </w:rPr>
              <w:t>.</w:t>
            </w:r>
            <w:r w:rsidRPr="00B4151B">
              <w:rPr>
                <w:rFonts w:eastAsia="標楷體" w:hint="eastAsia"/>
                <w:sz w:val="20"/>
                <w:szCs w:val="20"/>
                <w:shd w:val="clear" w:color="auto" w:fill="FFFFFF"/>
              </w:rPr>
              <w:t>學生宿舍修繕作業</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850"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867"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rPr>
                <w:rFonts w:eastAsia="標楷體"/>
                <w:sz w:val="20"/>
                <w:szCs w:val="20"/>
                <w:shd w:val="clear" w:color="auto" w:fill="FFFFFF"/>
              </w:rPr>
            </w:pPr>
            <w:r w:rsidRPr="00B4151B">
              <w:rPr>
                <w:rFonts w:eastAsia="標楷體" w:hint="eastAsia"/>
                <w:sz w:val="20"/>
                <w:szCs w:val="20"/>
                <w:shd w:val="clear" w:color="auto" w:fill="FFFFFF"/>
              </w:rPr>
              <w:t>總務處</w:t>
            </w: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ind w:firstLineChars="200" w:firstLine="400"/>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spacing w:line="0" w:lineRule="atLeast"/>
              <w:ind w:left="300" w:hangingChars="150" w:hanging="300"/>
              <w:jc w:val="both"/>
              <w:rPr>
                <w:rFonts w:eastAsia="標楷體"/>
                <w:sz w:val="20"/>
                <w:szCs w:val="20"/>
                <w:shd w:val="clear" w:color="auto" w:fill="FFFFFF"/>
              </w:rPr>
            </w:pPr>
            <w:r w:rsidRPr="00B4151B">
              <w:rPr>
                <w:rFonts w:eastAsia="標楷體" w:hint="eastAsia"/>
                <w:sz w:val="20"/>
                <w:szCs w:val="20"/>
                <w:shd w:val="clear" w:color="auto" w:fill="FFFFFF"/>
              </w:rPr>
              <w:t>4.</w:t>
            </w:r>
            <w:r w:rsidRPr="00B4151B">
              <w:rPr>
                <w:rFonts w:eastAsia="標楷體" w:hint="eastAsia"/>
                <w:sz w:val="20"/>
                <w:szCs w:val="20"/>
                <w:shd w:val="clear" w:color="auto" w:fill="FFFFFF"/>
              </w:rPr>
              <w:t>學生宿舍工作日誌</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50"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867"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rPr>
                <w:rFonts w:eastAsia="標楷體"/>
                <w:sz w:val="20"/>
                <w:szCs w:val="20"/>
                <w:shd w:val="clear" w:color="auto" w:fill="FFFFFF"/>
              </w:rPr>
            </w:pP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ind w:firstLineChars="200" w:firstLine="400"/>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spacing w:line="0" w:lineRule="atLeast"/>
              <w:ind w:left="300" w:hangingChars="150" w:hanging="300"/>
              <w:jc w:val="both"/>
              <w:rPr>
                <w:rFonts w:eastAsia="標楷體"/>
                <w:sz w:val="20"/>
                <w:szCs w:val="20"/>
                <w:shd w:val="clear" w:color="auto" w:fill="FFFFFF"/>
              </w:rPr>
            </w:pPr>
            <w:r w:rsidRPr="00B4151B">
              <w:rPr>
                <w:rFonts w:eastAsia="標楷體" w:hint="eastAsia"/>
                <w:sz w:val="20"/>
                <w:szCs w:val="20"/>
                <w:shd w:val="clear" w:color="auto" w:fill="FFFFFF"/>
              </w:rPr>
              <w:t>5</w:t>
            </w:r>
            <w:r w:rsidRPr="00B4151B">
              <w:rPr>
                <w:rFonts w:eastAsia="標楷體"/>
                <w:sz w:val="20"/>
                <w:szCs w:val="20"/>
                <w:shd w:val="clear" w:color="auto" w:fill="FFFFFF"/>
              </w:rPr>
              <w:t>.</w:t>
            </w:r>
            <w:r w:rsidRPr="00B4151B">
              <w:rPr>
                <w:rFonts w:eastAsia="標楷體" w:hint="eastAsia"/>
                <w:sz w:val="20"/>
                <w:szCs w:val="20"/>
                <w:shd w:val="clear" w:color="auto" w:fill="FFFFFF"/>
              </w:rPr>
              <w:t>學生宿舍設備申購</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50"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867"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rPr>
                <w:rFonts w:eastAsia="標楷體"/>
                <w:sz w:val="20"/>
                <w:szCs w:val="20"/>
                <w:shd w:val="clear" w:color="auto" w:fill="FFFFFF"/>
              </w:rPr>
            </w:pPr>
            <w:r w:rsidRPr="00B4151B">
              <w:rPr>
                <w:rFonts w:eastAsia="標楷體" w:hint="eastAsia"/>
                <w:sz w:val="20"/>
                <w:szCs w:val="20"/>
                <w:shd w:val="clear" w:color="auto" w:fill="FFFFFF"/>
              </w:rPr>
              <w:t>總務處</w:t>
            </w: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ind w:firstLineChars="200" w:firstLine="400"/>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spacing w:line="0" w:lineRule="atLeast"/>
              <w:ind w:left="200" w:hangingChars="100" w:hanging="200"/>
              <w:rPr>
                <w:rFonts w:eastAsia="標楷體"/>
                <w:sz w:val="20"/>
                <w:szCs w:val="20"/>
                <w:shd w:val="clear" w:color="auto" w:fill="FFFFFF"/>
              </w:rPr>
            </w:pPr>
            <w:r w:rsidRPr="00B4151B">
              <w:rPr>
                <w:rFonts w:eastAsia="標楷體" w:hint="eastAsia"/>
                <w:sz w:val="20"/>
                <w:szCs w:val="20"/>
                <w:shd w:val="clear" w:color="auto" w:fill="FFFFFF"/>
              </w:rPr>
              <w:t>6.</w:t>
            </w:r>
            <w:r w:rsidRPr="00B4151B">
              <w:rPr>
                <w:rFonts w:eastAsia="標楷體" w:hint="eastAsia"/>
                <w:sz w:val="20"/>
                <w:szCs w:val="20"/>
                <w:shd w:val="clear" w:color="auto" w:fill="FFFFFF"/>
              </w:rPr>
              <w:t>學生宿舍自治幹部遴選、訓練</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850"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867"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rPr>
                <w:rFonts w:eastAsia="標楷體"/>
                <w:sz w:val="20"/>
                <w:szCs w:val="20"/>
                <w:shd w:val="clear" w:color="auto" w:fill="FFFFFF"/>
              </w:rPr>
            </w:pP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ind w:firstLineChars="200" w:firstLine="400"/>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spacing w:line="0" w:lineRule="atLeast"/>
              <w:ind w:left="200" w:hangingChars="100" w:hanging="200"/>
              <w:jc w:val="both"/>
              <w:rPr>
                <w:rFonts w:eastAsia="標楷體"/>
                <w:sz w:val="20"/>
                <w:szCs w:val="20"/>
                <w:shd w:val="clear" w:color="auto" w:fill="FFFFFF"/>
              </w:rPr>
            </w:pPr>
            <w:r w:rsidRPr="00B4151B">
              <w:rPr>
                <w:rFonts w:eastAsia="標楷體" w:hint="eastAsia"/>
                <w:sz w:val="20"/>
                <w:szCs w:val="20"/>
                <w:shd w:val="clear" w:color="auto" w:fill="FFFFFF"/>
              </w:rPr>
              <w:t>7</w:t>
            </w:r>
            <w:r w:rsidRPr="00B4151B">
              <w:rPr>
                <w:rFonts w:eastAsia="標楷體"/>
                <w:sz w:val="20"/>
                <w:szCs w:val="20"/>
                <w:shd w:val="clear" w:color="auto" w:fill="FFFFFF"/>
              </w:rPr>
              <w:t>.</w:t>
            </w:r>
            <w:r w:rsidRPr="00B4151B">
              <w:rPr>
                <w:rFonts w:eastAsia="標楷體" w:hint="eastAsia"/>
                <w:sz w:val="20"/>
                <w:szCs w:val="20"/>
                <w:shd w:val="clear" w:color="auto" w:fill="FFFFFF"/>
              </w:rPr>
              <w:t>暑修學生宿舍臨時住宿</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50"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867"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rPr>
                <w:rFonts w:eastAsia="標楷體"/>
                <w:sz w:val="20"/>
                <w:szCs w:val="20"/>
                <w:shd w:val="clear" w:color="auto" w:fill="FFFFFF"/>
              </w:rPr>
            </w:pP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spacing w:line="0" w:lineRule="atLeast"/>
              <w:ind w:left="200" w:hangingChars="100" w:hanging="200"/>
              <w:rPr>
                <w:rFonts w:eastAsia="標楷體"/>
                <w:sz w:val="20"/>
                <w:szCs w:val="20"/>
                <w:shd w:val="clear" w:color="auto" w:fill="FFFFFF"/>
              </w:rPr>
            </w:pPr>
            <w:r w:rsidRPr="00B4151B">
              <w:rPr>
                <w:rFonts w:eastAsia="標楷體" w:hint="eastAsia"/>
                <w:sz w:val="20"/>
                <w:szCs w:val="20"/>
                <w:shd w:val="clear" w:color="auto" w:fill="FFFFFF"/>
              </w:rPr>
              <w:t>8</w:t>
            </w:r>
            <w:r w:rsidRPr="00B4151B">
              <w:rPr>
                <w:rFonts w:eastAsia="標楷體"/>
                <w:sz w:val="20"/>
                <w:szCs w:val="20"/>
                <w:shd w:val="clear" w:color="auto" w:fill="FFFFFF"/>
              </w:rPr>
              <w:t>.</w:t>
            </w:r>
            <w:r w:rsidRPr="00B4151B">
              <w:rPr>
                <w:rFonts w:eastAsia="標楷體" w:hint="eastAsia"/>
                <w:sz w:val="20"/>
                <w:szCs w:val="20"/>
                <w:shd w:val="clear" w:color="auto" w:fill="FFFFFF"/>
              </w:rPr>
              <w:t>寒暑假學生宿舍</w:t>
            </w:r>
            <w:proofErr w:type="gramStart"/>
            <w:r w:rsidRPr="00B4151B">
              <w:rPr>
                <w:rFonts w:eastAsia="標楷體" w:hint="eastAsia"/>
                <w:sz w:val="20"/>
                <w:szCs w:val="20"/>
                <w:shd w:val="clear" w:color="auto" w:fill="FFFFFF"/>
              </w:rPr>
              <w:t>之外借</w:t>
            </w:r>
            <w:proofErr w:type="gramEnd"/>
            <w:r w:rsidRPr="00B4151B">
              <w:rPr>
                <w:rFonts w:eastAsia="標楷體" w:hint="eastAsia"/>
                <w:sz w:val="20"/>
                <w:szCs w:val="20"/>
                <w:shd w:val="clear" w:color="auto" w:fill="FFFFFF"/>
              </w:rPr>
              <w:t>作業</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50"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867"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1134" w:type="dxa"/>
            <w:tcBorders>
              <w:left w:val="single" w:sz="4" w:space="0" w:color="auto"/>
              <w:bottom w:val="single" w:sz="4" w:space="0" w:color="auto"/>
              <w:right w:val="single" w:sz="4" w:space="0" w:color="auto"/>
            </w:tcBorders>
          </w:tcPr>
          <w:p w:rsidR="00A46E4B" w:rsidRPr="00B4151B" w:rsidRDefault="00A46E4B" w:rsidP="00A46E4B">
            <w:pPr>
              <w:rPr>
                <w:rFonts w:eastAsia="標楷體"/>
                <w:sz w:val="20"/>
                <w:szCs w:val="20"/>
                <w:shd w:val="clear" w:color="auto" w:fill="FFFFFF"/>
              </w:rPr>
            </w:pPr>
            <w:r w:rsidRPr="00B4151B">
              <w:rPr>
                <w:rFonts w:eastAsia="標楷體" w:hint="eastAsia"/>
                <w:sz w:val="20"/>
                <w:szCs w:val="20"/>
                <w:shd w:val="clear" w:color="auto" w:fill="FFFFFF"/>
              </w:rPr>
              <w:t>總務處</w:t>
            </w: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spacing w:line="0" w:lineRule="atLeast"/>
              <w:ind w:left="200" w:hangingChars="100" w:hanging="200"/>
              <w:rPr>
                <w:rFonts w:eastAsia="標楷體"/>
                <w:sz w:val="20"/>
                <w:szCs w:val="20"/>
                <w:shd w:val="clear" w:color="auto" w:fill="FFFFFF"/>
              </w:rPr>
            </w:pPr>
            <w:r w:rsidRPr="00B4151B">
              <w:rPr>
                <w:rFonts w:eastAsia="標楷體" w:hint="eastAsia"/>
                <w:sz w:val="20"/>
                <w:szCs w:val="20"/>
                <w:shd w:val="clear" w:color="auto" w:fill="FFFFFF"/>
              </w:rPr>
              <w:t>9.</w:t>
            </w:r>
            <w:r w:rsidRPr="00B4151B">
              <w:rPr>
                <w:rFonts w:eastAsia="標楷體" w:hint="eastAsia"/>
                <w:sz w:val="20"/>
                <w:szCs w:val="20"/>
                <w:shd w:val="clear" w:color="auto" w:fill="FFFFFF"/>
              </w:rPr>
              <w:t>宿舍設備定期</w:t>
            </w:r>
            <w:proofErr w:type="gramStart"/>
            <w:r w:rsidRPr="00B4151B">
              <w:rPr>
                <w:rFonts w:eastAsia="標楷體" w:hint="eastAsia"/>
                <w:sz w:val="20"/>
                <w:szCs w:val="20"/>
                <w:shd w:val="clear" w:color="auto" w:fill="FFFFFF"/>
              </w:rPr>
              <w:t>檢覆暨</w:t>
            </w:r>
            <w:proofErr w:type="gramEnd"/>
            <w:r w:rsidRPr="00B4151B">
              <w:rPr>
                <w:rFonts w:eastAsia="標楷體" w:hint="eastAsia"/>
                <w:sz w:val="20"/>
                <w:szCs w:val="20"/>
                <w:shd w:val="clear" w:color="auto" w:fill="FFFFFF"/>
              </w:rPr>
              <w:t>成果表</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50"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867"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1134" w:type="dxa"/>
            <w:tcBorders>
              <w:left w:val="single" w:sz="4" w:space="0" w:color="auto"/>
              <w:bottom w:val="single" w:sz="4" w:space="0" w:color="auto"/>
              <w:right w:val="single" w:sz="4" w:space="0" w:color="auto"/>
            </w:tcBorders>
          </w:tcPr>
          <w:p w:rsidR="00A46E4B" w:rsidRPr="00B4151B" w:rsidRDefault="00A46E4B" w:rsidP="00A46E4B">
            <w:pPr>
              <w:rPr>
                <w:rFonts w:eastAsia="標楷體"/>
                <w:sz w:val="20"/>
                <w:szCs w:val="20"/>
                <w:shd w:val="clear" w:color="auto" w:fill="FFFFFF"/>
              </w:rPr>
            </w:pP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spacing w:line="0" w:lineRule="atLeast"/>
              <w:ind w:left="200" w:hangingChars="100" w:hanging="200"/>
              <w:jc w:val="both"/>
              <w:rPr>
                <w:rFonts w:eastAsia="標楷體"/>
                <w:sz w:val="20"/>
                <w:szCs w:val="20"/>
                <w:shd w:val="clear" w:color="auto" w:fill="FFFFFF"/>
              </w:rPr>
            </w:pPr>
            <w:r w:rsidRPr="00B4151B">
              <w:rPr>
                <w:rFonts w:eastAsia="標楷體" w:hint="eastAsia"/>
                <w:sz w:val="20"/>
                <w:szCs w:val="20"/>
                <w:shd w:val="clear" w:color="auto" w:fill="FFFFFF"/>
              </w:rPr>
              <w:t>10.</w:t>
            </w:r>
            <w:r w:rsidRPr="00B4151B">
              <w:rPr>
                <w:rFonts w:eastAsia="標楷體" w:hint="eastAsia"/>
                <w:sz w:val="20"/>
                <w:szCs w:val="20"/>
                <w:shd w:val="clear" w:color="auto" w:fill="FFFFFF"/>
              </w:rPr>
              <w:t>宿舍網路</w:t>
            </w:r>
            <w:proofErr w:type="gramStart"/>
            <w:r w:rsidRPr="00B4151B">
              <w:rPr>
                <w:rFonts w:eastAsia="標楷體" w:hint="eastAsia"/>
                <w:sz w:val="20"/>
                <w:szCs w:val="20"/>
                <w:shd w:val="clear" w:color="auto" w:fill="FFFFFF"/>
              </w:rPr>
              <w:t>開通</w:t>
            </w:r>
            <w:r w:rsidRPr="00B4151B">
              <w:rPr>
                <w:rFonts w:eastAsia="標楷體" w:hint="eastAsia"/>
                <w:sz w:val="20"/>
                <w:szCs w:val="20"/>
                <w:shd w:val="clear" w:color="auto" w:fill="FFFFFF"/>
              </w:rPr>
              <w:t>(</w:t>
            </w:r>
            <w:proofErr w:type="gramEnd"/>
            <w:r w:rsidRPr="00B4151B">
              <w:rPr>
                <w:rFonts w:eastAsia="標楷體" w:hint="eastAsia"/>
                <w:sz w:val="20"/>
                <w:szCs w:val="20"/>
                <w:shd w:val="clear" w:color="auto" w:fill="FFFFFF"/>
              </w:rPr>
              <w:t>團體</w:t>
            </w:r>
            <w:r w:rsidRPr="00B4151B">
              <w:rPr>
                <w:rFonts w:eastAsia="標楷體" w:hint="eastAsia"/>
                <w:sz w:val="20"/>
                <w:szCs w:val="20"/>
                <w:shd w:val="clear" w:color="auto" w:fill="FFFFFF"/>
              </w:rPr>
              <w:t>)</w:t>
            </w:r>
            <w:r w:rsidRPr="00B4151B">
              <w:rPr>
                <w:rFonts w:eastAsia="標楷體" w:hint="eastAsia"/>
                <w:sz w:val="20"/>
                <w:szCs w:val="20"/>
                <w:shd w:val="clear" w:color="auto" w:fill="FFFFFF"/>
              </w:rPr>
              <w:t>申辦服務</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50"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867"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1134" w:type="dxa"/>
            <w:tcBorders>
              <w:left w:val="single" w:sz="4" w:space="0" w:color="auto"/>
              <w:bottom w:val="single" w:sz="4" w:space="0" w:color="auto"/>
              <w:right w:val="single" w:sz="4" w:space="0" w:color="auto"/>
            </w:tcBorders>
          </w:tcPr>
          <w:p w:rsidR="00A46E4B" w:rsidRPr="00B4151B" w:rsidRDefault="00A46E4B" w:rsidP="00A46E4B">
            <w:pPr>
              <w:rPr>
                <w:rFonts w:eastAsia="標楷體"/>
                <w:sz w:val="20"/>
                <w:szCs w:val="20"/>
                <w:shd w:val="clear" w:color="auto" w:fill="FFFFFF"/>
              </w:rPr>
            </w:pPr>
          </w:p>
        </w:tc>
      </w:tr>
      <w:tr w:rsidR="00A46E4B" w:rsidRPr="00B4151B" w:rsidTr="00A46E4B">
        <w:trPr>
          <w:cantSplit/>
          <w:trHeight w:val="340"/>
          <w:jc w:val="center"/>
        </w:trPr>
        <w:tc>
          <w:tcPr>
            <w:tcW w:w="1125" w:type="dxa"/>
            <w:vMerge w:val="restart"/>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獎助學金與就學協助業務</w:t>
            </w: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spacing w:line="0" w:lineRule="atLeast"/>
              <w:ind w:left="200" w:hangingChars="100" w:hanging="200"/>
              <w:rPr>
                <w:rFonts w:eastAsia="標楷體"/>
                <w:sz w:val="20"/>
                <w:szCs w:val="20"/>
                <w:shd w:val="clear" w:color="auto" w:fill="FFFFFF"/>
              </w:rPr>
            </w:pPr>
            <w:r w:rsidRPr="00B4151B">
              <w:rPr>
                <w:rFonts w:eastAsia="標楷體"/>
                <w:sz w:val="20"/>
                <w:szCs w:val="20"/>
                <w:shd w:val="clear" w:color="auto" w:fill="FFFFFF"/>
              </w:rPr>
              <w:t>1.</w:t>
            </w:r>
            <w:r w:rsidRPr="00B4151B">
              <w:rPr>
                <w:rFonts w:eastAsia="標楷體" w:hint="eastAsia"/>
                <w:sz w:val="20"/>
                <w:szCs w:val="20"/>
                <w:shd w:val="clear" w:color="auto" w:fill="FFFFFF"/>
              </w:rPr>
              <w:t>學雜費</w:t>
            </w:r>
            <w:proofErr w:type="gramStart"/>
            <w:r w:rsidRPr="00B4151B">
              <w:rPr>
                <w:rFonts w:eastAsia="標楷體" w:hint="eastAsia"/>
                <w:sz w:val="20"/>
                <w:szCs w:val="20"/>
                <w:shd w:val="clear" w:color="auto" w:fill="FFFFFF"/>
              </w:rPr>
              <w:t>提撥</w:t>
            </w:r>
            <w:proofErr w:type="gramEnd"/>
            <w:r w:rsidRPr="00B4151B">
              <w:rPr>
                <w:rFonts w:eastAsia="標楷體" w:hint="eastAsia"/>
                <w:sz w:val="20"/>
                <w:szCs w:val="20"/>
                <w:shd w:val="clear" w:color="auto" w:fill="FFFFFF"/>
              </w:rPr>
              <w:t>3%</w:t>
            </w:r>
            <w:r w:rsidRPr="00B4151B">
              <w:rPr>
                <w:rFonts w:eastAsia="標楷體" w:hint="eastAsia"/>
                <w:sz w:val="20"/>
                <w:szCs w:val="20"/>
                <w:shd w:val="clear" w:color="auto" w:fill="FFFFFF"/>
              </w:rPr>
              <w:t>辦理獎助學金相關業務</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ind w:left="360" w:hanging="360"/>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67"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rPr>
                <w:rFonts w:eastAsia="標楷體"/>
                <w:sz w:val="20"/>
                <w:szCs w:val="20"/>
                <w:shd w:val="clear" w:color="auto" w:fill="FFFFFF"/>
              </w:rPr>
            </w:pPr>
            <w:r w:rsidRPr="00B4151B">
              <w:rPr>
                <w:rFonts w:eastAsia="標楷體" w:hint="eastAsia"/>
                <w:sz w:val="20"/>
                <w:szCs w:val="20"/>
                <w:shd w:val="clear" w:color="auto" w:fill="FFFFFF"/>
              </w:rPr>
              <w:t>會計室</w:t>
            </w: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DC5DD5">
            <w:pPr>
              <w:spacing w:line="0" w:lineRule="atLeast"/>
              <w:ind w:left="200" w:hangingChars="100" w:hanging="200"/>
              <w:jc w:val="both"/>
              <w:rPr>
                <w:rFonts w:eastAsia="標楷體"/>
                <w:sz w:val="20"/>
                <w:szCs w:val="20"/>
                <w:shd w:val="clear" w:color="auto" w:fill="FFFFFF"/>
              </w:rPr>
            </w:pPr>
            <w:r w:rsidRPr="00B4151B">
              <w:rPr>
                <w:rFonts w:eastAsia="標楷體"/>
                <w:sz w:val="20"/>
                <w:szCs w:val="20"/>
                <w:shd w:val="clear" w:color="auto" w:fill="FFFFFF"/>
              </w:rPr>
              <w:t>2</w:t>
            </w:r>
            <w:r w:rsidRPr="00B4151B">
              <w:rPr>
                <w:rFonts w:eastAsia="標楷體" w:hint="eastAsia"/>
                <w:sz w:val="20"/>
                <w:szCs w:val="20"/>
                <w:shd w:val="clear" w:color="auto" w:fill="FFFFFF"/>
              </w:rPr>
              <w:t>.</w:t>
            </w:r>
            <w:r w:rsidRPr="00B4151B">
              <w:rPr>
                <w:rFonts w:eastAsia="標楷體" w:hint="eastAsia"/>
                <w:sz w:val="20"/>
                <w:szCs w:val="20"/>
                <w:shd w:val="clear" w:color="auto" w:fill="FFFFFF"/>
              </w:rPr>
              <w:t>鹽埔鄉民與子女獎學金</w:t>
            </w:r>
            <w:r w:rsidR="00DC5DD5">
              <w:rPr>
                <w:rFonts w:eastAsia="標楷體" w:hint="eastAsia"/>
                <w:sz w:val="20"/>
                <w:szCs w:val="20"/>
                <w:shd w:val="clear" w:color="auto" w:fill="FFFFFF"/>
              </w:rPr>
              <w:t>業務</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ind w:left="360" w:hanging="360"/>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67"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DC5DD5">
            <w:pPr>
              <w:spacing w:line="0" w:lineRule="atLeast"/>
              <w:ind w:left="200" w:hangingChars="100" w:hanging="200"/>
              <w:jc w:val="both"/>
              <w:rPr>
                <w:rFonts w:eastAsia="標楷體"/>
                <w:sz w:val="20"/>
                <w:szCs w:val="20"/>
                <w:shd w:val="clear" w:color="auto" w:fill="FFFFFF"/>
              </w:rPr>
            </w:pPr>
            <w:r w:rsidRPr="00B4151B">
              <w:rPr>
                <w:rFonts w:eastAsia="標楷體" w:hint="eastAsia"/>
                <w:sz w:val="20"/>
                <w:szCs w:val="20"/>
                <w:shd w:val="clear" w:color="auto" w:fill="FFFFFF"/>
              </w:rPr>
              <w:t>3.</w:t>
            </w:r>
            <w:r w:rsidRPr="00B4151B">
              <w:rPr>
                <w:rFonts w:eastAsia="標楷體" w:hint="eastAsia"/>
                <w:sz w:val="20"/>
                <w:szCs w:val="20"/>
                <w:shd w:val="clear" w:color="auto" w:fill="FFFFFF"/>
              </w:rPr>
              <w:t>長治鄉德和</w:t>
            </w:r>
            <w:proofErr w:type="gramStart"/>
            <w:r w:rsidRPr="00B4151B">
              <w:rPr>
                <w:rFonts w:eastAsia="標楷體" w:hint="eastAsia"/>
                <w:sz w:val="20"/>
                <w:szCs w:val="20"/>
                <w:shd w:val="clear" w:color="auto" w:fill="FFFFFF"/>
              </w:rPr>
              <w:t>村</w:t>
            </w:r>
            <w:proofErr w:type="gramEnd"/>
            <w:r w:rsidRPr="00B4151B">
              <w:rPr>
                <w:rFonts w:eastAsia="標楷體" w:hint="eastAsia"/>
                <w:sz w:val="20"/>
                <w:szCs w:val="20"/>
                <w:shd w:val="clear" w:color="auto" w:fill="FFFFFF"/>
              </w:rPr>
              <w:t>村民助學金</w:t>
            </w:r>
            <w:r w:rsidR="00DC5DD5">
              <w:rPr>
                <w:rFonts w:eastAsia="標楷體" w:hint="eastAsia"/>
                <w:sz w:val="20"/>
                <w:szCs w:val="20"/>
                <w:shd w:val="clear" w:color="auto" w:fill="FFFFFF"/>
              </w:rPr>
              <w:t>業務</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ind w:left="360" w:hanging="360"/>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67"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DC5DD5">
            <w:pPr>
              <w:spacing w:line="0" w:lineRule="atLeast"/>
              <w:ind w:left="200" w:hangingChars="100" w:hanging="200"/>
              <w:jc w:val="both"/>
              <w:rPr>
                <w:rFonts w:eastAsia="標楷體"/>
                <w:sz w:val="20"/>
                <w:szCs w:val="20"/>
                <w:shd w:val="clear" w:color="auto" w:fill="FFFFFF"/>
              </w:rPr>
            </w:pPr>
            <w:r w:rsidRPr="00B4151B">
              <w:rPr>
                <w:rFonts w:eastAsia="標楷體" w:hint="eastAsia"/>
                <w:sz w:val="20"/>
                <w:szCs w:val="20"/>
                <w:shd w:val="clear" w:color="auto" w:fill="FFFFFF"/>
              </w:rPr>
              <w:t>4.</w:t>
            </w:r>
            <w:r w:rsidRPr="00B4151B">
              <w:rPr>
                <w:rFonts w:eastAsia="標楷體" w:hint="eastAsia"/>
                <w:sz w:val="20"/>
                <w:szCs w:val="20"/>
                <w:shd w:val="clear" w:color="auto" w:fill="FFFFFF"/>
              </w:rPr>
              <w:t>就學急難救助金</w:t>
            </w:r>
            <w:r w:rsidR="00DC5DD5">
              <w:rPr>
                <w:rFonts w:eastAsia="標楷體" w:hint="eastAsia"/>
                <w:sz w:val="20"/>
                <w:szCs w:val="20"/>
                <w:shd w:val="clear" w:color="auto" w:fill="FFFFFF"/>
              </w:rPr>
              <w:t>業務</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ind w:left="360" w:hanging="360"/>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67"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DC5DD5">
            <w:pPr>
              <w:spacing w:line="0" w:lineRule="atLeast"/>
              <w:ind w:left="200" w:hangingChars="100" w:hanging="200"/>
              <w:jc w:val="both"/>
              <w:rPr>
                <w:rFonts w:eastAsia="標楷體"/>
                <w:sz w:val="20"/>
                <w:szCs w:val="20"/>
                <w:shd w:val="clear" w:color="auto" w:fill="FFFFFF"/>
              </w:rPr>
            </w:pPr>
            <w:r w:rsidRPr="00B4151B">
              <w:rPr>
                <w:rFonts w:eastAsia="標楷體" w:hint="eastAsia"/>
                <w:sz w:val="20"/>
                <w:szCs w:val="20"/>
                <w:shd w:val="clear" w:color="auto" w:fill="FFFFFF"/>
              </w:rPr>
              <w:t>5.</w:t>
            </w:r>
            <w:r w:rsidRPr="00B4151B">
              <w:rPr>
                <w:rFonts w:eastAsia="標楷體" w:hint="eastAsia"/>
                <w:sz w:val="20"/>
                <w:szCs w:val="20"/>
                <w:shd w:val="clear" w:color="auto" w:fill="FFFFFF"/>
              </w:rPr>
              <w:t>學生於校內、外發生意外事故關懷慰問金</w:t>
            </w:r>
            <w:r w:rsidR="00DC5DD5">
              <w:rPr>
                <w:rFonts w:eastAsia="標楷體" w:hint="eastAsia"/>
                <w:sz w:val="20"/>
                <w:szCs w:val="20"/>
                <w:shd w:val="clear" w:color="auto" w:fill="FFFFFF"/>
              </w:rPr>
              <w:t>業務</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ind w:left="360" w:hanging="360"/>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67"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DC5DD5">
            <w:pPr>
              <w:spacing w:line="0" w:lineRule="atLeast"/>
              <w:ind w:left="200" w:hangingChars="100" w:hanging="200"/>
              <w:jc w:val="both"/>
              <w:rPr>
                <w:rFonts w:eastAsia="標楷體"/>
                <w:sz w:val="20"/>
                <w:szCs w:val="20"/>
                <w:shd w:val="clear" w:color="auto" w:fill="FFFFFF"/>
              </w:rPr>
            </w:pPr>
            <w:r w:rsidRPr="00B4151B">
              <w:rPr>
                <w:rFonts w:eastAsia="標楷體" w:hint="eastAsia"/>
                <w:sz w:val="20"/>
                <w:szCs w:val="20"/>
                <w:shd w:val="clear" w:color="auto" w:fill="FFFFFF"/>
              </w:rPr>
              <w:t>6.</w:t>
            </w:r>
            <w:r w:rsidRPr="00B4151B">
              <w:rPr>
                <w:rFonts w:eastAsia="標楷體"/>
                <w:sz w:val="20"/>
                <w:szCs w:val="20"/>
                <w:shd w:val="clear" w:color="auto" w:fill="FFFFFF"/>
              </w:rPr>
              <w:t>大專校院弱勢學生助學計畫</w:t>
            </w:r>
            <w:r w:rsidRPr="00B4151B">
              <w:rPr>
                <w:rFonts w:eastAsia="標楷體"/>
                <w:sz w:val="20"/>
                <w:szCs w:val="20"/>
                <w:shd w:val="clear" w:color="auto" w:fill="FFFFFF"/>
              </w:rPr>
              <w:t>-</w:t>
            </w:r>
            <w:r w:rsidRPr="00B4151B">
              <w:rPr>
                <w:rFonts w:eastAsia="標楷體"/>
                <w:sz w:val="20"/>
                <w:szCs w:val="20"/>
                <w:shd w:val="clear" w:color="auto" w:fill="FFFFFF"/>
              </w:rPr>
              <w:t>助學金</w:t>
            </w:r>
            <w:r w:rsidR="00DC5DD5">
              <w:rPr>
                <w:rFonts w:eastAsia="標楷體" w:hint="eastAsia"/>
                <w:sz w:val="20"/>
                <w:szCs w:val="20"/>
                <w:shd w:val="clear" w:color="auto" w:fill="FFFFFF"/>
              </w:rPr>
              <w:t>業務</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ind w:left="360" w:hanging="360"/>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67"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DC5DD5" w:rsidP="00A46E4B">
            <w:pPr>
              <w:spacing w:line="0" w:lineRule="atLeast"/>
              <w:ind w:left="200" w:hangingChars="100" w:hanging="200"/>
              <w:jc w:val="both"/>
              <w:rPr>
                <w:rFonts w:eastAsia="標楷體"/>
                <w:sz w:val="20"/>
                <w:szCs w:val="20"/>
                <w:shd w:val="clear" w:color="auto" w:fill="FFFFFF"/>
              </w:rPr>
            </w:pPr>
            <w:r>
              <w:rPr>
                <w:rFonts w:eastAsia="標楷體" w:hint="eastAsia"/>
                <w:sz w:val="20"/>
                <w:szCs w:val="20"/>
                <w:shd w:val="clear" w:color="auto" w:fill="FFFFFF"/>
              </w:rPr>
              <w:t>7</w:t>
            </w:r>
            <w:r w:rsidR="00A46E4B" w:rsidRPr="00B4151B">
              <w:rPr>
                <w:rFonts w:eastAsia="標楷體" w:hint="eastAsia"/>
                <w:sz w:val="20"/>
                <w:szCs w:val="20"/>
                <w:shd w:val="clear" w:color="auto" w:fill="FFFFFF"/>
              </w:rPr>
              <w:t>.</w:t>
            </w:r>
            <w:proofErr w:type="gramStart"/>
            <w:r w:rsidR="00A46E4B" w:rsidRPr="00B4151B">
              <w:rPr>
                <w:rFonts w:eastAsia="標楷體" w:hint="eastAsia"/>
                <w:sz w:val="20"/>
                <w:szCs w:val="20"/>
                <w:shd w:val="clear" w:color="auto" w:fill="FFFFFF"/>
              </w:rPr>
              <w:t>校外獎</w:t>
            </w:r>
            <w:proofErr w:type="gramEnd"/>
            <w:r w:rsidR="00A46E4B" w:rsidRPr="00B4151B">
              <w:rPr>
                <w:rFonts w:eastAsia="標楷體" w:hint="eastAsia"/>
                <w:sz w:val="20"/>
                <w:szCs w:val="20"/>
                <w:shd w:val="clear" w:color="auto" w:fill="FFFFFF"/>
              </w:rPr>
              <w:t>助學金</w:t>
            </w:r>
            <w:r>
              <w:rPr>
                <w:rFonts w:eastAsia="標楷體" w:hint="eastAsia"/>
                <w:sz w:val="20"/>
                <w:szCs w:val="20"/>
                <w:shd w:val="clear" w:color="auto" w:fill="FFFFFF"/>
              </w:rPr>
              <w:t>業務</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ind w:left="360" w:hanging="360"/>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A46E4B" w:rsidRPr="00B4151B" w:rsidRDefault="00DC5DD5" w:rsidP="00A46E4B">
            <w:pPr>
              <w:jc w:val="center"/>
              <w:rPr>
                <w:rFonts w:eastAsia="標楷體"/>
                <w:sz w:val="20"/>
                <w:szCs w:val="20"/>
                <w:shd w:val="clear" w:color="auto" w:fill="FFFFFF"/>
              </w:rPr>
            </w:pPr>
            <w:r>
              <w:rPr>
                <w:rFonts w:eastAsia="標楷體" w:hint="eastAsia"/>
                <w:color w:val="000000"/>
                <w:sz w:val="20"/>
                <w:szCs w:val="20"/>
                <w:shd w:val="clear" w:color="auto" w:fill="FFFFFF"/>
              </w:rPr>
              <w:t>覆核</w:t>
            </w:r>
          </w:p>
        </w:tc>
        <w:tc>
          <w:tcPr>
            <w:tcW w:w="867"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1134"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both"/>
              <w:rPr>
                <w:rFonts w:eastAsia="標楷體"/>
                <w:sz w:val="20"/>
                <w:szCs w:val="20"/>
                <w:shd w:val="clear" w:color="auto" w:fill="FFFFFF"/>
              </w:rPr>
            </w:pP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DC5DD5" w:rsidP="00A46E4B">
            <w:pPr>
              <w:spacing w:line="0" w:lineRule="atLeast"/>
              <w:ind w:left="200" w:hangingChars="100" w:hanging="200"/>
              <w:jc w:val="both"/>
              <w:rPr>
                <w:rFonts w:eastAsia="標楷體"/>
                <w:sz w:val="20"/>
                <w:szCs w:val="20"/>
                <w:shd w:val="clear" w:color="auto" w:fill="FFFFFF"/>
              </w:rPr>
            </w:pPr>
            <w:r>
              <w:rPr>
                <w:rFonts w:eastAsia="標楷體" w:hint="eastAsia"/>
                <w:sz w:val="20"/>
                <w:szCs w:val="20"/>
                <w:shd w:val="clear" w:color="auto" w:fill="FFFFFF"/>
              </w:rPr>
              <w:t>8</w:t>
            </w:r>
            <w:r w:rsidR="00A46E4B" w:rsidRPr="00B4151B">
              <w:rPr>
                <w:rFonts w:eastAsia="標楷體" w:hint="eastAsia"/>
                <w:sz w:val="20"/>
                <w:szCs w:val="20"/>
                <w:shd w:val="clear" w:color="auto" w:fill="FFFFFF"/>
              </w:rPr>
              <w:t>.</w:t>
            </w:r>
            <w:r w:rsidR="00A46E4B" w:rsidRPr="00B4151B">
              <w:rPr>
                <w:rFonts w:eastAsia="標楷體" w:hint="eastAsia"/>
                <w:sz w:val="20"/>
                <w:szCs w:val="20"/>
                <w:shd w:val="clear" w:color="auto" w:fill="FFFFFF"/>
              </w:rPr>
              <w:t>董事暨專任教職員工子女獎助金</w:t>
            </w:r>
            <w:r>
              <w:rPr>
                <w:rFonts w:eastAsia="標楷體" w:hint="eastAsia"/>
                <w:sz w:val="20"/>
                <w:szCs w:val="20"/>
                <w:shd w:val="clear" w:color="auto" w:fill="FFFFFF"/>
              </w:rPr>
              <w:t>業務</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ind w:left="360" w:hanging="360"/>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67"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DC5DD5" w:rsidP="00DC5DD5">
            <w:pPr>
              <w:spacing w:line="0" w:lineRule="atLeast"/>
              <w:ind w:left="200" w:hangingChars="100" w:hanging="200"/>
              <w:jc w:val="both"/>
              <w:rPr>
                <w:rFonts w:eastAsia="標楷體"/>
                <w:sz w:val="20"/>
                <w:szCs w:val="20"/>
                <w:shd w:val="clear" w:color="auto" w:fill="FFFFFF"/>
              </w:rPr>
            </w:pPr>
            <w:r>
              <w:rPr>
                <w:rFonts w:eastAsia="標楷體" w:hint="eastAsia"/>
                <w:sz w:val="20"/>
                <w:szCs w:val="20"/>
                <w:shd w:val="clear" w:color="auto" w:fill="FFFFFF"/>
              </w:rPr>
              <w:t>9</w:t>
            </w:r>
            <w:r w:rsidR="00A46E4B" w:rsidRPr="00B4151B">
              <w:rPr>
                <w:rFonts w:eastAsia="標楷體" w:hint="eastAsia"/>
                <w:sz w:val="20"/>
                <w:szCs w:val="20"/>
                <w:shd w:val="clear" w:color="auto" w:fill="FFFFFF"/>
              </w:rPr>
              <w:t>.</w:t>
            </w:r>
            <w:r w:rsidR="00A46E4B" w:rsidRPr="00B4151B">
              <w:rPr>
                <w:rFonts w:eastAsia="標楷體" w:hint="eastAsia"/>
                <w:sz w:val="20"/>
                <w:szCs w:val="20"/>
                <w:shd w:val="clear" w:color="auto" w:fill="FFFFFF"/>
              </w:rPr>
              <w:t>學生生活學習助學金</w:t>
            </w:r>
            <w:r>
              <w:rPr>
                <w:rFonts w:eastAsia="標楷體" w:hint="eastAsia"/>
                <w:sz w:val="20"/>
                <w:szCs w:val="20"/>
                <w:shd w:val="clear" w:color="auto" w:fill="FFFFFF"/>
              </w:rPr>
              <w:t>業務</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ind w:left="360" w:hanging="360"/>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67"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DC5DD5">
            <w:pPr>
              <w:spacing w:line="0" w:lineRule="atLeast"/>
              <w:ind w:left="200" w:hangingChars="100" w:hanging="200"/>
              <w:jc w:val="both"/>
              <w:rPr>
                <w:rFonts w:eastAsia="標楷體"/>
                <w:sz w:val="20"/>
                <w:szCs w:val="20"/>
                <w:shd w:val="clear" w:color="auto" w:fill="FFFFFF"/>
              </w:rPr>
            </w:pPr>
            <w:r w:rsidRPr="00B4151B">
              <w:rPr>
                <w:rFonts w:eastAsia="標楷體" w:hint="eastAsia"/>
                <w:sz w:val="20"/>
                <w:szCs w:val="20"/>
                <w:shd w:val="clear" w:color="auto" w:fill="FFFFFF"/>
              </w:rPr>
              <w:t>1</w:t>
            </w:r>
            <w:r w:rsidR="00DC5DD5">
              <w:rPr>
                <w:rFonts w:eastAsia="標楷體" w:hint="eastAsia"/>
                <w:sz w:val="20"/>
                <w:szCs w:val="20"/>
                <w:shd w:val="clear" w:color="auto" w:fill="FFFFFF"/>
              </w:rPr>
              <w:t>0</w:t>
            </w:r>
            <w:r w:rsidRPr="00B4151B">
              <w:rPr>
                <w:rFonts w:eastAsia="標楷體" w:hint="eastAsia"/>
                <w:sz w:val="20"/>
                <w:szCs w:val="20"/>
                <w:shd w:val="clear" w:color="auto" w:fill="FFFFFF"/>
              </w:rPr>
              <w:t>.</w:t>
            </w:r>
            <w:r w:rsidRPr="00B4151B">
              <w:rPr>
                <w:rFonts w:eastAsia="標楷體" w:hint="eastAsia"/>
                <w:sz w:val="20"/>
                <w:szCs w:val="20"/>
                <w:shd w:val="clear" w:color="auto" w:fill="FFFFFF"/>
              </w:rPr>
              <w:t>各類學雜費減免</w:t>
            </w:r>
            <w:r w:rsidR="00DC5DD5">
              <w:rPr>
                <w:rFonts w:eastAsia="標楷體" w:hint="eastAsia"/>
                <w:sz w:val="20"/>
                <w:szCs w:val="20"/>
                <w:shd w:val="clear" w:color="auto" w:fill="FFFFFF"/>
              </w:rPr>
              <w:t>業務</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ind w:left="360" w:hanging="360"/>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A46E4B" w:rsidRPr="00B4151B" w:rsidRDefault="00DC5DD5" w:rsidP="00A46E4B">
            <w:pPr>
              <w:jc w:val="center"/>
              <w:rPr>
                <w:rFonts w:eastAsia="標楷體"/>
                <w:sz w:val="20"/>
                <w:szCs w:val="20"/>
                <w:shd w:val="clear" w:color="auto" w:fill="FFFFFF"/>
              </w:rPr>
            </w:pPr>
            <w:r>
              <w:rPr>
                <w:rFonts w:eastAsia="標楷體" w:hint="eastAsia"/>
                <w:color w:val="000000"/>
                <w:sz w:val="20"/>
                <w:szCs w:val="20"/>
                <w:shd w:val="clear" w:color="auto" w:fill="FFFFFF"/>
              </w:rPr>
              <w:t>覆核</w:t>
            </w:r>
          </w:p>
        </w:tc>
        <w:tc>
          <w:tcPr>
            <w:tcW w:w="867"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DC5DD5">
            <w:pPr>
              <w:spacing w:line="0" w:lineRule="atLeast"/>
              <w:ind w:left="200" w:hangingChars="100" w:hanging="200"/>
              <w:jc w:val="both"/>
              <w:rPr>
                <w:rFonts w:eastAsia="標楷體"/>
                <w:sz w:val="20"/>
                <w:szCs w:val="20"/>
                <w:shd w:val="clear" w:color="auto" w:fill="FFFFFF"/>
              </w:rPr>
            </w:pPr>
            <w:r w:rsidRPr="00B4151B">
              <w:rPr>
                <w:rFonts w:eastAsia="標楷體" w:hint="eastAsia"/>
                <w:sz w:val="20"/>
                <w:szCs w:val="20"/>
                <w:shd w:val="clear" w:color="auto" w:fill="FFFFFF"/>
              </w:rPr>
              <w:t>1</w:t>
            </w:r>
            <w:r w:rsidR="00DC5DD5">
              <w:rPr>
                <w:rFonts w:eastAsia="標楷體" w:hint="eastAsia"/>
                <w:sz w:val="20"/>
                <w:szCs w:val="20"/>
                <w:shd w:val="clear" w:color="auto" w:fill="FFFFFF"/>
              </w:rPr>
              <w:t>1</w:t>
            </w:r>
            <w:r w:rsidRPr="00B4151B">
              <w:rPr>
                <w:rFonts w:eastAsia="標楷體" w:hint="eastAsia"/>
                <w:sz w:val="20"/>
                <w:szCs w:val="20"/>
                <w:shd w:val="clear" w:color="auto" w:fill="FFFFFF"/>
              </w:rPr>
              <w:t>.</w:t>
            </w:r>
            <w:r w:rsidRPr="00B4151B">
              <w:rPr>
                <w:rFonts w:eastAsia="標楷體" w:hint="eastAsia"/>
                <w:sz w:val="20"/>
                <w:szCs w:val="20"/>
                <w:shd w:val="clear" w:color="auto" w:fill="FFFFFF"/>
              </w:rPr>
              <w:t>就學貸款彙</w:t>
            </w:r>
            <w:r w:rsidR="00DC5DD5">
              <w:rPr>
                <w:rFonts w:eastAsia="標楷體" w:hint="eastAsia"/>
                <w:sz w:val="20"/>
                <w:szCs w:val="20"/>
                <w:shd w:val="clear" w:color="auto" w:fill="FFFFFF"/>
              </w:rPr>
              <w:t>業務</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ind w:left="360" w:hanging="360"/>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A46E4B" w:rsidRPr="00B4151B" w:rsidRDefault="00DC5DD5" w:rsidP="00A46E4B">
            <w:pPr>
              <w:jc w:val="center"/>
              <w:rPr>
                <w:rFonts w:eastAsia="標楷體"/>
                <w:sz w:val="20"/>
                <w:szCs w:val="20"/>
                <w:shd w:val="clear" w:color="auto" w:fill="FFFFFF"/>
              </w:rPr>
            </w:pPr>
            <w:r>
              <w:rPr>
                <w:rFonts w:eastAsia="標楷體" w:hint="eastAsia"/>
                <w:color w:val="000000"/>
                <w:sz w:val="20"/>
                <w:szCs w:val="20"/>
                <w:shd w:val="clear" w:color="auto" w:fill="FFFFFF"/>
              </w:rPr>
              <w:t>覆核</w:t>
            </w:r>
          </w:p>
        </w:tc>
        <w:tc>
          <w:tcPr>
            <w:tcW w:w="867"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DC5DD5">
            <w:pPr>
              <w:spacing w:line="0" w:lineRule="atLeast"/>
              <w:ind w:left="200" w:hangingChars="100" w:hanging="200"/>
              <w:jc w:val="both"/>
              <w:rPr>
                <w:rFonts w:eastAsia="標楷體"/>
                <w:sz w:val="20"/>
                <w:szCs w:val="20"/>
                <w:shd w:val="clear" w:color="auto" w:fill="FFFFFF"/>
              </w:rPr>
            </w:pPr>
            <w:r w:rsidRPr="00B4151B">
              <w:rPr>
                <w:rFonts w:eastAsia="標楷體" w:hint="eastAsia"/>
                <w:sz w:val="20"/>
                <w:szCs w:val="20"/>
                <w:shd w:val="clear" w:color="auto" w:fill="FFFFFF"/>
              </w:rPr>
              <w:t>1</w:t>
            </w:r>
            <w:r w:rsidR="00DC5DD5">
              <w:rPr>
                <w:rFonts w:eastAsia="標楷體" w:hint="eastAsia"/>
                <w:sz w:val="20"/>
                <w:szCs w:val="20"/>
                <w:shd w:val="clear" w:color="auto" w:fill="FFFFFF"/>
              </w:rPr>
              <w:t>2</w:t>
            </w:r>
            <w:r w:rsidRPr="00B4151B">
              <w:rPr>
                <w:rFonts w:eastAsia="標楷體" w:hint="eastAsia"/>
                <w:sz w:val="20"/>
                <w:szCs w:val="20"/>
                <w:shd w:val="clear" w:color="auto" w:fill="FFFFFF"/>
              </w:rPr>
              <w:t>.</w:t>
            </w:r>
            <w:r w:rsidRPr="00B4151B">
              <w:rPr>
                <w:rFonts w:eastAsia="標楷體" w:hint="eastAsia"/>
                <w:sz w:val="20"/>
                <w:szCs w:val="20"/>
                <w:shd w:val="clear" w:color="auto" w:fill="FFFFFF"/>
              </w:rPr>
              <w:t>私立技專院校工讀助學金</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ind w:left="360" w:hanging="360"/>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50"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867"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DC5DD5">
            <w:pPr>
              <w:spacing w:line="0" w:lineRule="atLeast"/>
              <w:ind w:left="200" w:hangingChars="100" w:hanging="200"/>
              <w:jc w:val="both"/>
              <w:rPr>
                <w:rFonts w:eastAsia="標楷體"/>
                <w:sz w:val="20"/>
                <w:szCs w:val="20"/>
                <w:shd w:val="clear" w:color="auto" w:fill="FFFFFF"/>
              </w:rPr>
            </w:pPr>
            <w:r w:rsidRPr="00B4151B">
              <w:rPr>
                <w:rFonts w:eastAsia="標楷體" w:hint="eastAsia"/>
                <w:sz w:val="20"/>
                <w:szCs w:val="20"/>
                <w:shd w:val="clear" w:color="auto" w:fill="FFFFFF"/>
              </w:rPr>
              <w:t>1</w:t>
            </w:r>
            <w:r w:rsidR="00DC5DD5">
              <w:rPr>
                <w:rFonts w:eastAsia="標楷體" w:hint="eastAsia"/>
                <w:sz w:val="20"/>
                <w:szCs w:val="20"/>
                <w:shd w:val="clear" w:color="auto" w:fill="FFFFFF"/>
              </w:rPr>
              <w:t>3</w:t>
            </w:r>
            <w:r w:rsidRPr="00B4151B">
              <w:rPr>
                <w:rFonts w:eastAsia="標楷體" w:hint="eastAsia"/>
                <w:sz w:val="20"/>
                <w:szCs w:val="20"/>
                <w:shd w:val="clear" w:color="auto" w:fill="FFFFFF"/>
              </w:rPr>
              <w:t>.</w:t>
            </w:r>
            <w:r w:rsidRPr="00B4151B">
              <w:rPr>
                <w:rFonts w:eastAsia="標楷體" w:hint="eastAsia"/>
                <w:sz w:val="20"/>
                <w:szCs w:val="20"/>
                <w:shd w:val="clear" w:color="auto" w:fill="FFFFFF"/>
              </w:rPr>
              <w:t>幸福學生生活助學金</w:t>
            </w:r>
            <w:r w:rsidR="00DC5DD5">
              <w:rPr>
                <w:rFonts w:eastAsia="標楷體" w:hint="eastAsia"/>
                <w:sz w:val="20"/>
                <w:szCs w:val="20"/>
                <w:shd w:val="clear" w:color="auto" w:fill="FFFFFF"/>
              </w:rPr>
              <w:t>業務</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ind w:left="360" w:hanging="360"/>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A46E4B" w:rsidRPr="00B4151B" w:rsidRDefault="00DC5DD5" w:rsidP="00A46E4B">
            <w:pPr>
              <w:jc w:val="center"/>
              <w:rPr>
                <w:rFonts w:eastAsia="標楷體"/>
                <w:sz w:val="20"/>
                <w:szCs w:val="20"/>
                <w:shd w:val="clear" w:color="auto" w:fill="FFFFFF"/>
              </w:rPr>
            </w:pPr>
            <w:r>
              <w:rPr>
                <w:rFonts w:eastAsia="標楷體" w:hint="eastAsia"/>
                <w:color w:val="000000"/>
                <w:sz w:val="20"/>
                <w:szCs w:val="20"/>
                <w:shd w:val="clear" w:color="auto" w:fill="FFFFFF"/>
              </w:rPr>
              <w:t>覆核</w:t>
            </w:r>
          </w:p>
        </w:tc>
        <w:tc>
          <w:tcPr>
            <w:tcW w:w="867"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1134"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rPr>
                <w:rFonts w:eastAsia="標楷體"/>
                <w:sz w:val="16"/>
                <w:szCs w:val="16"/>
                <w:shd w:val="clear" w:color="auto" w:fill="FFFFFF"/>
              </w:rPr>
            </w:pPr>
            <w:r w:rsidRPr="00B4151B">
              <w:rPr>
                <w:rFonts w:eastAsia="標楷體" w:hint="eastAsia"/>
                <w:sz w:val="16"/>
                <w:szCs w:val="16"/>
                <w:shd w:val="clear" w:color="auto" w:fill="FFFFFF"/>
              </w:rPr>
              <w:t>職</w:t>
            </w:r>
            <w:proofErr w:type="gramStart"/>
            <w:r w:rsidRPr="00B4151B">
              <w:rPr>
                <w:rFonts w:eastAsia="標楷體" w:hint="eastAsia"/>
                <w:sz w:val="16"/>
                <w:szCs w:val="16"/>
                <w:shd w:val="clear" w:color="auto" w:fill="FFFFFF"/>
              </w:rPr>
              <w:t>涯</w:t>
            </w:r>
            <w:proofErr w:type="gramEnd"/>
            <w:r w:rsidRPr="00B4151B">
              <w:rPr>
                <w:rFonts w:eastAsia="標楷體" w:hint="eastAsia"/>
                <w:sz w:val="16"/>
                <w:szCs w:val="16"/>
                <w:shd w:val="clear" w:color="auto" w:fill="FFFFFF"/>
              </w:rPr>
              <w:t>發展暨校友服務中心</w:t>
            </w:r>
          </w:p>
        </w:tc>
      </w:tr>
      <w:tr w:rsidR="00A46E4B" w:rsidRPr="00B4151B" w:rsidTr="00A46E4B">
        <w:trPr>
          <w:cantSplit/>
          <w:trHeight w:val="340"/>
          <w:jc w:val="center"/>
        </w:trPr>
        <w:tc>
          <w:tcPr>
            <w:tcW w:w="1125" w:type="dxa"/>
            <w:tcBorders>
              <w:top w:val="single" w:sz="4" w:space="0" w:color="auto"/>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一般業務</w:t>
            </w:r>
          </w:p>
        </w:tc>
        <w:tc>
          <w:tcPr>
            <w:tcW w:w="2513" w:type="dxa"/>
            <w:tcBorders>
              <w:top w:val="single" w:sz="4" w:space="0" w:color="auto"/>
              <w:left w:val="single" w:sz="4" w:space="0" w:color="auto"/>
              <w:bottom w:val="single" w:sz="4" w:space="0" w:color="auto"/>
              <w:right w:val="single" w:sz="4" w:space="0" w:color="auto"/>
            </w:tcBorders>
            <w:vAlign w:val="center"/>
          </w:tcPr>
          <w:p w:rsidR="00A46E4B" w:rsidRPr="00B4151B" w:rsidRDefault="00A46E4B" w:rsidP="00A46E4B">
            <w:pPr>
              <w:spacing w:line="0" w:lineRule="atLeast"/>
              <w:ind w:left="200" w:hangingChars="100" w:hanging="200"/>
              <w:jc w:val="both"/>
              <w:rPr>
                <w:rFonts w:eastAsia="標楷體"/>
                <w:sz w:val="20"/>
                <w:szCs w:val="20"/>
                <w:shd w:val="clear" w:color="auto" w:fill="FFFFFF"/>
              </w:rPr>
            </w:pPr>
            <w:r w:rsidRPr="00B4151B">
              <w:rPr>
                <w:rFonts w:eastAsia="標楷體" w:hint="eastAsia"/>
                <w:sz w:val="20"/>
                <w:szCs w:val="20"/>
                <w:shd w:val="clear" w:color="auto" w:fill="FFFFFF"/>
              </w:rPr>
              <w:t>1.</w:t>
            </w:r>
            <w:r w:rsidRPr="00B4151B">
              <w:rPr>
                <w:rFonts w:eastAsia="標楷體" w:hint="eastAsia"/>
                <w:sz w:val="20"/>
                <w:szCs w:val="20"/>
                <w:shd w:val="clear" w:color="auto" w:fill="FFFFFF"/>
              </w:rPr>
              <w:t>學生缺曠課、請假、獎懲等操行成績作業</w:t>
            </w:r>
          </w:p>
        </w:tc>
        <w:tc>
          <w:tcPr>
            <w:tcW w:w="859" w:type="dxa"/>
            <w:tcBorders>
              <w:left w:val="single" w:sz="4" w:space="0" w:color="auto"/>
              <w:right w:val="single" w:sz="4" w:space="0" w:color="auto"/>
            </w:tcBorders>
            <w:vAlign w:val="center"/>
          </w:tcPr>
          <w:p w:rsidR="00A46E4B" w:rsidRPr="00B4151B" w:rsidRDefault="00A46E4B" w:rsidP="00A46E4B">
            <w:pPr>
              <w:spacing w:line="0" w:lineRule="atLeast"/>
              <w:ind w:left="200" w:hangingChars="100" w:hanging="200"/>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vAlign w:val="center"/>
          </w:tcPr>
          <w:p w:rsidR="00A46E4B" w:rsidRPr="00B4151B" w:rsidRDefault="00A46E4B" w:rsidP="00A46E4B">
            <w:pPr>
              <w:spacing w:line="0" w:lineRule="atLeast"/>
              <w:ind w:left="200" w:hangingChars="100" w:hanging="200"/>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left w:val="single" w:sz="4" w:space="0" w:color="auto"/>
              <w:right w:val="single" w:sz="4" w:space="0" w:color="auto"/>
            </w:tcBorders>
            <w:vAlign w:val="center"/>
          </w:tcPr>
          <w:p w:rsidR="00A46E4B" w:rsidRPr="00B4151B" w:rsidRDefault="00A46E4B" w:rsidP="00A46E4B">
            <w:pPr>
              <w:spacing w:line="0" w:lineRule="atLeast"/>
              <w:ind w:left="200" w:hangingChars="100" w:hanging="200"/>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50" w:type="dxa"/>
            <w:tcBorders>
              <w:left w:val="single" w:sz="4" w:space="0" w:color="auto"/>
              <w:right w:val="single" w:sz="4" w:space="0" w:color="auto"/>
            </w:tcBorders>
            <w:vAlign w:val="center"/>
          </w:tcPr>
          <w:p w:rsidR="00A46E4B" w:rsidRPr="00B4151B" w:rsidRDefault="00A46E4B" w:rsidP="00A46E4B">
            <w:pPr>
              <w:spacing w:line="0" w:lineRule="atLeast"/>
              <w:jc w:val="center"/>
              <w:rPr>
                <w:rFonts w:eastAsia="標楷體"/>
                <w:sz w:val="20"/>
                <w:szCs w:val="20"/>
                <w:shd w:val="clear" w:color="auto" w:fill="FFFFFF"/>
              </w:rPr>
            </w:pPr>
          </w:p>
        </w:tc>
        <w:tc>
          <w:tcPr>
            <w:tcW w:w="867" w:type="dxa"/>
            <w:tcBorders>
              <w:left w:val="single" w:sz="4" w:space="0" w:color="auto"/>
              <w:right w:val="single" w:sz="4" w:space="0" w:color="auto"/>
            </w:tcBorders>
            <w:vAlign w:val="center"/>
          </w:tcPr>
          <w:p w:rsidR="00A46E4B" w:rsidRPr="00B4151B" w:rsidRDefault="00A46E4B" w:rsidP="00A46E4B">
            <w:pPr>
              <w:spacing w:line="0" w:lineRule="atLeast"/>
              <w:jc w:val="center"/>
              <w:rPr>
                <w:rFonts w:eastAsia="標楷體"/>
                <w:sz w:val="20"/>
                <w:szCs w:val="20"/>
                <w:shd w:val="clear" w:color="auto" w:fill="FFFFFF"/>
              </w:rPr>
            </w:pPr>
          </w:p>
        </w:tc>
        <w:tc>
          <w:tcPr>
            <w:tcW w:w="1134" w:type="dxa"/>
            <w:tcBorders>
              <w:left w:val="single" w:sz="4" w:space="0" w:color="auto"/>
              <w:bottom w:val="single" w:sz="4" w:space="0" w:color="auto"/>
              <w:right w:val="single" w:sz="4" w:space="0" w:color="auto"/>
            </w:tcBorders>
          </w:tcPr>
          <w:p w:rsidR="00A46E4B" w:rsidRPr="00B4151B" w:rsidRDefault="00A46E4B" w:rsidP="00A46E4B">
            <w:pPr>
              <w:rPr>
                <w:rFonts w:eastAsia="標楷體"/>
                <w:sz w:val="20"/>
                <w:szCs w:val="20"/>
                <w:shd w:val="clear" w:color="auto" w:fill="FFFFFF"/>
              </w:rPr>
            </w:pPr>
          </w:p>
        </w:tc>
      </w:tr>
      <w:tr w:rsidR="00A46E4B" w:rsidRPr="00B4151B" w:rsidTr="00A46E4B">
        <w:trPr>
          <w:cantSplit/>
          <w:trHeight w:val="340"/>
          <w:jc w:val="center"/>
        </w:trPr>
        <w:tc>
          <w:tcPr>
            <w:tcW w:w="1125" w:type="dxa"/>
            <w:vMerge w:val="restart"/>
            <w:tcBorders>
              <w:top w:val="single" w:sz="4" w:space="0" w:color="auto"/>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軍訓業務</w:t>
            </w:r>
          </w:p>
        </w:tc>
        <w:tc>
          <w:tcPr>
            <w:tcW w:w="2513"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spacing w:line="0" w:lineRule="atLeast"/>
              <w:ind w:left="200" w:hangingChars="100" w:hanging="200"/>
              <w:rPr>
                <w:rFonts w:eastAsia="標楷體"/>
                <w:sz w:val="20"/>
                <w:szCs w:val="20"/>
                <w:shd w:val="clear" w:color="auto" w:fill="FFFFFF"/>
              </w:rPr>
            </w:pPr>
            <w:r w:rsidRPr="00B4151B">
              <w:rPr>
                <w:rFonts w:eastAsia="標楷體" w:hint="eastAsia"/>
                <w:sz w:val="20"/>
                <w:szCs w:val="20"/>
                <w:shd w:val="clear" w:color="auto" w:fill="FFFFFF"/>
              </w:rPr>
              <w:t>1.</w:t>
            </w:r>
            <w:r w:rsidRPr="00B4151B">
              <w:rPr>
                <w:rFonts w:eastAsia="標楷體" w:hint="eastAsia"/>
                <w:sz w:val="20"/>
                <w:szCs w:val="20"/>
                <w:shd w:val="clear" w:color="auto" w:fill="FFFFFF"/>
              </w:rPr>
              <w:t>軍訓人事業務</w:t>
            </w:r>
            <w:r w:rsidRPr="00B4151B">
              <w:rPr>
                <w:rFonts w:eastAsia="標楷體" w:hint="eastAsia"/>
                <w:sz w:val="20"/>
                <w:szCs w:val="20"/>
                <w:shd w:val="clear" w:color="auto" w:fill="FFFFFF"/>
              </w:rPr>
              <w:t>(</w:t>
            </w:r>
            <w:r w:rsidRPr="00B4151B">
              <w:rPr>
                <w:rFonts w:eastAsia="標楷體" w:hint="eastAsia"/>
                <w:sz w:val="20"/>
                <w:szCs w:val="20"/>
                <w:shd w:val="clear" w:color="auto" w:fill="FFFFFF"/>
              </w:rPr>
              <w:t>考績</w:t>
            </w:r>
            <w:r w:rsidRPr="00B4151B">
              <w:rPr>
                <w:rFonts w:eastAsia="標楷體" w:hint="eastAsia"/>
                <w:sz w:val="20"/>
                <w:szCs w:val="20"/>
                <w:shd w:val="clear" w:color="auto" w:fill="FFFFFF"/>
              </w:rPr>
              <w:t>.</w:t>
            </w:r>
            <w:r w:rsidRPr="00B4151B">
              <w:rPr>
                <w:rFonts w:eastAsia="標楷體" w:hint="eastAsia"/>
                <w:sz w:val="20"/>
                <w:szCs w:val="20"/>
                <w:shd w:val="clear" w:color="auto" w:fill="FFFFFF"/>
              </w:rPr>
              <w:t>出國</w:t>
            </w:r>
            <w:r w:rsidRPr="00B4151B">
              <w:rPr>
                <w:rFonts w:eastAsia="標楷體" w:hint="eastAsia"/>
                <w:sz w:val="20"/>
                <w:szCs w:val="20"/>
                <w:shd w:val="clear" w:color="auto" w:fill="FFFFFF"/>
              </w:rPr>
              <w:t>.</w:t>
            </w:r>
            <w:r w:rsidRPr="00B4151B">
              <w:rPr>
                <w:rFonts w:eastAsia="標楷體" w:hint="eastAsia"/>
                <w:sz w:val="20"/>
                <w:szCs w:val="20"/>
                <w:shd w:val="clear" w:color="auto" w:fill="FFFFFF"/>
              </w:rPr>
              <w:t>退伍</w:t>
            </w:r>
            <w:r w:rsidRPr="00B4151B">
              <w:rPr>
                <w:rFonts w:eastAsia="標楷體" w:hint="eastAsia"/>
                <w:sz w:val="20"/>
                <w:szCs w:val="20"/>
                <w:shd w:val="clear" w:color="auto" w:fill="FFFFFF"/>
              </w:rPr>
              <w:t>.</w:t>
            </w:r>
            <w:r w:rsidRPr="00B4151B">
              <w:rPr>
                <w:rFonts w:eastAsia="標楷體" w:hint="eastAsia"/>
                <w:sz w:val="20"/>
                <w:szCs w:val="20"/>
                <w:shd w:val="clear" w:color="auto" w:fill="FFFFFF"/>
              </w:rPr>
              <w:t>遷調等</w:t>
            </w:r>
            <w:r w:rsidRPr="00B4151B">
              <w:rPr>
                <w:rFonts w:eastAsia="標楷體" w:hint="eastAsia"/>
                <w:sz w:val="20"/>
                <w:szCs w:val="20"/>
                <w:shd w:val="clear" w:color="auto" w:fill="FFFFFF"/>
              </w:rPr>
              <w:t>)</w:t>
            </w:r>
          </w:p>
        </w:tc>
        <w:tc>
          <w:tcPr>
            <w:tcW w:w="859" w:type="dxa"/>
            <w:tcBorders>
              <w:left w:val="single" w:sz="4" w:space="0" w:color="auto"/>
              <w:right w:val="single" w:sz="4" w:space="0" w:color="auto"/>
            </w:tcBorders>
            <w:vAlign w:val="center"/>
          </w:tcPr>
          <w:p w:rsidR="00A46E4B" w:rsidRPr="00B4151B" w:rsidRDefault="00A46E4B" w:rsidP="00A46E4B">
            <w:pPr>
              <w:ind w:left="360" w:hanging="360"/>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0" w:type="dxa"/>
            <w:tcBorders>
              <w:left w:val="single" w:sz="4" w:space="0" w:color="auto"/>
              <w:right w:val="single" w:sz="4" w:space="0" w:color="auto"/>
            </w:tcBorders>
            <w:vAlign w:val="center"/>
          </w:tcPr>
          <w:p w:rsidR="00A46E4B" w:rsidRPr="00B4151B" w:rsidRDefault="00DC5DD5" w:rsidP="00A46E4B">
            <w:pPr>
              <w:jc w:val="center"/>
              <w:rPr>
                <w:rFonts w:eastAsia="標楷體"/>
                <w:sz w:val="20"/>
                <w:szCs w:val="20"/>
                <w:shd w:val="clear" w:color="auto" w:fill="FFFFFF"/>
              </w:rPr>
            </w:pPr>
            <w:r>
              <w:rPr>
                <w:rFonts w:eastAsia="標楷體" w:hint="eastAsia"/>
                <w:color w:val="000000"/>
                <w:sz w:val="20"/>
                <w:szCs w:val="20"/>
                <w:shd w:val="clear" w:color="auto" w:fill="FFFFFF"/>
              </w:rPr>
              <w:t>覆核</w:t>
            </w:r>
          </w:p>
        </w:tc>
        <w:tc>
          <w:tcPr>
            <w:tcW w:w="867"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1134" w:type="dxa"/>
            <w:tcBorders>
              <w:left w:val="single" w:sz="4" w:space="0" w:color="auto"/>
              <w:bottom w:val="single" w:sz="4" w:space="0" w:color="auto"/>
              <w:right w:val="single" w:sz="4" w:space="0" w:color="auto"/>
            </w:tcBorders>
          </w:tcPr>
          <w:p w:rsidR="00A46E4B" w:rsidRPr="00B4151B" w:rsidRDefault="00A46E4B" w:rsidP="00A46E4B">
            <w:pPr>
              <w:rPr>
                <w:rFonts w:eastAsia="標楷體"/>
                <w:sz w:val="20"/>
                <w:szCs w:val="20"/>
                <w:shd w:val="clear" w:color="auto" w:fill="FFFFFF"/>
              </w:rPr>
            </w:pPr>
          </w:p>
        </w:tc>
      </w:tr>
      <w:tr w:rsidR="00A46E4B" w:rsidRPr="00B4151B" w:rsidTr="00A46E4B">
        <w:trPr>
          <w:cantSplit/>
          <w:trHeight w:val="340"/>
          <w:jc w:val="center"/>
        </w:trPr>
        <w:tc>
          <w:tcPr>
            <w:tcW w:w="1125" w:type="dxa"/>
            <w:vMerge/>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tcPr>
          <w:p w:rsidR="00A46E4B" w:rsidRPr="00B4151B" w:rsidRDefault="00A46E4B" w:rsidP="008A70A7">
            <w:pPr>
              <w:spacing w:line="0" w:lineRule="atLeast"/>
              <w:ind w:left="120" w:hangingChars="60" w:hanging="120"/>
              <w:rPr>
                <w:rFonts w:eastAsia="標楷體"/>
                <w:sz w:val="20"/>
                <w:szCs w:val="20"/>
                <w:shd w:val="clear" w:color="auto" w:fill="FFFFFF"/>
              </w:rPr>
            </w:pPr>
            <w:r w:rsidRPr="00B4151B">
              <w:rPr>
                <w:rFonts w:eastAsia="標楷體" w:hint="eastAsia"/>
                <w:sz w:val="20"/>
                <w:szCs w:val="20"/>
                <w:shd w:val="clear" w:color="auto" w:fill="FFFFFF"/>
              </w:rPr>
              <w:t>2.</w:t>
            </w:r>
            <w:r w:rsidRPr="00B4151B">
              <w:rPr>
                <w:rFonts w:eastAsia="標楷體" w:hint="eastAsia"/>
                <w:sz w:val="20"/>
                <w:szCs w:val="20"/>
                <w:shd w:val="clear" w:color="auto" w:fill="FFFFFF"/>
              </w:rPr>
              <w:t>軍訓教育業務</w:t>
            </w:r>
            <w:r w:rsidRPr="00B4151B">
              <w:rPr>
                <w:rFonts w:eastAsia="標楷體" w:hint="eastAsia"/>
                <w:sz w:val="20"/>
                <w:szCs w:val="20"/>
                <w:shd w:val="clear" w:color="auto" w:fill="FFFFFF"/>
              </w:rPr>
              <w:t>(</w:t>
            </w:r>
            <w:r w:rsidRPr="00B4151B">
              <w:rPr>
                <w:rFonts w:eastAsia="標楷體" w:hint="eastAsia"/>
                <w:sz w:val="20"/>
                <w:szCs w:val="20"/>
                <w:shd w:val="clear" w:color="auto" w:fill="FFFFFF"/>
              </w:rPr>
              <w:t>進修</w:t>
            </w:r>
            <w:r w:rsidRPr="00B4151B">
              <w:rPr>
                <w:rFonts w:eastAsia="標楷體" w:hint="eastAsia"/>
                <w:sz w:val="20"/>
                <w:szCs w:val="20"/>
                <w:shd w:val="clear" w:color="auto" w:fill="FFFFFF"/>
              </w:rPr>
              <w:t>.</w:t>
            </w:r>
            <w:r w:rsidRPr="00B4151B">
              <w:rPr>
                <w:rFonts w:eastAsia="標楷體" w:hint="eastAsia"/>
                <w:sz w:val="20"/>
                <w:szCs w:val="20"/>
                <w:shd w:val="clear" w:color="auto" w:fill="FFFFFF"/>
              </w:rPr>
              <w:t>加退</w:t>
            </w:r>
            <w:r w:rsidR="003A4436">
              <w:rPr>
                <w:rFonts w:eastAsia="標楷體" w:hint="eastAsia"/>
                <w:sz w:val="20"/>
                <w:szCs w:val="20"/>
                <w:shd w:val="clear" w:color="auto" w:fill="FFFFFF"/>
              </w:rPr>
              <w:t xml:space="preserve"> </w:t>
            </w:r>
            <w:r w:rsidRPr="00B4151B">
              <w:rPr>
                <w:rFonts w:eastAsia="標楷體" w:hint="eastAsia"/>
                <w:sz w:val="20"/>
                <w:szCs w:val="20"/>
                <w:shd w:val="clear" w:color="auto" w:fill="FFFFFF"/>
              </w:rPr>
              <w:t>選</w:t>
            </w:r>
            <w:r w:rsidRPr="00B4151B">
              <w:rPr>
                <w:rFonts w:eastAsia="標楷體" w:hint="eastAsia"/>
                <w:sz w:val="20"/>
                <w:szCs w:val="20"/>
                <w:shd w:val="clear" w:color="auto" w:fill="FFFFFF"/>
              </w:rPr>
              <w:t>.</w:t>
            </w:r>
            <w:r w:rsidRPr="00B4151B">
              <w:rPr>
                <w:rFonts w:eastAsia="標楷體" w:hint="eastAsia"/>
                <w:sz w:val="20"/>
                <w:szCs w:val="20"/>
                <w:shd w:val="clear" w:color="auto" w:fill="FFFFFF"/>
              </w:rPr>
              <w:t>全民國防等</w:t>
            </w:r>
            <w:r w:rsidRPr="00B4151B">
              <w:rPr>
                <w:rFonts w:eastAsia="標楷體" w:hint="eastAsia"/>
                <w:sz w:val="20"/>
                <w:szCs w:val="20"/>
                <w:shd w:val="clear" w:color="auto" w:fill="FFFFFF"/>
              </w:rPr>
              <w:t>)</w:t>
            </w:r>
          </w:p>
        </w:tc>
        <w:tc>
          <w:tcPr>
            <w:tcW w:w="859" w:type="dxa"/>
            <w:tcBorders>
              <w:left w:val="single" w:sz="4" w:space="0" w:color="auto"/>
              <w:right w:val="single" w:sz="4" w:space="0" w:color="auto"/>
            </w:tcBorders>
            <w:vAlign w:val="center"/>
          </w:tcPr>
          <w:p w:rsidR="00A46E4B" w:rsidRPr="00B4151B" w:rsidRDefault="00A46E4B" w:rsidP="00A46E4B">
            <w:pPr>
              <w:ind w:left="360" w:hanging="360"/>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0" w:type="dxa"/>
            <w:tcBorders>
              <w:left w:val="single" w:sz="4" w:space="0" w:color="auto"/>
              <w:right w:val="single" w:sz="4" w:space="0" w:color="auto"/>
            </w:tcBorders>
            <w:vAlign w:val="center"/>
          </w:tcPr>
          <w:p w:rsidR="00A46E4B" w:rsidRPr="00B4151B" w:rsidRDefault="00DC5DD5" w:rsidP="00A46E4B">
            <w:pPr>
              <w:jc w:val="center"/>
              <w:rPr>
                <w:rFonts w:eastAsia="標楷體"/>
                <w:sz w:val="20"/>
                <w:szCs w:val="20"/>
                <w:shd w:val="clear" w:color="auto" w:fill="FFFFFF"/>
              </w:rPr>
            </w:pPr>
            <w:r>
              <w:rPr>
                <w:rFonts w:eastAsia="標楷體" w:hint="eastAsia"/>
                <w:color w:val="000000"/>
                <w:sz w:val="20"/>
                <w:szCs w:val="20"/>
                <w:shd w:val="clear" w:color="auto" w:fill="FFFFFF"/>
              </w:rPr>
              <w:t>覆核</w:t>
            </w:r>
          </w:p>
        </w:tc>
        <w:tc>
          <w:tcPr>
            <w:tcW w:w="867"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1134" w:type="dxa"/>
            <w:tcBorders>
              <w:left w:val="single" w:sz="4" w:space="0" w:color="auto"/>
              <w:bottom w:val="single" w:sz="4" w:space="0" w:color="auto"/>
              <w:right w:val="single" w:sz="4" w:space="0" w:color="auto"/>
            </w:tcBorders>
          </w:tcPr>
          <w:p w:rsidR="00A46E4B" w:rsidRPr="00B4151B" w:rsidRDefault="00A46E4B" w:rsidP="00A46E4B">
            <w:pPr>
              <w:rPr>
                <w:rFonts w:eastAsia="標楷體"/>
                <w:sz w:val="20"/>
                <w:szCs w:val="20"/>
                <w:shd w:val="clear" w:color="auto" w:fill="FFFFFF"/>
              </w:rPr>
            </w:pPr>
            <w:r w:rsidRPr="00B4151B">
              <w:rPr>
                <w:rFonts w:eastAsia="標楷體" w:hint="eastAsia"/>
                <w:sz w:val="20"/>
                <w:szCs w:val="20"/>
                <w:shd w:val="clear" w:color="auto" w:fill="FFFFFF"/>
              </w:rPr>
              <w:t>課</w:t>
            </w:r>
            <w:proofErr w:type="gramStart"/>
            <w:r w:rsidRPr="00B4151B">
              <w:rPr>
                <w:rFonts w:eastAsia="標楷體" w:hint="eastAsia"/>
                <w:sz w:val="20"/>
                <w:szCs w:val="20"/>
                <w:shd w:val="clear" w:color="auto" w:fill="FFFFFF"/>
              </w:rPr>
              <w:t>務</w:t>
            </w:r>
            <w:proofErr w:type="gramEnd"/>
            <w:r w:rsidRPr="00B4151B">
              <w:rPr>
                <w:rFonts w:eastAsia="標楷體" w:hint="eastAsia"/>
                <w:sz w:val="20"/>
                <w:szCs w:val="20"/>
                <w:shd w:val="clear" w:color="auto" w:fill="FFFFFF"/>
              </w:rPr>
              <w:t>組</w:t>
            </w:r>
          </w:p>
        </w:tc>
      </w:tr>
      <w:tr w:rsidR="00A46E4B" w:rsidRPr="00B4151B" w:rsidTr="00A46E4B">
        <w:trPr>
          <w:cantSplit/>
          <w:trHeight w:val="340"/>
          <w:jc w:val="center"/>
        </w:trPr>
        <w:tc>
          <w:tcPr>
            <w:tcW w:w="1125" w:type="dxa"/>
            <w:vMerge/>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spacing w:line="0" w:lineRule="atLeast"/>
              <w:ind w:left="300" w:hangingChars="150" w:hanging="300"/>
              <w:rPr>
                <w:rFonts w:eastAsia="標楷體"/>
                <w:sz w:val="20"/>
                <w:szCs w:val="20"/>
                <w:shd w:val="clear" w:color="auto" w:fill="FFFFFF"/>
              </w:rPr>
            </w:pPr>
            <w:r w:rsidRPr="00B4151B">
              <w:rPr>
                <w:rFonts w:eastAsia="標楷體" w:hint="eastAsia"/>
                <w:sz w:val="20"/>
                <w:szCs w:val="20"/>
                <w:shd w:val="clear" w:color="auto" w:fill="FFFFFF"/>
              </w:rPr>
              <w:t>3.</w:t>
            </w:r>
            <w:r w:rsidRPr="00B4151B">
              <w:rPr>
                <w:rFonts w:eastAsia="標楷體" w:hint="eastAsia"/>
                <w:sz w:val="20"/>
                <w:szCs w:val="20"/>
                <w:shd w:val="clear" w:color="auto" w:fill="FFFFFF"/>
              </w:rPr>
              <w:t>軍訓後勤業務</w:t>
            </w:r>
            <w:r w:rsidRPr="00B4151B">
              <w:rPr>
                <w:rFonts w:eastAsia="標楷體" w:hint="eastAsia"/>
                <w:sz w:val="20"/>
                <w:szCs w:val="20"/>
                <w:shd w:val="clear" w:color="auto" w:fill="FFFFFF"/>
              </w:rPr>
              <w:t>(</w:t>
            </w:r>
            <w:proofErr w:type="gramStart"/>
            <w:r w:rsidRPr="00B4151B">
              <w:rPr>
                <w:rFonts w:eastAsia="標楷體" w:hint="eastAsia"/>
                <w:sz w:val="20"/>
                <w:szCs w:val="20"/>
                <w:shd w:val="clear" w:color="auto" w:fill="FFFFFF"/>
              </w:rPr>
              <w:t>製補等</w:t>
            </w:r>
            <w:proofErr w:type="gramEnd"/>
            <w:r w:rsidRPr="00B4151B">
              <w:rPr>
                <w:rFonts w:eastAsia="標楷體" w:hint="eastAsia"/>
                <w:sz w:val="20"/>
                <w:szCs w:val="20"/>
                <w:shd w:val="clear" w:color="auto" w:fill="FFFFFF"/>
              </w:rPr>
              <w:t>)</w:t>
            </w:r>
          </w:p>
        </w:tc>
        <w:tc>
          <w:tcPr>
            <w:tcW w:w="859" w:type="dxa"/>
            <w:tcBorders>
              <w:left w:val="single" w:sz="4" w:space="0" w:color="auto"/>
              <w:right w:val="single" w:sz="4" w:space="0" w:color="auto"/>
            </w:tcBorders>
            <w:vAlign w:val="center"/>
          </w:tcPr>
          <w:p w:rsidR="00A46E4B" w:rsidRPr="00B4151B" w:rsidRDefault="00A46E4B" w:rsidP="00A46E4B">
            <w:pPr>
              <w:ind w:left="360" w:hanging="360"/>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0" w:type="dxa"/>
            <w:tcBorders>
              <w:left w:val="single" w:sz="4" w:space="0" w:color="auto"/>
              <w:right w:val="single" w:sz="4" w:space="0" w:color="auto"/>
            </w:tcBorders>
            <w:vAlign w:val="center"/>
          </w:tcPr>
          <w:p w:rsidR="00A46E4B" w:rsidRPr="00B4151B" w:rsidRDefault="00DC5DD5" w:rsidP="00A46E4B">
            <w:pPr>
              <w:jc w:val="center"/>
              <w:rPr>
                <w:rFonts w:eastAsia="標楷體"/>
                <w:sz w:val="20"/>
                <w:szCs w:val="20"/>
                <w:shd w:val="clear" w:color="auto" w:fill="FFFFFF"/>
              </w:rPr>
            </w:pPr>
            <w:r>
              <w:rPr>
                <w:rFonts w:eastAsia="標楷體" w:hint="eastAsia"/>
                <w:color w:val="000000"/>
                <w:sz w:val="20"/>
                <w:szCs w:val="20"/>
                <w:shd w:val="clear" w:color="auto" w:fill="FFFFFF"/>
              </w:rPr>
              <w:t>覆核</w:t>
            </w:r>
            <w:r>
              <w:rPr>
                <w:rFonts w:eastAsia="標楷體" w:hint="eastAsia"/>
                <w:color w:val="000000"/>
                <w:sz w:val="20"/>
                <w:szCs w:val="20"/>
                <w:shd w:val="clear" w:color="auto" w:fill="FFFFFF"/>
              </w:rPr>
              <w:t xml:space="preserve"> </w:t>
            </w:r>
          </w:p>
        </w:tc>
        <w:tc>
          <w:tcPr>
            <w:tcW w:w="867"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1134" w:type="dxa"/>
            <w:tcBorders>
              <w:left w:val="single" w:sz="4" w:space="0" w:color="auto"/>
              <w:bottom w:val="single" w:sz="4" w:space="0" w:color="auto"/>
              <w:right w:val="single" w:sz="4" w:space="0" w:color="auto"/>
            </w:tcBorders>
          </w:tcPr>
          <w:p w:rsidR="00A46E4B" w:rsidRPr="00B4151B" w:rsidRDefault="00A46E4B" w:rsidP="00A46E4B">
            <w:pPr>
              <w:rPr>
                <w:rFonts w:eastAsia="標楷體"/>
                <w:sz w:val="20"/>
                <w:szCs w:val="20"/>
                <w:shd w:val="clear" w:color="auto" w:fill="FFFFFF"/>
              </w:rPr>
            </w:pPr>
          </w:p>
        </w:tc>
      </w:tr>
      <w:tr w:rsidR="00A46E4B" w:rsidRPr="00B4151B" w:rsidTr="00A46E4B">
        <w:trPr>
          <w:cantSplit/>
          <w:trHeight w:val="340"/>
          <w:jc w:val="center"/>
        </w:trPr>
        <w:tc>
          <w:tcPr>
            <w:tcW w:w="1125" w:type="dxa"/>
            <w:vMerge w:val="restart"/>
            <w:tcBorders>
              <w:top w:val="single" w:sz="4" w:space="0" w:color="auto"/>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p w:rsidR="00A46E4B" w:rsidRPr="00B4151B" w:rsidRDefault="00421633" w:rsidP="00421633">
            <w:pPr>
              <w:jc w:val="center"/>
              <w:rPr>
                <w:rFonts w:eastAsia="標楷體"/>
                <w:sz w:val="20"/>
                <w:szCs w:val="20"/>
                <w:shd w:val="clear" w:color="auto" w:fill="FFFFFF"/>
              </w:rPr>
            </w:pPr>
            <w:r>
              <w:rPr>
                <w:rFonts w:eastAsia="標楷體" w:hint="eastAsia"/>
                <w:sz w:val="20"/>
                <w:szCs w:val="20"/>
                <w:shd w:val="clear" w:color="auto" w:fill="FFFFFF"/>
              </w:rPr>
              <w:t>文件</w:t>
            </w:r>
            <w:r w:rsidR="00A46E4B" w:rsidRPr="00B4151B">
              <w:rPr>
                <w:rFonts w:eastAsia="標楷體" w:hint="eastAsia"/>
                <w:sz w:val="20"/>
                <w:szCs w:val="20"/>
                <w:shd w:val="clear" w:color="auto" w:fill="FFFFFF"/>
              </w:rPr>
              <w:t>報表</w:t>
            </w:r>
          </w:p>
        </w:tc>
        <w:tc>
          <w:tcPr>
            <w:tcW w:w="2513" w:type="dxa"/>
            <w:tcBorders>
              <w:top w:val="single" w:sz="4" w:space="0" w:color="auto"/>
              <w:left w:val="single" w:sz="4" w:space="0" w:color="auto"/>
              <w:bottom w:val="single" w:sz="4" w:space="0" w:color="auto"/>
              <w:right w:val="single" w:sz="4" w:space="0" w:color="auto"/>
            </w:tcBorders>
          </w:tcPr>
          <w:p w:rsidR="00A46E4B" w:rsidRPr="00B4151B" w:rsidRDefault="00A46E4B" w:rsidP="00A46E4B">
            <w:pPr>
              <w:spacing w:line="0" w:lineRule="atLeast"/>
              <w:ind w:left="300" w:hangingChars="150" w:hanging="300"/>
              <w:rPr>
                <w:rFonts w:eastAsia="標楷體"/>
                <w:sz w:val="20"/>
                <w:szCs w:val="20"/>
                <w:shd w:val="clear" w:color="auto" w:fill="FFFFFF"/>
              </w:rPr>
            </w:pPr>
            <w:r w:rsidRPr="00B4151B">
              <w:rPr>
                <w:rFonts w:eastAsia="標楷體" w:hint="eastAsia"/>
                <w:sz w:val="20"/>
                <w:szCs w:val="20"/>
                <w:shd w:val="clear" w:color="auto" w:fill="FFFFFF"/>
              </w:rPr>
              <w:t>1</w:t>
            </w:r>
            <w:r w:rsidRPr="00B4151B">
              <w:rPr>
                <w:rFonts w:eastAsia="標楷體"/>
                <w:sz w:val="20"/>
                <w:szCs w:val="20"/>
                <w:shd w:val="clear" w:color="auto" w:fill="FFFFFF"/>
              </w:rPr>
              <w:t>.</w:t>
            </w:r>
            <w:r w:rsidRPr="00B4151B">
              <w:rPr>
                <w:rFonts w:eastAsia="標楷體" w:hint="eastAsia"/>
                <w:sz w:val="20"/>
                <w:szCs w:val="20"/>
                <w:shd w:val="clear" w:color="auto" w:fill="FFFFFF"/>
              </w:rPr>
              <w:t>學生請假</w:t>
            </w:r>
            <w:r w:rsidRPr="00B4151B">
              <w:rPr>
                <w:rFonts w:eastAsia="標楷體"/>
                <w:sz w:val="20"/>
                <w:szCs w:val="20"/>
                <w:shd w:val="clear" w:color="auto" w:fill="FFFFFF"/>
              </w:rPr>
              <w:t>:</w:t>
            </w:r>
          </w:p>
          <w:p w:rsidR="00A46E4B" w:rsidRPr="00B4151B" w:rsidRDefault="00A46E4B" w:rsidP="00A46E4B">
            <w:pPr>
              <w:spacing w:line="0" w:lineRule="atLeast"/>
              <w:ind w:left="300" w:hangingChars="150" w:hanging="300"/>
              <w:rPr>
                <w:rFonts w:eastAsia="標楷體"/>
                <w:sz w:val="20"/>
                <w:szCs w:val="20"/>
                <w:shd w:val="clear" w:color="auto" w:fill="FFFFFF"/>
              </w:rPr>
            </w:pPr>
            <w:r w:rsidRPr="00B4151B">
              <w:rPr>
                <w:rFonts w:eastAsia="標楷體"/>
                <w:sz w:val="20"/>
                <w:szCs w:val="20"/>
                <w:shd w:val="clear" w:color="auto" w:fill="FFFFFF"/>
              </w:rPr>
              <w:t>(1)</w:t>
            </w:r>
            <w:r w:rsidRPr="00B4151B">
              <w:rPr>
                <w:rFonts w:eastAsia="標楷體" w:hint="eastAsia"/>
                <w:sz w:val="20"/>
                <w:szCs w:val="20"/>
                <w:shd w:val="clear" w:color="auto" w:fill="FFFFFF"/>
              </w:rPr>
              <w:t>一日以內</w:t>
            </w:r>
          </w:p>
          <w:p w:rsidR="00A46E4B" w:rsidRPr="00B4151B" w:rsidRDefault="00A46E4B" w:rsidP="00A46E4B">
            <w:pPr>
              <w:spacing w:line="0" w:lineRule="atLeast"/>
              <w:ind w:left="300" w:hangingChars="150" w:hanging="300"/>
              <w:rPr>
                <w:rFonts w:eastAsia="標楷體"/>
                <w:sz w:val="20"/>
                <w:szCs w:val="20"/>
                <w:shd w:val="clear" w:color="auto" w:fill="FFFFFF"/>
              </w:rPr>
            </w:pPr>
            <w:r w:rsidRPr="00B4151B">
              <w:rPr>
                <w:rFonts w:eastAsia="標楷體"/>
                <w:sz w:val="20"/>
                <w:szCs w:val="20"/>
                <w:shd w:val="clear" w:color="auto" w:fill="FFFFFF"/>
              </w:rPr>
              <w:t>(2)</w:t>
            </w:r>
            <w:r w:rsidRPr="00B4151B">
              <w:rPr>
                <w:rFonts w:eastAsia="標楷體" w:hint="eastAsia"/>
                <w:sz w:val="20"/>
                <w:szCs w:val="20"/>
                <w:shd w:val="clear" w:color="auto" w:fill="FFFFFF"/>
              </w:rPr>
              <w:t>三日以內</w:t>
            </w:r>
          </w:p>
          <w:p w:rsidR="00A46E4B" w:rsidRPr="00B4151B" w:rsidRDefault="00A46E4B" w:rsidP="00A46E4B">
            <w:pPr>
              <w:spacing w:line="0" w:lineRule="atLeast"/>
              <w:ind w:left="300" w:hangingChars="150" w:hanging="300"/>
              <w:rPr>
                <w:rFonts w:eastAsia="標楷體"/>
                <w:sz w:val="20"/>
                <w:szCs w:val="20"/>
                <w:shd w:val="clear" w:color="auto" w:fill="FFFFFF"/>
              </w:rPr>
            </w:pPr>
            <w:r w:rsidRPr="00B4151B">
              <w:rPr>
                <w:rFonts w:eastAsia="標楷體"/>
                <w:sz w:val="20"/>
                <w:szCs w:val="20"/>
                <w:shd w:val="clear" w:color="auto" w:fill="FFFFFF"/>
              </w:rPr>
              <w:t>(3)</w:t>
            </w:r>
            <w:r w:rsidRPr="00B4151B">
              <w:rPr>
                <w:rFonts w:eastAsia="標楷體" w:hint="eastAsia"/>
                <w:sz w:val="20"/>
                <w:szCs w:val="20"/>
                <w:shd w:val="clear" w:color="auto" w:fill="FFFFFF"/>
              </w:rPr>
              <w:t>四日</w:t>
            </w:r>
            <w:r w:rsidRPr="00B4151B">
              <w:rPr>
                <w:rFonts w:eastAsia="標楷體"/>
                <w:sz w:val="20"/>
                <w:szCs w:val="20"/>
                <w:shd w:val="clear" w:color="auto" w:fill="FFFFFF"/>
              </w:rPr>
              <w:t>(</w:t>
            </w:r>
            <w:r w:rsidRPr="00B4151B">
              <w:rPr>
                <w:rFonts w:eastAsia="標楷體" w:hint="eastAsia"/>
                <w:sz w:val="20"/>
                <w:szCs w:val="20"/>
                <w:shd w:val="clear" w:color="auto" w:fill="FFFFFF"/>
              </w:rPr>
              <w:t>含</w:t>
            </w:r>
            <w:r w:rsidRPr="00B4151B">
              <w:rPr>
                <w:rFonts w:eastAsia="標楷體"/>
                <w:sz w:val="20"/>
                <w:szCs w:val="20"/>
                <w:shd w:val="clear" w:color="auto" w:fill="FFFFFF"/>
              </w:rPr>
              <w:t>)</w:t>
            </w:r>
            <w:r w:rsidRPr="00B4151B">
              <w:rPr>
                <w:rFonts w:eastAsia="標楷體" w:hint="eastAsia"/>
                <w:sz w:val="20"/>
                <w:szCs w:val="20"/>
                <w:shd w:val="clear" w:color="auto" w:fill="FFFFFF"/>
              </w:rPr>
              <w:t>以上</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擬辦</w:t>
            </w:r>
          </w:p>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擬辦</w:t>
            </w:r>
          </w:p>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p w:rsidR="00A46E4B" w:rsidRPr="00B4151B" w:rsidRDefault="00A46E4B" w:rsidP="00A46E4B">
            <w:pPr>
              <w:jc w:val="center"/>
              <w:rPr>
                <w:rFonts w:eastAsia="標楷體"/>
                <w:sz w:val="20"/>
                <w:szCs w:val="20"/>
                <w:shd w:val="clear" w:color="auto" w:fill="FFFFFF"/>
              </w:rPr>
            </w:pPr>
          </w:p>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50"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p w:rsidR="00A46E4B" w:rsidRPr="00B4151B" w:rsidRDefault="00A46E4B" w:rsidP="00A46E4B">
            <w:pPr>
              <w:jc w:val="center"/>
              <w:rPr>
                <w:rFonts w:eastAsia="標楷體"/>
                <w:sz w:val="20"/>
                <w:szCs w:val="20"/>
                <w:shd w:val="clear" w:color="auto" w:fill="FFFFFF"/>
              </w:rPr>
            </w:pPr>
          </w:p>
          <w:p w:rsidR="00A46E4B" w:rsidRPr="00B4151B" w:rsidRDefault="00A46E4B" w:rsidP="00A46E4B">
            <w:pPr>
              <w:jc w:val="center"/>
              <w:rPr>
                <w:rFonts w:eastAsia="標楷體"/>
                <w:sz w:val="20"/>
                <w:szCs w:val="20"/>
                <w:shd w:val="clear" w:color="auto" w:fill="FFFFFF"/>
              </w:rPr>
            </w:pPr>
          </w:p>
          <w:p w:rsidR="00A46E4B" w:rsidRPr="00B4151B" w:rsidRDefault="00A46E4B" w:rsidP="00A46E4B">
            <w:pPr>
              <w:jc w:val="center"/>
              <w:rPr>
                <w:rFonts w:eastAsia="標楷體"/>
                <w:sz w:val="20"/>
                <w:szCs w:val="20"/>
                <w:shd w:val="clear" w:color="auto" w:fill="FFFFFF"/>
              </w:rPr>
            </w:pPr>
          </w:p>
        </w:tc>
        <w:tc>
          <w:tcPr>
            <w:tcW w:w="867"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p>
          <w:p w:rsidR="00A46E4B" w:rsidRPr="00B4151B" w:rsidRDefault="00A46E4B" w:rsidP="00A46E4B">
            <w:pPr>
              <w:jc w:val="center"/>
              <w:rPr>
                <w:rFonts w:eastAsia="標楷體"/>
                <w:sz w:val="20"/>
                <w:szCs w:val="20"/>
                <w:shd w:val="clear" w:color="auto" w:fill="FFFFFF"/>
              </w:rPr>
            </w:pPr>
          </w:p>
          <w:p w:rsidR="00A46E4B" w:rsidRPr="00B4151B" w:rsidRDefault="00A46E4B" w:rsidP="00A46E4B">
            <w:pPr>
              <w:jc w:val="center"/>
              <w:rPr>
                <w:rFonts w:eastAsia="標楷體"/>
                <w:sz w:val="20"/>
                <w:szCs w:val="20"/>
                <w:shd w:val="clear" w:color="auto" w:fill="FFFFFF"/>
              </w:rPr>
            </w:pPr>
          </w:p>
          <w:p w:rsidR="00A46E4B" w:rsidRPr="00B4151B" w:rsidRDefault="00A46E4B" w:rsidP="00A46E4B">
            <w:pPr>
              <w:jc w:val="center"/>
              <w:rPr>
                <w:rFonts w:eastAsia="標楷體"/>
                <w:sz w:val="20"/>
                <w:szCs w:val="20"/>
                <w:shd w:val="clear" w:color="auto" w:fill="FFFFFF"/>
              </w:rPr>
            </w:pPr>
          </w:p>
        </w:tc>
        <w:tc>
          <w:tcPr>
            <w:tcW w:w="1134" w:type="dxa"/>
            <w:tcBorders>
              <w:left w:val="single" w:sz="4" w:space="0" w:color="auto"/>
              <w:bottom w:val="single" w:sz="4" w:space="0" w:color="auto"/>
              <w:right w:val="single" w:sz="4" w:space="0" w:color="auto"/>
            </w:tcBorders>
          </w:tcPr>
          <w:p w:rsidR="00A46E4B" w:rsidRPr="00B4151B" w:rsidRDefault="00A46E4B" w:rsidP="00A46E4B">
            <w:pPr>
              <w:rPr>
                <w:rFonts w:eastAsia="標楷體"/>
                <w:sz w:val="20"/>
                <w:szCs w:val="20"/>
                <w:shd w:val="clear" w:color="auto" w:fill="FFFFFF"/>
              </w:rPr>
            </w:pPr>
          </w:p>
          <w:p w:rsidR="00A46E4B" w:rsidRPr="00B4151B" w:rsidRDefault="00A46E4B" w:rsidP="00A46E4B">
            <w:pPr>
              <w:rPr>
                <w:rFonts w:eastAsia="標楷體"/>
                <w:sz w:val="20"/>
                <w:szCs w:val="20"/>
                <w:shd w:val="clear" w:color="auto" w:fill="FFFFFF"/>
              </w:rPr>
            </w:pPr>
            <w:r w:rsidRPr="00B4151B">
              <w:rPr>
                <w:rFonts w:eastAsia="標楷體" w:hint="eastAsia"/>
                <w:sz w:val="20"/>
                <w:szCs w:val="20"/>
                <w:shd w:val="clear" w:color="auto" w:fill="FFFFFF"/>
              </w:rPr>
              <w:t>導師</w:t>
            </w:r>
          </w:p>
          <w:p w:rsidR="00A46E4B" w:rsidRPr="00B4151B" w:rsidRDefault="00A46E4B" w:rsidP="00A46E4B">
            <w:pPr>
              <w:rPr>
                <w:rFonts w:eastAsia="標楷體"/>
                <w:sz w:val="16"/>
                <w:szCs w:val="16"/>
                <w:shd w:val="clear" w:color="auto" w:fill="FFFFFF"/>
              </w:rPr>
            </w:pPr>
            <w:r w:rsidRPr="00B4151B">
              <w:rPr>
                <w:rFonts w:eastAsia="標楷體" w:hint="eastAsia"/>
                <w:sz w:val="16"/>
                <w:szCs w:val="16"/>
                <w:shd w:val="clear" w:color="auto" w:fill="FFFFFF"/>
              </w:rPr>
              <w:t>導師、各系輔導員</w:t>
            </w:r>
          </w:p>
        </w:tc>
      </w:tr>
      <w:tr w:rsidR="00A46E4B" w:rsidRPr="00B4151B" w:rsidTr="00A46E4B">
        <w:trPr>
          <w:cantSplit/>
          <w:trHeight w:val="340"/>
          <w:jc w:val="center"/>
        </w:trPr>
        <w:tc>
          <w:tcPr>
            <w:tcW w:w="1125" w:type="dxa"/>
            <w:vMerge/>
            <w:tcBorders>
              <w:left w:val="single" w:sz="4" w:space="0" w:color="auto"/>
              <w:right w:val="single" w:sz="4" w:space="0" w:color="auto"/>
            </w:tcBorders>
          </w:tcPr>
          <w:p w:rsidR="00A46E4B" w:rsidRPr="00B4151B" w:rsidRDefault="00A46E4B" w:rsidP="00A46E4B">
            <w:pPr>
              <w:jc w:val="center"/>
              <w:rPr>
                <w:rFonts w:eastAsia="標楷體"/>
                <w:sz w:val="20"/>
                <w:szCs w:val="20"/>
                <w:shd w:val="clear" w:color="auto" w:fill="FFFFFF"/>
              </w:rPr>
            </w:pPr>
          </w:p>
        </w:tc>
        <w:tc>
          <w:tcPr>
            <w:tcW w:w="2513" w:type="dxa"/>
            <w:tcBorders>
              <w:top w:val="single" w:sz="4" w:space="0" w:color="auto"/>
              <w:left w:val="single" w:sz="4" w:space="0" w:color="auto"/>
              <w:bottom w:val="single" w:sz="4" w:space="0" w:color="auto"/>
              <w:right w:val="single" w:sz="4" w:space="0" w:color="auto"/>
            </w:tcBorders>
          </w:tcPr>
          <w:p w:rsidR="00A46E4B" w:rsidRPr="00B4151B" w:rsidRDefault="00421633" w:rsidP="00A46E4B">
            <w:pPr>
              <w:spacing w:line="0" w:lineRule="atLeast"/>
              <w:ind w:left="300" w:hangingChars="150" w:hanging="300"/>
              <w:rPr>
                <w:rFonts w:eastAsia="標楷體"/>
                <w:sz w:val="20"/>
                <w:szCs w:val="20"/>
                <w:shd w:val="clear" w:color="auto" w:fill="FFFFFF"/>
              </w:rPr>
            </w:pPr>
            <w:r>
              <w:rPr>
                <w:rFonts w:eastAsia="標楷體" w:hint="eastAsia"/>
                <w:sz w:val="20"/>
                <w:szCs w:val="20"/>
                <w:shd w:val="clear" w:color="auto" w:fill="FFFFFF"/>
              </w:rPr>
              <w:t>2</w:t>
            </w:r>
            <w:r w:rsidR="00A46E4B" w:rsidRPr="00B4151B">
              <w:rPr>
                <w:rFonts w:eastAsia="標楷體"/>
                <w:sz w:val="20"/>
                <w:szCs w:val="20"/>
                <w:shd w:val="clear" w:color="auto" w:fill="FFFFFF"/>
              </w:rPr>
              <w:t>.</w:t>
            </w:r>
            <w:r w:rsidR="00A46E4B" w:rsidRPr="00B4151B">
              <w:rPr>
                <w:rFonts w:eastAsia="標楷體" w:hint="eastAsia"/>
                <w:sz w:val="20"/>
                <w:szCs w:val="20"/>
                <w:shd w:val="clear" w:color="auto" w:fill="FFFFFF"/>
              </w:rPr>
              <w:t>學生獎懲：</w:t>
            </w:r>
          </w:p>
          <w:p w:rsidR="00A46E4B" w:rsidRPr="00B4151B" w:rsidRDefault="00A46E4B" w:rsidP="00A46E4B">
            <w:pPr>
              <w:spacing w:line="0" w:lineRule="atLeast"/>
              <w:rPr>
                <w:rFonts w:eastAsia="標楷體"/>
                <w:sz w:val="20"/>
                <w:szCs w:val="20"/>
                <w:shd w:val="clear" w:color="auto" w:fill="FFFFFF"/>
              </w:rPr>
            </w:pPr>
            <w:r w:rsidRPr="00B4151B">
              <w:rPr>
                <w:rFonts w:eastAsia="標楷體"/>
                <w:sz w:val="20"/>
                <w:szCs w:val="20"/>
                <w:shd w:val="clear" w:color="auto" w:fill="FFFFFF"/>
              </w:rPr>
              <w:t>(1)</w:t>
            </w:r>
            <w:r w:rsidRPr="00B4151B">
              <w:rPr>
                <w:rFonts w:eastAsia="標楷體" w:hint="eastAsia"/>
                <w:sz w:val="20"/>
                <w:szCs w:val="20"/>
                <w:shd w:val="clear" w:color="auto" w:fill="FFFFFF"/>
              </w:rPr>
              <w:t>記功記過</w:t>
            </w:r>
            <w:r w:rsidRPr="00B4151B">
              <w:rPr>
                <w:rFonts w:eastAsia="標楷體" w:hint="eastAsia"/>
                <w:sz w:val="20"/>
                <w:szCs w:val="20"/>
                <w:shd w:val="clear" w:color="auto" w:fill="FFFFFF"/>
              </w:rPr>
              <w:t>(</w:t>
            </w:r>
            <w:r w:rsidRPr="00B4151B">
              <w:rPr>
                <w:rFonts w:eastAsia="標楷體" w:hint="eastAsia"/>
                <w:sz w:val="20"/>
                <w:szCs w:val="20"/>
                <w:shd w:val="clear" w:color="auto" w:fill="FFFFFF"/>
              </w:rPr>
              <w:t>含</w:t>
            </w:r>
            <w:r w:rsidRPr="00B4151B">
              <w:rPr>
                <w:rFonts w:eastAsia="標楷體" w:hint="eastAsia"/>
                <w:sz w:val="20"/>
                <w:szCs w:val="20"/>
                <w:shd w:val="clear" w:color="auto" w:fill="FFFFFF"/>
              </w:rPr>
              <w:t>)</w:t>
            </w:r>
            <w:r w:rsidRPr="00B4151B">
              <w:rPr>
                <w:rFonts w:eastAsia="標楷體" w:hint="eastAsia"/>
                <w:sz w:val="20"/>
                <w:szCs w:val="20"/>
                <w:shd w:val="clear" w:color="auto" w:fill="FFFFFF"/>
              </w:rPr>
              <w:t>以下</w:t>
            </w:r>
          </w:p>
          <w:p w:rsidR="00A46E4B" w:rsidRPr="00B4151B" w:rsidRDefault="00A46E4B" w:rsidP="00A46E4B">
            <w:pPr>
              <w:spacing w:line="0" w:lineRule="atLeast"/>
              <w:rPr>
                <w:rFonts w:eastAsia="標楷體"/>
                <w:sz w:val="20"/>
                <w:szCs w:val="20"/>
                <w:shd w:val="clear" w:color="auto" w:fill="FFFFFF"/>
              </w:rPr>
            </w:pPr>
            <w:r w:rsidRPr="00B4151B">
              <w:rPr>
                <w:rFonts w:eastAsia="標楷體"/>
                <w:sz w:val="20"/>
                <w:szCs w:val="20"/>
                <w:shd w:val="clear" w:color="auto" w:fill="FFFFFF"/>
              </w:rPr>
              <w:t>(2)</w:t>
            </w:r>
            <w:r w:rsidRPr="00B4151B">
              <w:rPr>
                <w:rFonts w:eastAsia="標楷體" w:hint="eastAsia"/>
                <w:sz w:val="20"/>
                <w:szCs w:val="20"/>
                <w:shd w:val="clear" w:color="auto" w:fill="FFFFFF"/>
              </w:rPr>
              <w:t>大功大過</w:t>
            </w:r>
            <w:r w:rsidR="008A70A7">
              <w:rPr>
                <w:rFonts w:eastAsia="標楷體" w:hint="eastAsia"/>
                <w:sz w:val="20"/>
                <w:szCs w:val="20"/>
                <w:shd w:val="clear" w:color="auto" w:fill="FFFFFF"/>
              </w:rPr>
              <w:t>(</w:t>
            </w:r>
            <w:r w:rsidRPr="00B4151B">
              <w:rPr>
                <w:rFonts w:eastAsia="標楷體" w:hint="eastAsia"/>
                <w:sz w:val="20"/>
                <w:szCs w:val="20"/>
                <w:shd w:val="clear" w:color="auto" w:fill="FFFFFF"/>
              </w:rPr>
              <w:t>含</w:t>
            </w:r>
            <w:r w:rsidR="008A70A7">
              <w:rPr>
                <w:rFonts w:eastAsia="標楷體" w:hint="eastAsia"/>
                <w:sz w:val="20"/>
                <w:szCs w:val="20"/>
                <w:shd w:val="clear" w:color="auto" w:fill="FFFFFF"/>
              </w:rPr>
              <w:t>)</w:t>
            </w:r>
            <w:r w:rsidRPr="00B4151B">
              <w:rPr>
                <w:rFonts w:eastAsia="標楷體" w:hint="eastAsia"/>
                <w:sz w:val="20"/>
                <w:szCs w:val="20"/>
                <w:shd w:val="clear" w:color="auto" w:fill="FFFFFF"/>
              </w:rPr>
              <w:t>以上</w:t>
            </w:r>
          </w:p>
          <w:p w:rsidR="00A46E4B" w:rsidRPr="00B4151B" w:rsidRDefault="00A46E4B" w:rsidP="00A46E4B">
            <w:pPr>
              <w:spacing w:line="0" w:lineRule="atLeast"/>
              <w:rPr>
                <w:rFonts w:eastAsia="標楷體"/>
                <w:sz w:val="20"/>
                <w:szCs w:val="20"/>
                <w:shd w:val="clear" w:color="auto" w:fill="FFFFFF"/>
              </w:rPr>
            </w:pPr>
            <w:r w:rsidRPr="00B4151B">
              <w:rPr>
                <w:rFonts w:eastAsia="標楷體"/>
                <w:sz w:val="20"/>
                <w:szCs w:val="20"/>
                <w:shd w:val="clear" w:color="auto" w:fill="FFFFFF"/>
              </w:rPr>
              <w:t>(3)</w:t>
            </w:r>
            <w:r w:rsidRPr="00B4151B">
              <w:rPr>
                <w:rFonts w:eastAsia="標楷體" w:hint="eastAsia"/>
                <w:sz w:val="20"/>
                <w:szCs w:val="20"/>
                <w:shd w:val="clear" w:color="auto" w:fill="FFFFFF"/>
              </w:rPr>
              <w:t>行善銷過作業</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擬辦</w:t>
            </w:r>
          </w:p>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擬辦</w:t>
            </w:r>
          </w:p>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9" w:type="dxa"/>
            <w:tcBorders>
              <w:left w:val="single" w:sz="4" w:space="0" w:color="auto"/>
              <w:right w:val="single" w:sz="4" w:space="0" w:color="auto"/>
            </w:tcBorders>
            <w:vAlign w:val="center"/>
          </w:tcPr>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50" w:type="dxa"/>
            <w:tcBorders>
              <w:left w:val="single" w:sz="4" w:space="0" w:color="auto"/>
              <w:right w:val="single" w:sz="4" w:space="0" w:color="auto"/>
            </w:tcBorders>
            <w:vAlign w:val="center"/>
          </w:tcPr>
          <w:p w:rsidR="00A46E4B" w:rsidRDefault="00A46E4B" w:rsidP="00A46E4B">
            <w:pPr>
              <w:jc w:val="center"/>
              <w:rPr>
                <w:rFonts w:eastAsia="標楷體"/>
                <w:sz w:val="20"/>
                <w:szCs w:val="20"/>
                <w:shd w:val="clear" w:color="auto" w:fill="FFFFFF"/>
              </w:rPr>
            </w:pPr>
          </w:p>
          <w:p w:rsidR="00DC5DD5" w:rsidRPr="00B4151B" w:rsidRDefault="00DC5DD5" w:rsidP="00A46E4B">
            <w:pPr>
              <w:jc w:val="center"/>
              <w:rPr>
                <w:rFonts w:eastAsia="標楷體"/>
                <w:sz w:val="20"/>
                <w:szCs w:val="20"/>
                <w:shd w:val="clear" w:color="auto" w:fill="FFFFFF"/>
              </w:rPr>
            </w:pPr>
            <w:r>
              <w:rPr>
                <w:rFonts w:eastAsia="標楷體" w:hint="eastAsia"/>
                <w:sz w:val="20"/>
                <w:szCs w:val="20"/>
                <w:shd w:val="clear" w:color="auto" w:fill="FFFFFF"/>
              </w:rPr>
              <w:t>覆核</w:t>
            </w:r>
          </w:p>
          <w:p w:rsidR="00A46E4B" w:rsidRPr="00B4151B" w:rsidRDefault="00DC5DD5" w:rsidP="00A46E4B">
            <w:pPr>
              <w:jc w:val="center"/>
              <w:rPr>
                <w:rFonts w:eastAsia="標楷體"/>
                <w:sz w:val="20"/>
                <w:szCs w:val="20"/>
                <w:shd w:val="clear" w:color="auto" w:fill="FFFFFF"/>
              </w:rPr>
            </w:pPr>
            <w:r>
              <w:rPr>
                <w:rFonts w:eastAsia="標楷體" w:hint="eastAsia"/>
                <w:sz w:val="20"/>
                <w:szCs w:val="20"/>
                <w:shd w:val="clear" w:color="auto" w:fill="FFFFFF"/>
              </w:rPr>
              <w:t>覆核</w:t>
            </w:r>
          </w:p>
        </w:tc>
        <w:tc>
          <w:tcPr>
            <w:tcW w:w="867" w:type="dxa"/>
            <w:tcBorders>
              <w:left w:val="single" w:sz="4" w:space="0" w:color="auto"/>
              <w:right w:val="single" w:sz="4" w:space="0" w:color="auto"/>
            </w:tcBorders>
            <w:vAlign w:val="center"/>
          </w:tcPr>
          <w:p w:rsidR="004867B2" w:rsidRDefault="004867B2" w:rsidP="00A46E4B">
            <w:pPr>
              <w:jc w:val="center"/>
              <w:rPr>
                <w:rFonts w:eastAsia="標楷體"/>
                <w:sz w:val="20"/>
                <w:szCs w:val="20"/>
                <w:shd w:val="clear" w:color="auto" w:fill="FFFFFF"/>
              </w:rPr>
            </w:pPr>
          </w:p>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p w:rsidR="00A46E4B" w:rsidRPr="00B4151B" w:rsidRDefault="00A46E4B" w:rsidP="00A46E4B">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1134" w:type="dxa"/>
            <w:tcBorders>
              <w:left w:val="single" w:sz="4" w:space="0" w:color="auto"/>
              <w:bottom w:val="single" w:sz="4" w:space="0" w:color="auto"/>
              <w:right w:val="single" w:sz="4" w:space="0" w:color="auto"/>
            </w:tcBorders>
          </w:tcPr>
          <w:p w:rsidR="00A46E4B" w:rsidRPr="00B4151B" w:rsidRDefault="00A46E4B" w:rsidP="00A46E4B">
            <w:pPr>
              <w:rPr>
                <w:rFonts w:eastAsia="標楷體"/>
                <w:sz w:val="20"/>
                <w:szCs w:val="20"/>
                <w:shd w:val="clear" w:color="auto" w:fill="FFFFFF"/>
              </w:rPr>
            </w:pPr>
          </w:p>
          <w:p w:rsidR="00A46E4B" w:rsidRPr="00B4151B" w:rsidRDefault="00A46E4B" w:rsidP="00A46E4B">
            <w:pPr>
              <w:rPr>
                <w:rFonts w:eastAsia="標楷體"/>
                <w:sz w:val="20"/>
                <w:szCs w:val="20"/>
                <w:shd w:val="clear" w:color="auto" w:fill="FFFFFF"/>
              </w:rPr>
            </w:pPr>
            <w:r w:rsidRPr="00B4151B">
              <w:rPr>
                <w:rFonts w:eastAsia="標楷體" w:hint="eastAsia"/>
                <w:sz w:val="20"/>
                <w:szCs w:val="20"/>
                <w:shd w:val="clear" w:color="auto" w:fill="FFFFFF"/>
              </w:rPr>
              <w:t>經獎懲委員會決議大過除外</w:t>
            </w:r>
          </w:p>
        </w:tc>
      </w:tr>
    </w:tbl>
    <w:p w:rsidR="00916EE7" w:rsidRPr="003368AD" w:rsidRDefault="00916EE7" w:rsidP="00916EE7">
      <w:pPr>
        <w:pStyle w:val="af2"/>
        <w:rPr>
          <w:rFonts w:ascii="Times New Roman" w:hAnsi="Times New Roman"/>
          <w:color w:val="000000"/>
          <w:shd w:val="clear" w:color="auto" w:fill="FFFFFF"/>
        </w:rPr>
      </w:pPr>
      <w:r w:rsidRPr="003368AD">
        <w:rPr>
          <w:rFonts w:ascii="Times New Roman" w:hAnsi="Times New Roman"/>
          <w:color w:val="000000"/>
          <w:shd w:val="clear" w:color="auto" w:fill="FFFFFF"/>
        </w:rPr>
        <w:br w:type="page"/>
      </w:r>
      <w:r w:rsidRPr="003368AD">
        <w:rPr>
          <w:rFonts w:ascii="Times New Roman" w:hAnsi="Times New Roman" w:hint="eastAsia"/>
          <w:color w:val="000000"/>
          <w:shd w:val="clear" w:color="auto" w:fill="FFFFFF"/>
        </w:rPr>
        <w:lastRenderedPageBreak/>
        <w:t>諮商中心</w:t>
      </w:r>
    </w:p>
    <w:tbl>
      <w:tblPr>
        <w:tblW w:w="954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2"/>
        <w:gridCol w:w="2769"/>
        <w:gridCol w:w="917"/>
        <w:gridCol w:w="882"/>
        <w:gridCol w:w="839"/>
        <w:gridCol w:w="840"/>
        <w:gridCol w:w="885"/>
        <w:gridCol w:w="1177"/>
      </w:tblGrid>
      <w:tr w:rsidR="0005620D" w:rsidRPr="00B4151B" w:rsidTr="004867B2">
        <w:trPr>
          <w:cantSplit/>
          <w:trHeight w:val="397"/>
          <w:tblHeader/>
        </w:trPr>
        <w:tc>
          <w:tcPr>
            <w:tcW w:w="4001" w:type="dxa"/>
            <w:gridSpan w:val="2"/>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業</w:t>
            </w:r>
            <w:r w:rsidRPr="00B4151B">
              <w:rPr>
                <w:rFonts w:eastAsia="標楷體"/>
                <w:sz w:val="20"/>
                <w:szCs w:val="20"/>
                <w:shd w:val="clear" w:color="auto" w:fill="FFFFFF"/>
              </w:rPr>
              <w:t xml:space="preserve"> </w:t>
            </w:r>
            <w:proofErr w:type="gramStart"/>
            <w:r w:rsidRPr="00B4151B">
              <w:rPr>
                <w:rFonts w:eastAsia="標楷體" w:hint="eastAsia"/>
                <w:sz w:val="20"/>
                <w:szCs w:val="20"/>
                <w:shd w:val="clear" w:color="auto" w:fill="FFFFFF"/>
              </w:rPr>
              <w:t>務</w:t>
            </w:r>
            <w:proofErr w:type="gramEnd"/>
            <w:r w:rsidRPr="00B4151B">
              <w:rPr>
                <w:rFonts w:eastAsia="標楷體"/>
                <w:sz w:val="20"/>
                <w:szCs w:val="20"/>
                <w:shd w:val="clear" w:color="auto" w:fill="FFFFFF"/>
              </w:rPr>
              <w:t xml:space="preserve"> </w:t>
            </w:r>
            <w:r w:rsidRPr="00B4151B">
              <w:rPr>
                <w:rFonts w:eastAsia="標楷體" w:hint="eastAsia"/>
                <w:sz w:val="20"/>
                <w:szCs w:val="20"/>
                <w:shd w:val="clear" w:color="auto" w:fill="FFFFFF"/>
              </w:rPr>
              <w:t>項</w:t>
            </w:r>
            <w:r w:rsidRPr="00B4151B">
              <w:rPr>
                <w:rFonts w:eastAsia="標楷體"/>
                <w:sz w:val="20"/>
                <w:szCs w:val="20"/>
                <w:shd w:val="clear" w:color="auto" w:fill="FFFFFF"/>
              </w:rPr>
              <w:t xml:space="preserve"> </w:t>
            </w:r>
            <w:r w:rsidRPr="00B4151B">
              <w:rPr>
                <w:rFonts w:eastAsia="標楷體" w:hint="eastAsia"/>
                <w:sz w:val="20"/>
                <w:szCs w:val="20"/>
                <w:shd w:val="clear" w:color="auto" w:fill="FFFFFF"/>
              </w:rPr>
              <w:t>目</w:t>
            </w:r>
          </w:p>
        </w:tc>
        <w:tc>
          <w:tcPr>
            <w:tcW w:w="4363" w:type="dxa"/>
            <w:gridSpan w:val="5"/>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權責劃分</w:t>
            </w:r>
          </w:p>
        </w:tc>
        <w:tc>
          <w:tcPr>
            <w:tcW w:w="1177" w:type="dxa"/>
            <w:vMerge w:val="restart"/>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備註</w:t>
            </w:r>
          </w:p>
        </w:tc>
      </w:tr>
      <w:tr w:rsidR="0005620D" w:rsidRPr="00B4151B" w:rsidTr="004867B2">
        <w:trPr>
          <w:cantSplit/>
          <w:trHeight w:val="340"/>
          <w:tblHeader/>
        </w:trPr>
        <w:tc>
          <w:tcPr>
            <w:tcW w:w="1232"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項目</w:t>
            </w:r>
          </w:p>
        </w:tc>
        <w:tc>
          <w:tcPr>
            <w:tcW w:w="2769" w:type="dxa"/>
            <w:tcBorders>
              <w:top w:val="single" w:sz="4" w:space="0" w:color="auto"/>
              <w:left w:val="single" w:sz="4" w:space="0" w:color="auto"/>
              <w:bottom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業務內容</w:t>
            </w:r>
          </w:p>
        </w:tc>
        <w:tc>
          <w:tcPr>
            <w:tcW w:w="917"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承辦人</w:t>
            </w:r>
          </w:p>
        </w:tc>
        <w:tc>
          <w:tcPr>
            <w:tcW w:w="882"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二級</w:t>
            </w:r>
          </w:p>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主管</w:t>
            </w:r>
          </w:p>
        </w:tc>
        <w:tc>
          <w:tcPr>
            <w:tcW w:w="839"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學</w:t>
            </w:r>
            <w:proofErr w:type="gramStart"/>
            <w:r w:rsidRPr="00B4151B">
              <w:rPr>
                <w:rFonts w:eastAsia="標楷體" w:hint="eastAsia"/>
                <w:sz w:val="20"/>
                <w:szCs w:val="20"/>
                <w:shd w:val="clear" w:color="auto" w:fill="FFFFFF"/>
              </w:rPr>
              <w:t>務</w:t>
            </w:r>
            <w:proofErr w:type="gramEnd"/>
            <w:r w:rsidRPr="00B4151B">
              <w:rPr>
                <w:rFonts w:eastAsia="標楷體" w:hint="eastAsia"/>
                <w:sz w:val="20"/>
                <w:szCs w:val="20"/>
                <w:shd w:val="clear" w:color="auto" w:fill="FFFFFF"/>
              </w:rPr>
              <w:t>長</w:t>
            </w:r>
          </w:p>
        </w:tc>
        <w:tc>
          <w:tcPr>
            <w:tcW w:w="840"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權責</w:t>
            </w:r>
          </w:p>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副校長</w:t>
            </w:r>
          </w:p>
        </w:tc>
        <w:tc>
          <w:tcPr>
            <w:tcW w:w="885"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校長</w:t>
            </w:r>
          </w:p>
        </w:tc>
        <w:tc>
          <w:tcPr>
            <w:tcW w:w="1177" w:type="dxa"/>
            <w:vMerge/>
            <w:tcBorders>
              <w:left w:val="single" w:sz="4" w:space="0" w:color="auto"/>
              <w:bottom w:val="single" w:sz="4" w:space="0" w:color="auto"/>
              <w:right w:val="single" w:sz="4" w:space="0" w:color="auto"/>
            </w:tcBorders>
          </w:tcPr>
          <w:p w:rsidR="0005620D" w:rsidRPr="00B4151B" w:rsidRDefault="0005620D" w:rsidP="004867B2">
            <w:pPr>
              <w:rPr>
                <w:rFonts w:eastAsia="標楷體"/>
                <w:sz w:val="20"/>
                <w:szCs w:val="20"/>
                <w:shd w:val="clear" w:color="auto" w:fill="FFFFFF"/>
              </w:rPr>
            </w:pPr>
          </w:p>
        </w:tc>
      </w:tr>
      <w:tr w:rsidR="0005620D" w:rsidRPr="00B4151B" w:rsidTr="004867B2">
        <w:trPr>
          <w:cantSplit/>
          <w:trHeight w:val="340"/>
        </w:trPr>
        <w:tc>
          <w:tcPr>
            <w:tcW w:w="1232" w:type="dxa"/>
            <w:tcBorders>
              <w:left w:val="single" w:sz="4" w:space="0" w:color="auto"/>
              <w:right w:val="single" w:sz="4" w:space="0" w:color="auto"/>
            </w:tcBorders>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章則計畫</w:t>
            </w:r>
          </w:p>
        </w:tc>
        <w:tc>
          <w:tcPr>
            <w:tcW w:w="2769" w:type="dxa"/>
            <w:tcBorders>
              <w:top w:val="single" w:sz="4" w:space="0" w:color="auto"/>
              <w:left w:val="single" w:sz="4" w:space="0" w:color="auto"/>
              <w:bottom w:val="single" w:sz="4" w:space="0" w:color="auto"/>
              <w:right w:val="single" w:sz="4" w:space="0" w:color="auto"/>
            </w:tcBorders>
          </w:tcPr>
          <w:p w:rsidR="0005620D" w:rsidRPr="00B4151B" w:rsidRDefault="0005620D" w:rsidP="004867B2">
            <w:pPr>
              <w:ind w:left="227" w:hanging="227"/>
              <w:rPr>
                <w:rFonts w:eastAsia="標楷體"/>
                <w:sz w:val="20"/>
                <w:szCs w:val="20"/>
                <w:shd w:val="clear" w:color="auto" w:fill="FFFFFF"/>
              </w:rPr>
            </w:pPr>
            <w:r w:rsidRPr="00B4151B">
              <w:rPr>
                <w:rFonts w:eastAsia="標楷體"/>
                <w:sz w:val="20"/>
                <w:szCs w:val="20"/>
                <w:shd w:val="clear" w:color="auto" w:fill="FFFFFF"/>
              </w:rPr>
              <w:t>1.</w:t>
            </w:r>
            <w:r w:rsidRPr="00B4151B">
              <w:rPr>
                <w:rFonts w:eastAsia="標楷體" w:hint="eastAsia"/>
                <w:sz w:val="20"/>
                <w:szCs w:val="20"/>
                <w:shd w:val="clear" w:color="auto" w:fill="FFFFFF"/>
              </w:rPr>
              <w:t>輔導工作年度計畫</w:t>
            </w:r>
          </w:p>
        </w:tc>
        <w:tc>
          <w:tcPr>
            <w:tcW w:w="917"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82"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39"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40" w:type="dxa"/>
            <w:tcBorders>
              <w:left w:val="single" w:sz="4" w:space="0" w:color="auto"/>
              <w:right w:val="single" w:sz="4" w:space="0" w:color="auto"/>
            </w:tcBorders>
            <w:vAlign w:val="center"/>
          </w:tcPr>
          <w:p w:rsidR="0005620D" w:rsidRPr="00B4151B" w:rsidRDefault="00036CFF" w:rsidP="004867B2">
            <w:pPr>
              <w:jc w:val="center"/>
              <w:rPr>
                <w:rFonts w:eastAsia="標楷體"/>
                <w:sz w:val="20"/>
                <w:szCs w:val="20"/>
                <w:shd w:val="clear" w:color="auto" w:fill="FFFFFF"/>
              </w:rPr>
            </w:pPr>
            <w:r>
              <w:rPr>
                <w:rFonts w:eastAsia="標楷體" w:hint="eastAsia"/>
                <w:sz w:val="20"/>
                <w:szCs w:val="20"/>
                <w:shd w:val="clear" w:color="auto" w:fill="FFFFFF"/>
              </w:rPr>
              <w:t>核定</w:t>
            </w:r>
          </w:p>
        </w:tc>
        <w:tc>
          <w:tcPr>
            <w:tcW w:w="885"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p>
        </w:tc>
        <w:tc>
          <w:tcPr>
            <w:tcW w:w="1177" w:type="dxa"/>
            <w:tcBorders>
              <w:left w:val="single" w:sz="4" w:space="0" w:color="auto"/>
              <w:bottom w:val="single" w:sz="4" w:space="0" w:color="auto"/>
              <w:right w:val="single" w:sz="4" w:space="0" w:color="auto"/>
            </w:tcBorders>
          </w:tcPr>
          <w:p w:rsidR="0005620D" w:rsidRPr="00B4151B" w:rsidRDefault="0005620D" w:rsidP="004867B2">
            <w:pPr>
              <w:rPr>
                <w:rFonts w:eastAsia="標楷體"/>
                <w:sz w:val="20"/>
                <w:szCs w:val="20"/>
                <w:shd w:val="clear" w:color="auto" w:fill="FFFFFF"/>
              </w:rPr>
            </w:pPr>
          </w:p>
        </w:tc>
      </w:tr>
      <w:tr w:rsidR="0005620D" w:rsidRPr="00B4151B" w:rsidTr="00036CFF">
        <w:trPr>
          <w:cantSplit/>
          <w:trHeight w:val="340"/>
        </w:trPr>
        <w:tc>
          <w:tcPr>
            <w:tcW w:w="1232" w:type="dxa"/>
            <w:vMerge w:val="restart"/>
            <w:tcBorders>
              <w:left w:val="single" w:sz="4" w:space="0" w:color="auto"/>
              <w:right w:val="single" w:sz="4" w:space="0" w:color="auto"/>
            </w:tcBorders>
            <w:vAlign w:val="center"/>
          </w:tcPr>
          <w:p w:rsidR="0005620D" w:rsidRPr="00B4151B" w:rsidRDefault="0005620D" w:rsidP="00036CFF">
            <w:pPr>
              <w:jc w:val="center"/>
              <w:rPr>
                <w:rFonts w:eastAsia="標楷體"/>
                <w:sz w:val="20"/>
                <w:szCs w:val="20"/>
                <w:shd w:val="clear" w:color="auto" w:fill="FFFFFF"/>
              </w:rPr>
            </w:pPr>
            <w:r w:rsidRPr="00B4151B">
              <w:rPr>
                <w:rFonts w:eastAsia="標楷體" w:hint="eastAsia"/>
                <w:sz w:val="20"/>
                <w:szCs w:val="20"/>
                <w:shd w:val="clear" w:color="auto" w:fill="FFFFFF"/>
              </w:rPr>
              <w:t>議事業務</w:t>
            </w:r>
          </w:p>
        </w:tc>
        <w:tc>
          <w:tcPr>
            <w:tcW w:w="2769" w:type="dxa"/>
            <w:tcBorders>
              <w:top w:val="single" w:sz="4" w:space="0" w:color="auto"/>
              <w:left w:val="single" w:sz="4" w:space="0" w:color="auto"/>
              <w:bottom w:val="single" w:sz="4" w:space="0" w:color="auto"/>
              <w:right w:val="single" w:sz="4" w:space="0" w:color="auto"/>
            </w:tcBorders>
          </w:tcPr>
          <w:p w:rsidR="0005620D" w:rsidRPr="00B4151B" w:rsidRDefault="0005620D" w:rsidP="004867B2">
            <w:pPr>
              <w:ind w:left="227" w:hanging="227"/>
              <w:rPr>
                <w:rFonts w:eastAsia="標楷體"/>
                <w:sz w:val="20"/>
                <w:szCs w:val="20"/>
                <w:shd w:val="clear" w:color="auto" w:fill="FFFFFF"/>
              </w:rPr>
            </w:pPr>
            <w:r w:rsidRPr="00B4151B">
              <w:rPr>
                <w:rFonts w:eastAsia="標楷體" w:hint="eastAsia"/>
                <w:sz w:val="20"/>
                <w:szCs w:val="20"/>
                <w:shd w:val="clear" w:color="auto" w:fill="FFFFFF"/>
              </w:rPr>
              <w:t>1.</w:t>
            </w:r>
            <w:r w:rsidRPr="00B4151B">
              <w:rPr>
                <w:rFonts w:eastAsia="標楷體" w:hint="eastAsia"/>
                <w:sz w:val="20"/>
                <w:szCs w:val="20"/>
                <w:shd w:val="clear" w:color="auto" w:fill="FFFFFF"/>
              </w:rPr>
              <w:t>學生申訴委員會</w:t>
            </w:r>
          </w:p>
        </w:tc>
        <w:tc>
          <w:tcPr>
            <w:tcW w:w="917"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82"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39"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40" w:type="dxa"/>
            <w:tcBorders>
              <w:left w:val="single" w:sz="4" w:space="0" w:color="auto"/>
              <w:right w:val="single" w:sz="4" w:space="0" w:color="auto"/>
            </w:tcBorders>
            <w:vAlign w:val="center"/>
          </w:tcPr>
          <w:p w:rsidR="0005620D" w:rsidRPr="00B4151B" w:rsidRDefault="00DC5DD5" w:rsidP="00DC5DD5">
            <w:pPr>
              <w:jc w:val="center"/>
              <w:rPr>
                <w:rFonts w:eastAsia="標楷體"/>
                <w:sz w:val="20"/>
                <w:szCs w:val="20"/>
                <w:shd w:val="clear" w:color="auto" w:fill="FFFFFF"/>
              </w:rPr>
            </w:pPr>
            <w:r>
              <w:rPr>
                <w:rFonts w:eastAsia="標楷體" w:hint="eastAsia"/>
                <w:sz w:val="20"/>
                <w:szCs w:val="20"/>
                <w:shd w:val="clear" w:color="auto" w:fill="FFFFFF"/>
              </w:rPr>
              <w:t>覆核</w:t>
            </w:r>
          </w:p>
        </w:tc>
        <w:tc>
          <w:tcPr>
            <w:tcW w:w="885"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1177" w:type="dxa"/>
            <w:tcBorders>
              <w:left w:val="single" w:sz="4" w:space="0" w:color="auto"/>
              <w:bottom w:val="single" w:sz="4" w:space="0" w:color="auto"/>
              <w:right w:val="single" w:sz="4" w:space="0" w:color="auto"/>
            </w:tcBorders>
          </w:tcPr>
          <w:p w:rsidR="0005620D" w:rsidRPr="00B4151B" w:rsidRDefault="0005620D" w:rsidP="004867B2">
            <w:pPr>
              <w:rPr>
                <w:rFonts w:eastAsia="標楷體"/>
                <w:sz w:val="20"/>
                <w:szCs w:val="20"/>
                <w:shd w:val="clear" w:color="auto" w:fill="FFFFFF"/>
              </w:rPr>
            </w:pPr>
          </w:p>
        </w:tc>
      </w:tr>
      <w:tr w:rsidR="0005620D" w:rsidRPr="00B4151B" w:rsidTr="004867B2">
        <w:trPr>
          <w:cantSplit/>
          <w:trHeight w:val="340"/>
        </w:trPr>
        <w:tc>
          <w:tcPr>
            <w:tcW w:w="1232" w:type="dxa"/>
            <w:vMerge/>
            <w:tcBorders>
              <w:left w:val="single" w:sz="4" w:space="0" w:color="auto"/>
              <w:right w:val="single" w:sz="4" w:space="0" w:color="auto"/>
            </w:tcBorders>
          </w:tcPr>
          <w:p w:rsidR="0005620D" w:rsidRPr="00B4151B" w:rsidRDefault="0005620D" w:rsidP="004867B2">
            <w:pPr>
              <w:jc w:val="center"/>
              <w:rPr>
                <w:rFonts w:eastAsia="標楷體"/>
                <w:sz w:val="20"/>
                <w:szCs w:val="20"/>
                <w:shd w:val="clear" w:color="auto" w:fill="FFFFFF"/>
              </w:rPr>
            </w:pPr>
          </w:p>
        </w:tc>
        <w:tc>
          <w:tcPr>
            <w:tcW w:w="2769" w:type="dxa"/>
            <w:tcBorders>
              <w:top w:val="single" w:sz="4" w:space="0" w:color="auto"/>
              <w:left w:val="single" w:sz="4" w:space="0" w:color="auto"/>
              <w:bottom w:val="single" w:sz="4" w:space="0" w:color="auto"/>
              <w:right w:val="single" w:sz="4" w:space="0" w:color="auto"/>
            </w:tcBorders>
          </w:tcPr>
          <w:p w:rsidR="0005620D" w:rsidRPr="00B4151B" w:rsidRDefault="0005620D" w:rsidP="004867B2">
            <w:pPr>
              <w:ind w:left="227" w:hanging="227"/>
              <w:rPr>
                <w:rFonts w:eastAsia="標楷體"/>
                <w:sz w:val="20"/>
                <w:szCs w:val="20"/>
                <w:shd w:val="clear" w:color="auto" w:fill="FFFFFF"/>
              </w:rPr>
            </w:pPr>
            <w:r w:rsidRPr="00B4151B">
              <w:rPr>
                <w:rFonts w:eastAsia="標楷體" w:hint="eastAsia"/>
                <w:sz w:val="20"/>
                <w:szCs w:val="20"/>
                <w:shd w:val="clear" w:color="auto" w:fill="FFFFFF"/>
              </w:rPr>
              <w:t>2.</w:t>
            </w:r>
            <w:r w:rsidRPr="00B4151B">
              <w:rPr>
                <w:rFonts w:eastAsia="標楷體" w:hint="eastAsia"/>
                <w:sz w:val="20"/>
                <w:szCs w:val="20"/>
                <w:shd w:val="clear" w:color="auto" w:fill="FFFFFF"/>
              </w:rPr>
              <w:t>導師會議</w:t>
            </w:r>
          </w:p>
        </w:tc>
        <w:tc>
          <w:tcPr>
            <w:tcW w:w="917"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82"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39"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40"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p>
        </w:tc>
        <w:tc>
          <w:tcPr>
            <w:tcW w:w="885"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p>
        </w:tc>
        <w:tc>
          <w:tcPr>
            <w:tcW w:w="1177" w:type="dxa"/>
            <w:tcBorders>
              <w:left w:val="single" w:sz="4" w:space="0" w:color="auto"/>
              <w:bottom w:val="single" w:sz="4" w:space="0" w:color="auto"/>
              <w:right w:val="single" w:sz="4" w:space="0" w:color="auto"/>
            </w:tcBorders>
          </w:tcPr>
          <w:p w:rsidR="0005620D" w:rsidRPr="00B4151B" w:rsidRDefault="0005620D" w:rsidP="004867B2">
            <w:pPr>
              <w:rPr>
                <w:rFonts w:eastAsia="標楷體"/>
                <w:sz w:val="20"/>
                <w:szCs w:val="20"/>
                <w:shd w:val="clear" w:color="auto" w:fill="FFFFFF"/>
              </w:rPr>
            </w:pPr>
          </w:p>
        </w:tc>
      </w:tr>
      <w:tr w:rsidR="0005620D" w:rsidRPr="00B4151B" w:rsidTr="00036CFF">
        <w:trPr>
          <w:cantSplit/>
          <w:trHeight w:val="340"/>
        </w:trPr>
        <w:tc>
          <w:tcPr>
            <w:tcW w:w="1232" w:type="dxa"/>
            <w:vMerge w:val="restart"/>
            <w:tcBorders>
              <w:left w:val="single" w:sz="4" w:space="0" w:color="auto"/>
              <w:right w:val="single" w:sz="4" w:space="0" w:color="auto"/>
            </w:tcBorders>
            <w:vAlign w:val="center"/>
          </w:tcPr>
          <w:p w:rsidR="0005620D" w:rsidRPr="00B4151B" w:rsidRDefault="0005620D" w:rsidP="00036CFF">
            <w:pPr>
              <w:jc w:val="center"/>
              <w:rPr>
                <w:rFonts w:eastAsia="標楷體"/>
                <w:sz w:val="20"/>
                <w:szCs w:val="20"/>
                <w:shd w:val="clear" w:color="auto" w:fill="FFFFFF"/>
              </w:rPr>
            </w:pPr>
            <w:r w:rsidRPr="00B4151B">
              <w:rPr>
                <w:rFonts w:eastAsia="標楷體" w:hint="eastAsia"/>
                <w:sz w:val="20"/>
                <w:szCs w:val="20"/>
                <w:shd w:val="clear" w:color="auto" w:fill="FFFFFF"/>
              </w:rPr>
              <w:t>專業業務</w:t>
            </w:r>
          </w:p>
        </w:tc>
        <w:tc>
          <w:tcPr>
            <w:tcW w:w="2769" w:type="dxa"/>
            <w:tcBorders>
              <w:top w:val="single" w:sz="4" w:space="0" w:color="auto"/>
              <w:left w:val="single" w:sz="4" w:space="0" w:color="auto"/>
              <w:bottom w:val="single" w:sz="4" w:space="0" w:color="auto"/>
              <w:right w:val="single" w:sz="4" w:space="0" w:color="auto"/>
            </w:tcBorders>
          </w:tcPr>
          <w:p w:rsidR="0005620D" w:rsidRPr="00B4151B" w:rsidRDefault="0005620D" w:rsidP="004867B2">
            <w:pPr>
              <w:ind w:left="185" w:hanging="168"/>
              <w:rPr>
                <w:rFonts w:eastAsia="標楷體"/>
                <w:sz w:val="20"/>
                <w:szCs w:val="20"/>
                <w:shd w:val="clear" w:color="auto" w:fill="FFFFFF"/>
              </w:rPr>
            </w:pPr>
            <w:r w:rsidRPr="00B4151B">
              <w:rPr>
                <w:rFonts w:eastAsia="標楷體"/>
                <w:sz w:val="20"/>
                <w:szCs w:val="20"/>
                <w:shd w:val="clear" w:color="auto" w:fill="FFFFFF"/>
              </w:rPr>
              <w:t>1.</w:t>
            </w:r>
            <w:r w:rsidRPr="00B4151B">
              <w:rPr>
                <w:rFonts w:eastAsia="標楷體" w:hint="eastAsia"/>
                <w:sz w:val="20"/>
                <w:szCs w:val="20"/>
                <w:shd w:val="clear" w:color="auto" w:fill="FFFFFF"/>
              </w:rPr>
              <w:t>義務輔導老師召募與研習培訓</w:t>
            </w:r>
          </w:p>
        </w:tc>
        <w:tc>
          <w:tcPr>
            <w:tcW w:w="917"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82"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39"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40"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p>
        </w:tc>
        <w:tc>
          <w:tcPr>
            <w:tcW w:w="885"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p>
        </w:tc>
        <w:tc>
          <w:tcPr>
            <w:tcW w:w="1177" w:type="dxa"/>
            <w:tcBorders>
              <w:left w:val="single" w:sz="4" w:space="0" w:color="auto"/>
              <w:bottom w:val="single" w:sz="4" w:space="0" w:color="auto"/>
              <w:right w:val="single" w:sz="4" w:space="0" w:color="auto"/>
            </w:tcBorders>
          </w:tcPr>
          <w:p w:rsidR="0005620D" w:rsidRPr="00B4151B" w:rsidRDefault="0005620D" w:rsidP="004867B2">
            <w:pPr>
              <w:rPr>
                <w:rFonts w:eastAsia="標楷體"/>
                <w:sz w:val="20"/>
                <w:szCs w:val="20"/>
                <w:shd w:val="clear" w:color="auto" w:fill="FFFFFF"/>
              </w:rPr>
            </w:pPr>
          </w:p>
        </w:tc>
      </w:tr>
      <w:tr w:rsidR="0005620D" w:rsidRPr="00B4151B" w:rsidTr="004867B2">
        <w:trPr>
          <w:cantSplit/>
          <w:trHeight w:val="340"/>
        </w:trPr>
        <w:tc>
          <w:tcPr>
            <w:tcW w:w="1232" w:type="dxa"/>
            <w:vMerge/>
            <w:tcBorders>
              <w:left w:val="single" w:sz="4" w:space="0" w:color="auto"/>
              <w:right w:val="single" w:sz="4" w:space="0" w:color="auto"/>
            </w:tcBorders>
          </w:tcPr>
          <w:p w:rsidR="0005620D" w:rsidRPr="00B4151B" w:rsidRDefault="0005620D" w:rsidP="004867B2">
            <w:pPr>
              <w:jc w:val="center"/>
              <w:rPr>
                <w:rFonts w:eastAsia="標楷體"/>
                <w:sz w:val="20"/>
                <w:szCs w:val="20"/>
                <w:shd w:val="clear" w:color="auto" w:fill="FFFFFF"/>
              </w:rPr>
            </w:pPr>
          </w:p>
        </w:tc>
        <w:tc>
          <w:tcPr>
            <w:tcW w:w="2769" w:type="dxa"/>
            <w:tcBorders>
              <w:top w:val="single" w:sz="4" w:space="0" w:color="auto"/>
              <w:left w:val="single" w:sz="4" w:space="0" w:color="auto"/>
              <w:bottom w:val="single" w:sz="4" w:space="0" w:color="auto"/>
              <w:right w:val="single" w:sz="4" w:space="0" w:color="auto"/>
            </w:tcBorders>
          </w:tcPr>
          <w:p w:rsidR="0005620D" w:rsidRPr="00B4151B" w:rsidRDefault="0005620D" w:rsidP="004867B2">
            <w:pPr>
              <w:ind w:left="227" w:hanging="227"/>
              <w:rPr>
                <w:rFonts w:eastAsia="標楷體"/>
                <w:sz w:val="20"/>
                <w:szCs w:val="20"/>
                <w:shd w:val="clear" w:color="auto" w:fill="FFFFFF"/>
              </w:rPr>
            </w:pPr>
            <w:r w:rsidRPr="00B4151B">
              <w:rPr>
                <w:rFonts w:eastAsia="標楷體"/>
                <w:sz w:val="20"/>
                <w:szCs w:val="20"/>
                <w:shd w:val="clear" w:color="auto" w:fill="FFFFFF"/>
              </w:rPr>
              <w:t>2.</w:t>
            </w:r>
            <w:r w:rsidRPr="00B4151B">
              <w:rPr>
                <w:rFonts w:eastAsia="標楷體" w:hint="eastAsia"/>
                <w:sz w:val="20"/>
                <w:szCs w:val="20"/>
                <w:shd w:val="clear" w:color="auto" w:fill="FFFFFF"/>
              </w:rPr>
              <w:t>義工學生召募與培訓服務</w:t>
            </w:r>
          </w:p>
        </w:tc>
        <w:tc>
          <w:tcPr>
            <w:tcW w:w="917"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82"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39"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40"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p>
        </w:tc>
        <w:tc>
          <w:tcPr>
            <w:tcW w:w="885"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p>
        </w:tc>
        <w:tc>
          <w:tcPr>
            <w:tcW w:w="1177" w:type="dxa"/>
            <w:tcBorders>
              <w:left w:val="single" w:sz="4" w:space="0" w:color="auto"/>
              <w:bottom w:val="single" w:sz="4" w:space="0" w:color="auto"/>
              <w:right w:val="single" w:sz="4" w:space="0" w:color="auto"/>
            </w:tcBorders>
          </w:tcPr>
          <w:p w:rsidR="0005620D" w:rsidRPr="00B4151B" w:rsidRDefault="0005620D" w:rsidP="004867B2">
            <w:pPr>
              <w:rPr>
                <w:rFonts w:eastAsia="標楷體"/>
                <w:sz w:val="20"/>
                <w:szCs w:val="20"/>
                <w:shd w:val="clear" w:color="auto" w:fill="FFFFFF"/>
              </w:rPr>
            </w:pPr>
          </w:p>
        </w:tc>
      </w:tr>
      <w:tr w:rsidR="0005620D" w:rsidRPr="00B4151B" w:rsidTr="004867B2">
        <w:trPr>
          <w:cantSplit/>
          <w:trHeight w:val="340"/>
        </w:trPr>
        <w:tc>
          <w:tcPr>
            <w:tcW w:w="1232" w:type="dxa"/>
            <w:vMerge/>
            <w:tcBorders>
              <w:left w:val="single" w:sz="4" w:space="0" w:color="auto"/>
              <w:right w:val="single" w:sz="4" w:space="0" w:color="auto"/>
            </w:tcBorders>
          </w:tcPr>
          <w:p w:rsidR="0005620D" w:rsidRPr="00B4151B" w:rsidRDefault="0005620D" w:rsidP="004867B2">
            <w:pPr>
              <w:jc w:val="center"/>
              <w:rPr>
                <w:rFonts w:eastAsia="標楷體"/>
                <w:sz w:val="20"/>
                <w:szCs w:val="20"/>
                <w:shd w:val="clear" w:color="auto" w:fill="FFFFFF"/>
              </w:rPr>
            </w:pPr>
          </w:p>
        </w:tc>
        <w:tc>
          <w:tcPr>
            <w:tcW w:w="2769" w:type="dxa"/>
            <w:tcBorders>
              <w:top w:val="single" w:sz="4" w:space="0" w:color="auto"/>
              <w:left w:val="single" w:sz="4" w:space="0" w:color="auto"/>
              <w:bottom w:val="single" w:sz="4" w:space="0" w:color="auto"/>
              <w:right w:val="single" w:sz="4" w:space="0" w:color="auto"/>
            </w:tcBorders>
          </w:tcPr>
          <w:p w:rsidR="0005620D" w:rsidRPr="00B4151B" w:rsidRDefault="0005620D" w:rsidP="004867B2">
            <w:pPr>
              <w:ind w:left="157" w:hanging="157"/>
              <w:rPr>
                <w:rFonts w:eastAsia="標楷體"/>
                <w:sz w:val="20"/>
                <w:szCs w:val="20"/>
                <w:shd w:val="clear" w:color="auto" w:fill="FFFFFF"/>
              </w:rPr>
            </w:pPr>
            <w:r w:rsidRPr="00B4151B">
              <w:rPr>
                <w:rFonts w:eastAsia="標楷體"/>
                <w:sz w:val="20"/>
                <w:szCs w:val="20"/>
                <w:shd w:val="clear" w:color="auto" w:fill="FFFFFF"/>
              </w:rPr>
              <w:t>3</w:t>
            </w:r>
            <w:r w:rsidRPr="00B4151B">
              <w:rPr>
                <w:rFonts w:eastAsia="標楷體" w:hint="eastAsia"/>
                <w:sz w:val="20"/>
                <w:szCs w:val="20"/>
                <w:shd w:val="clear" w:color="auto" w:fill="FFFFFF"/>
              </w:rPr>
              <w:t>.</w:t>
            </w:r>
            <w:r w:rsidRPr="00B4151B">
              <w:rPr>
                <w:rFonts w:eastAsia="標楷體" w:hint="eastAsia"/>
                <w:sz w:val="20"/>
                <w:szCs w:val="20"/>
                <w:shd w:val="clear" w:color="auto" w:fill="FFFFFF"/>
              </w:rPr>
              <w:t>擬定與實施「學生申訴制度」</w:t>
            </w:r>
          </w:p>
        </w:tc>
        <w:tc>
          <w:tcPr>
            <w:tcW w:w="917"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82"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39"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40" w:type="dxa"/>
            <w:tcBorders>
              <w:left w:val="single" w:sz="4" w:space="0" w:color="auto"/>
              <w:right w:val="single" w:sz="4" w:space="0" w:color="auto"/>
            </w:tcBorders>
            <w:vAlign w:val="center"/>
          </w:tcPr>
          <w:p w:rsidR="0005620D" w:rsidRPr="00B4151B" w:rsidRDefault="00DC5DD5" w:rsidP="00820BF8">
            <w:pPr>
              <w:jc w:val="center"/>
              <w:rPr>
                <w:rFonts w:eastAsia="標楷體"/>
                <w:sz w:val="20"/>
                <w:szCs w:val="20"/>
                <w:shd w:val="clear" w:color="auto" w:fill="FFFFFF"/>
              </w:rPr>
            </w:pPr>
            <w:r>
              <w:rPr>
                <w:rFonts w:eastAsia="標楷體" w:hint="eastAsia"/>
                <w:sz w:val="20"/>
                <w:szCs w:val="20"/>
                <w:shd w:val="clear" w:color="auto" w:fill="FFFFFF"/>
              </w:rPr>
              <w:t>覆核</w:t>
            </w:r>
          </w:p>
        </w:tc>
        <w:tc>
          <w:tcPr>
            <w:tcW w:w="885"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1177" w:type="dxa"/>
            <w:tcBorders>
              <w:left w:val="single" w:sz="4" w:space="0" w:color="auto"/>
              <w:bottom w:val="single" w:sz="4" w:space="0" w:color="auto"/>
              <w:right w:val="single" w:sz="4" w:space="0" w:color="auto"/>
            </w:tcBorders>
          </w:tcPr>
          <w:p w:rsidR="0005620D" w:rsidRPr="00B4151B" w:rsidRDefault="0005620D" w:rsidP="004867B2">
            <w:pPr>
              <w:rPr>
                <w:rFonts w:eastAsia="標楷體"/>
                <w:sz w:val="20"/>
                <w:szCs w:val="20"/>
                <w:shd w:val="clear" w:color="auto" w:fill="FFFFFF"/>
              </w:rPr>
            </w:pPr>
          </w:p>
        </w:tc>
      </w:tr>
      <w:tr w:rsidR="0005620D" w:rsidRPr="00B4151B" w:rsidTr="004867B2">
        <w:trPr>
          <w:cantSplit/>
          <w:trHeight w:val="340"/>
        </w:trPr>
        <w:tc>
          <w:tcPr>
            <w:tcW w:w="1232" w:type="dxa"/>
            <w:vMerge/>
            <w:tcBorders>
              <w:left w:val="single" w:sz="4" w:space="0" w:color="auto"/>
              <w:right w:val="single" w:sz="4" w:space="0" w:color="auto"/>
            </w:tcBorders>
          </w:tcPr>
          <w:p w:rsidR="0005620D" w:rsidRPr="00B4151B" w:rsidRDefault="0005620D" w:rsidP="004867B2">
            <w:pPr>
              <w:jc w:val="center"/>
              <w:rPr>
                <w:rFonts w:eastAsia="標楷體"/>
                <w:sz w:val="20"/>
                <w:szCs w:val="20"/>
                <w:shd w:val="clear" w:color="auto" w:fill="FFFFFF"/>
              </w:rPr>
            </w:pPr>
          </w:p>
        </w:tc>
        <w:tc>
          <w:tcPr>
            <w:tcW w:w="2769" w:type="dxa"/>
            <w:tcBorders>
              <w:top w:val="single" w:sz="4" w:space="0" w:color="auto"/>
              <w:left w:val="single" w:sz="4" w:space="0" w:color="auto"/>
              <w:bottom w:val="single" w:sz="4" w:space="0" w:color="auto"/>
              <w:right w:val="single" w:sz="4" w:space="0" w:color="auto"/>
            </w:tcBorders>
          </w:tcPr>
          <w:p w:rsidR="0005620D" w:rsidRPr="00B4151B" w:rsidRDefault="0005620D" w:rsidP="004867B2">
            <w:pPr>
              <w:ind w:left="227" w:hanging="227"/>
              <w:rPr>
                <w:rFonts w:eastAsia="標楷體"/>
                <w:sz w:val="20"/>
                <w:szCs w:val="20"/>
                <w:shd w:val="clear" w:color="auto" w:fill="FFFFFF"/>
              </w:rPr>
            </w:pPr>
            <w:r w:rsidRPr="00B4151B">
              <w:rPr>
                <w:rFonts w:eastAsia="標楷體" w:hint="eastAsia"/>
                <w:sz w:val="20"/>
                <w:szCs w:val="20"/>
                <w:shd w:val="clear" w:color="auto" w:fill="FFFFFF"/>
              </w:rPr>
              <w:t>4</w:t>
            </w:r>
            <w:r w:rsidRPr="00B4151B">
              <w:rPr>
                <w:rFonts w:eastAsia="標楷體"/>
                <w:sz w:val="20"/>
                <w:szCs w:val="20"/>
                <w:shd w:val="clear" w:color="auto" w:fill="FFFFFF"/>
              </w:rPr>
              <w:t>.</w:t>
            </w:r>
            <w:r w:rsidRPr="00B4151B">
              <w:rPr>
                <w:rFonts w:eastAsia="標楷體" w:hint="eastAsia"/>
                <w:sz w:val="20"/>
                <w:szCs w:val="20"/>
                <w:shd w:val="clear" w:color="auto" w:fill="FFFFFF"/>
              </w:rPr>
              <w:t>特約精神醫師之核聘</w:t>
            </w:r>
          </w:p>
        </w:tc>
        <w:tc>
          <w:tcPr>
            <w:tcW w:w="917"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82"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39"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40"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85" w:type="dxa"/>
            <w:tcBorders>
              <w:left w:val="single" w:sz="4" w:space="0" w:color="auto"/>
              <w:right w:val="single" w:sz="4" w:space="0" w:color="auto"/>
            </w:tcBorders>
            <w:vAlign w:val="center"/>
          </w:tcPr>
          <w:p w:rsidR="0005620D" w:rsidRPr="00B4151B" w:rsidRDefault="0005620D" w:rsidP="004867B2">
            <w:pPr>
              <w:jc w:val="center"/>
              <w:rPr>
                <w:rFonts w:eastAsia="標楷體"/>
                <w:sz w:val="20"/>
                <w:szCs w:val="20"/>
                <w:shd w:val="clear" w:color="auto" w:fill="FFFFFF"/>
              </w:rPr>
            </w:pPr>
          </w:p>
        </w:tc>
        <w:tc>
          <w:tcPr>
            <w:tcW w:w="1177" w:type="dxa"/>
            <w:tcBorders>
              <w:left w:val="single" w:sz="4" w:space="0" w:color="auto"/>
              <w:bottom w:val="single" w:sz="4" w:space="0" w:color="auto"/>
              <w:right w:val="single" w:sz="4" w:space="0" w:color="auto"/>
            </w:tcBorders>
          </w:tcPr>
          <w:p w:rsidR="0005620D" w:rsidRPr="00B4151B" w:rsidRDefault="0005620D" w:rsidP="004867B2">
            <w:pPr>
              <w:rPr>
                <w:rFonts w:eastAsia="標楷體"/>
                <w:sz w:val="20"/>
                <w:szCs w:val="20"/>
                <w:shd w:val="clear" w:color="auto" w:fill="FFFFFF"/>
              </w:rPr>
            </w:pPr>
          </w:p>
        </w:tc>
      </w:tr>
      <w:tr w:rsidR="00036CFF" w:rsidRPr="00B4151B" w:rsidTr="00036CFF">
        <w:trPr>
          <w:cantSplit/>
          <w:trHeight w:val="340"/>
        </w:trPr>
        <w:tc>
          <w:tcPr>
            <w:tcW w:w="1232" w:type="dxa"/>
            <w:vMerge w:val="restart"/>
            <w:tcBorders>
              <w:left w:val="single" w:sz="4" w:space="0" w:color="auto"/>
              <w:right w:val="single" w:sz="4" w:space="0" w:color="auto"/>
            </w:tcBorders>
            <w:vAlign w:val="center"/>
          </w:tcPr>
          <w:p w:rsidR="00036CFF" w:rsidRPr="00B4151B" w:rsidRDefault="00036CFF" w:rsidP="00036CFF">
            <w:pPr>
              <w:jc w:val="center"/>
              <w:rPr>
                <w:rFonts w:eastAsia="標楷體"/>
                <w:sz w:val="20"/>
                <w:szCs w:val="20"/>
                <w:shd w:val="clear" w:color="auto" w:fill="FFFFFF"/>
              </w:rPr>
            </w:pPr>
            <w:r w:rsidRPr="00B4151B">
              <w:rPr>
                <w:rFonts w:eastAsia="標楷體" w:hint="eastAsia"/>
                <w:sz w:val="20"/>
                <w:szCs w:val="20"/>
                <w:shd w:val="clear" w:color="auto" w:fill="FFFFFF"/>
              </w:rPr>
              <w:t>導師業務</w:t>
            </w:r>
          </w:p>
        </w:tc>
        <w:tc>
          <w:tcPr>
            <w:tcW w:w="2769" w:type="dxa"/>
            <w:tcBorders>
              <w:top w:val="single" w:sz="4" w:space="0" w:color="auto"/>
              <w:left w:val="single" w:sz="4" w:space="0" w:color="auto"/>
              <w:bottom w:val="single" w:sz="4" w:space="0" w:color="auto"/>
              <w:right w:val="single" w:sz="4" w:space="0" w:color="auto"/>
            </w:tcBorders>
          </w:tcPr>
          <w:p w:rsidR="00036CFF" w:rsidRPr="00B4151B" w:rsidRDefault="00036CFF" w:rsidP="004867B2">
            <w:pPr>
              <w:ind w:left="143" w:hanging="154"/>
              <w:rPr>
                <w:rFonts w:eastAsia="標楷體"/>
                <w:sz w:val="20"/>
                <w:szCs w:val="20"/>
                <w:shd w:val="clear" w:color="auto" w:fill="FFFFFF"/>
              </w:rPr>
            </w:pPr>
            <w:r w:rsidRPr="00B4151B">
              <w:rPr>
                <w:rFonts w:eastAsia="標楷體"/>
                <w:sz w:val="20"/>
                <w:szCs w:val="20"/>
                <w:shd w:val="clear" w:color="auto" w:fill="FFFFFF"/>
              </w:rPr>
              <w:t>1.</w:t>
            </w:r>
            <w:r w:rsidRPr="00B4151B">
              <w:rPr>
                <w:rFonts w:eastAsia="標楷體" w:hint="eastAsia"/>
                <w:sz w:val="20"/>
                <w:szCs w:val="20"/>
                <w:shd w:val="clear" w:color="auto" w:fill="FFFFFF"/>
              </w:rPr>
              <w:t>擬訂本校導師制度實施辦法</w:t>
            </w:r>
          </w:p>
        </w:tc>
        <w:tc>
          <w:tcPr>
            <w:tcW w:w="917"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82"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39"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40"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885"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1177" w:type="dxa"/>
            <w:tcBorders>
              <w:left w:val="single" w:sz="4" w:space="0" w:color="auto"/>
              <w:bottom w:val="single" w:sz="4" w:space="0" w:color="auto"/>
              <w:right w:val="single" w:sz="4" w:space="0" w:color="auto"/>
            </w:tcBorders>
          </w:tcPr>
          <w:p w:rsidR="00036CFF" w:rsidRPr="00B4151B" w:rsidRDefault="00036CFF" w:rsidP="004867B2">
            <w:pPr>
              <w:rPr>
                <w:rFonts w:eastAsia="標楷體"/>
                <w:sz w:val="20"/>
                <w:szCs w:val="20"/>
                <w:shd w:val="clear" w:color="auto" w:fill="FFFFFF"/>
              </w:rPr>
            </w:pPr>
          </w:p>
        </w:tc>
      </w:tr>
      <w:tr w:rsidR="00036CFF" w:rsidRPr="00B4151B" w:rsidTr="004867B2">
        <w:trPr>
          <w:cantSplit/>
          <w:trHeight w:val="340"/>
        </w:trPr>
        <w:tc>
          <w:tcPr>
            <w:tcW w:w="1232" w:type="dxa"/>
            <w:vMerge/>
            <w:tcBorders>
              <w:left w:val="single" w:sz="4" w:space="0" w:color="auto"/>
              <w:right w:val="single" w:sz="4" w:space="0" w:color="auto"/>
            </w:tcBorders>
          </w:tcPr>
          <w:p w:rsidR="00036CFF" w:rsidRPr="00B4151B" w:rsidRDefault="00036CFF" w:rsidP="004867B2">
            <w:pPr>
              <w:jc w:val="center"/>
              <w:rPr>
                <w:rFonts w:eastAsia="標楷體"/>
                <w:sz w:val="20"/>
                <w:szCs w:val="20"/>
                <w:shd w:val="clear" w:color="auto" w:fill="FFFFFF"/>
              </w:rPr>
            </w:pPr>
          </w:p>
        </w:tc>
        <w:tc>
          <w:tcPr>
            <w:tcW w:w="2769" w:type="dxa"/>
            <w:tcBorders>
              <w:top w:val="single" w:sz="4" w:space="0" w:color="auto"/>
              <w:left w:val="single" w:sz="4" w:space="0" w:color="auto"/>
              <w:bottom w:val="single" w:sz="4" w:space="0" w:color="auto"/>
              <w:right w:val="single" w:sz="4" w:space="0" w:color="auto"/>
            </w:tcBorders>
          </w:tcPr>
          <w:p w:rsidR="00036CFF" w:rsidRPr="00B4151B" w:rsidRDefault="00036CFF" w:rsidP="004867B2">
            <w:pPr>
              <w:ind w:left="227" w:hanging="227"/>
              <w:rPr>
                <w:rFonts w:eastAsia="標楷體"/>
                <w:sz w:val="20"/>
                <w:szCs w:val="20"/>
                <w:shd w:val="clear" w:color="auto" w:fill="FFFFFF"/>
              </w:rPr>
            </w:pPr>
            <w:r w:rsidRPr="00B4151B">
              <w:rPr>
                <w:rFonts w:eastAsia="標楷體"/>
                <w:sz w:val="20"/>
                <w:szCs w:val="20"/>
                <w:shd w:val="clear" w:color="auto" w:fill="FFFFFF"/>
              </w:rPr>
              <w:t>2.</w:t>
            </w:r>
            <w:r w:rsidRPr="00B4151B">
              <w:rPr>
                <w:rFonts w:eastAsia="標楷體" w:hint="eastAsia"/>
                <w:sz w:val="20"/>
                <w:szCs w:val="20"/>
                <w:shd w:val="clear" w:color="auto" w:fill="FFFFFF"/>
              </w:rPr>
              <w:t>由各系科主任遴選導師</w:t>
            </w:r>
          </w:p>
        </w:tc>
        <w:tc>
          <w:tcPr>
            <w:tcW w:w="917"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82"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39"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40" w:type="dxa"/>
            <w:tcBorders>
              <w:left w:val="single" w:sz="4" w:space="0" w:color="auto"/>
              <w:right w:val="single" w:sz="4" w:space="0" w:color="auto"/>
            </w:tcBorders>
            <w:vAlign w:val="center"/>
          </w:tcPr>
          <w:p w:rsidR="00036CFF" w:rsidRPr="00B4151B" w:rsidRDefault="00036CFF" w:rsidP="00DC5DD5">
            <w:pPr>
              <w:jc w:val="center"/>
              <w:rPr>
                <w:rFonts w:eastAsia="標楷體"/>
                <w:sz w:val="20"/>
                <w:szCs w:val="20"/>
                <w:shd w:val="clear" w:color="auto" w:fill="FFFFFF"/>
              </w:rPr>
            </w:pPr>
            <w:r>
              <w:rPr>
                <w:rFonts w:eastAsia="標楷體" w:hint="eastAsia"/>
                <w:sz w:val="20"/>
                <w:szCs w:val="20"/>
                <w:shd w:val="clear" w:color="auto" w:fill="FFFFFF"/>
              </w:rPr>
              <w:t>覆核</w:t>
            </w:r>
          </w:p>
        </w:tc>
        <w:tc>
          <w:tcPr>
            <w:tcW w:w="885"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1177" w:type="dxa"/>
            <w:tcBorders>
              <w:left w:val="single" w:sz="4" w:space="0" w:color="auto"/>
              <w:bottom w:val="single" w:sz="4" w:space="0" w:color="auto"/>
              <w:right w:val="single" w:sz="4" w:space="0" w:color="auto"/>
            </w:tcBorders>
          </w:tcPr>
          <w:p w:rsidR="00036CFF" w:rsidRPr="00B4151B" w:rsidRDefault="00036CFF" w:rsidP="004867B2">
            <w:pPr>
              <w:rPr>
                <w:rFonts w:eastAsia="標楷體"/>
                <w:sz w:val="20"/>
                <w:szCs w:val="20"/>
                <w:shd w:val="clear" w:color="auto" w:fill="FFFFFF"/>
              </w:rPr>
            </w:pPr>
          </w:p>
        </w:tc>
      </w:tr>
      <w:tr w:rsidR="00036CFF" w:rsidRPr="00B4151B" w:rsidTr="004867B2">
        <w:trPr>
          <w:cantSplit/>
          <w:trHeight w:val="340"/>
        </w:trPr>
        <w:tc>
          <w:tcPr>
            <w:tcW w:w="1232" w:type="dxa"/>
            <w:vMerge/>
            <w:tcBorders>
              <w:left w:val="single" w:sz="4" w:space="0" w:color="auto"/>
              <w:right w:val="single" w:sz="4" w:space="0" w:color="auto"/>
            </w:tcBorders>
          </w:tcPr>
          <w:p w:rsidR="00036CFF" w:rsidRPr="00B4151B" w:rsidRDefault="00036CFF" w:rsidP="004867B2">
            <w:pPr>
              <w:jc w:val="center"/>
              <w:rPr>
                <w:rFonts w:eastAsia="標楷體"/>
                <w:sz w:val="20"/>
                <w:szCs w:val="20"/>
                <w:shd w:val="clear" w:color="auto" w:fill="FFFFFF"/>
              </w:rPr>
            </w:pPr>
          </w:p>
        </w:tc>
        <w:tc>
          <w:tcPr>
            <w:tcW w:w="2769" w:type="dxa"/>
            <w:tcBorders>
              <w:top w:val="single" w:sz="4" w:space="0" w:color="auto"/>
              <w:left w:val="single" w:sz="4" w:space="0" w:color="auto"/>
              <w:bottom w:val="single" w:sz="4" w:space="0" w:color="auto"/>
              <w:right w:val="single" w:sz="4" w:space="0" w:color="auto"/>
            </w:tcBorders>
          </w:tcPr>
          <w:p w:rsidR="00036CFF" w:rsidRPr="00B4151B" w:rsidRDefault="00036CFF" w:rsidP="004867B2">
            <w:pPr>
              <w:ind w:left="185" w:hanging="168"/>
              <w:rPr>
                <w:rFonts w:eastAsia="標楷體"/>
                <w:sz w:val="20"/>
                <w:szCs w:val="20"/>
                <w:shd w:val="clear" w:color="auto" w:fill="FFFFFF"/>
              </w:rPr>
            </w:pPr>
            <w:r w:rsidRPr="00B4151B">
              <w:rPr>
                <w:rFonts w:eastAsia="標楷體"/>
                <w:sz w:val="20"/>
                <w:szCs w:val="20"/>
                <w:shd w:val="clear" w:color="auto" w:fill="FFFFFF"/>
              </w:rPr>
              <w:t>3.</w:t>
            </w:r>
            <w:r w:rsidRPr="00B4151B">
              <w:rPr>
                <w:rFonts w:eastAsia="標楷體" w:hint="eastAsia"/>
                <w:sz w:val="20"/>
                <w:szCs w:val="20"/>
                <w:shd w:val="clear" w:color="auto" w:fill="FFFFFF"/>
              </w:rPr>
              <w:t>審核導生談話紀錄</w:t>
            </w:r>
            <w:proofErr w:type="gramStart"/>
            <w:r w:rsidRPr="00B4151B">
              <w:rPr>
                <w:rFonts w:eastAsia="標楷體" w:hint="eastAsia"/>
                <w:sz w:val="20"/>
                <w:szCs w:val="20"/>
                <w:shd w:val="clear" w:color="auto" w:fill="FFFFFF"/>
              </w:rPr>
              <w:t>及導用時間</w:t>
            </w:r>
            <w:proofErr w:type="gramEnd"/>
            <w:r w:rsidRPr="00B4151B">
              <w:rPr>
                <w:rFonts w:eastAsia="標楷體" w:hint="eastAsia"/>
                <w:sz w:val="20"/>
                <w:szCs w:val="20"/>
                <w:shd w:val="clear" w:color="auto" w:fill="FFFFFF"/>
              </w:rPr>
              <w:t>紀錄、班會記錄</w:t>
            </w:r>
          </w:p>
        </w:tc>
        <w:tc>
          <w:tcPr>
            <w:tcW w:w="917"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Pr>
                <w:rFonts w:eastAsia="標楷體" w:hint="eastAsia"/>
                <w:sz w:val="20"/>
                <w:szCs w:val="20"/>
                <w:shd w:val="clear" w:color="auto" w:fill="FFFFFF"/>
              </w:rPr>
              <w:t>擬辦</w:t>
            </w:r>
          </w:p>
        </w:tc>
        <w:tc>
          <w:tcPr>
            <w:tcW w:w="882"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39"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840"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885"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1177" w:type="dxa"/>
            <w:tcBorders>
              <w:left w:val="single" w:sz="4" w:space="0" w:color="auto"/>
              <w:bottom w:val="single" w:sz="4" w:space="0" w:color="auto"/>
              <w:right w:val="single" w:sz="4" w:space="0" w:color="auto"/>
            </w:tcBorders>
          </w:tcPr>
          <w:p w:rsidR="00036CFF" w:rsidRPr="00B4151B" w:rsidRDefault="00036CFF" w:rsidP="004867B2">
            <w:pPr>
              <w:rPr>
                <w:rFonts w:eastAsia="標楷體"/>
                <w:sz w:val="20"/>
                <w:szCs w:val="20"/>
                <w:shd w:val="clear" w:color="auto" w:fill="FFFFFF"/>
              </w:rPr>
            </w:pPr>
          </w:p>
        </w:tc>
      </w:tr>
      <w:tr w:rsidR="00036CFF" w:rsidRPr="00B4151B" w:rsidTr="004867B2">
        <w:trPr>
          <w:cantSplit/>
          <w:trHeight w:val="340"/>
        </w:trPr>
        <w:tc>
          <w:tcPr>
            <w:tcW w:w="1232" w:type="dxa"/>
            <w:vMerge/>
            <w:tcBorders>
              <w:left w:val="single" w:sz="4" w:space="0" w:color="auto"/>
              <w:right w:val="single" w:sz="4" w:space="0" w:color="auto"/>
            </w:tcBorders>
          </w:tcPr>
          <w:p w:rsidR="00036CFF" w:rsidRPr="00B4151B" w:rsidRDefault="00036CFF" w:rsidP="004867B2">
            <w:pPr>
              <w:jc w:val="center"/>
              <w:rPr>
                <w:rFonts w:eastAsia="標楷體"/>
                <w:sz w:val="20"/>
                <w:szCs w:val="20"/>
                <w:shd w:val="clear" w:color="auto" w:fill="FFFFFF"/>
              </w:rPr>
            </w:pPr>
          </w:p>
        </w:tc>
        <w:tc>
          <w:tcPr>
            <w:tcW w:w="2769" w:type="dxa"/>
            <w:tcBorders>
              <w:top w:val="single" w:sz="4" w:space="0" w:color="auto"/>
              <w:left w:val="single" w:sz="4" w:space="0" w:color="auto"/>
              <w:bottom w:val="single" w:sz="4" w:space="0" w:color="auto"/>
              <w:right w:val="single" w:sz="4" w:space="0" w:color="auto"/>
            </w:tcBorders>
          </w:tcPr>
          <w:p w:rsidR="00036CFF" w:rsidRPr="00B4151B" w:rsidRDefault="00036CFF" w:rsidP="004867B2">
            <w:pPr>
              <w:rPr>
                <w:rFonts w:eastAsia="標楷體"/>
                <w:sz w:val="20"/>
                <w:szCs w:val="20"/>
                <w:shd w:val="clear" w:color="auto" w:fill="FFFFFF"/>
              </w:rPr>
            </w:pPr>
            <w:r w:rsidRPr="00B4151B">
              <w:rPr>
                <w:rFonts w:eastAsia="標楷體"/>
                <w:sz w:val="20"/>
                <w:szCs w:val="20"/>
                <w:shd w:val="clear" w:color="auto" w:fill="FFFFFF"/>
              </w:rPr>
              <w:t>4.</w:t>
            </w:r>
            <w:r w:rsidRPr="00B4151B">
              <w:rPr>
                <w:rFonts w:eastAsia="標楷體" w:hint="eastAsia"/>
                <w:sz w:val="20"/>
                <w:szCs w:val="20"/>
                <w:shd w:val="clear" w:color="auto" w:fill="FFFFFF"/>
              </w:rPr>
              <w:t>舉辦導師輔導知能工作坊</w:t>
            </w:r>
          </w:p>
        </w:tc>
        <w:tc>
          <w:tcPr>
            <w:tcW w:w="917"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82"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39"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40"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885"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1177" w:type="dxa"/>
            <w:tcBorders>
              <w:left w:val="single" w:sz="4" w:space="0" w:color="auto"/>
              <w:bottom w:val="single" w:sz="4" w:space="0" w:color="auto"/>
              <w:right w:val="single" w:sz="4" w:space="0" w:color="auto"/>
            </w:tcBorders>
          </w:tcPr>
          <w:p w:rsidR="00036CFF" w:rsidRPr="00B4151B" w:rsidRDefault="00036CFF" w:rsidP="004867B2">
            <w:pPr>
              <w:rPr>
                <w:rFonts w:eastAsia="標楷體"/>
                <w:sz w:val="20"/>
                <w:szCs w:val="20"/>
                <w:shd w:val="clear" w:color="auto" w:fill="FFFFFF"/>
              </w:rPr>
            </w:pPr>
          </w:p>
        </w:tc>
      </w:tr>
      <w:tr w:rsidR="00036CFF" w:rsidRPr="00B4151B" w:rsidTr="004867B2">
        <w:trPr>
          <w:cantSplit/>
          <w:trHeight w:val="340"/>
        </w:trPr>
        <w:tc>
          <w:tcPr>
            <w:tcW w:w="1232" w:type="dxa"/>
            <w:vMerge/>
            <w:tcBorders>
              <w:left w:val="single" w:sz="4" w:space="0" w:color="auto"/>
              <w:right w:val="single" w:sz="4" w:space="0" w:color="auto"/>
            </w:tcBorders>
          </w:tcPr>
          <w:p w:rsidR="00036CFF" w:rsidRPr="00B4151B" w:rsidRDefault="00036CFF" w:rsidP="004867B2">
            <w:pPr>
              <w:jc w:val="center"/>
              <w:rPr>
                <w:rFonts w:eastAsia="標楷體"/>
                <w:sz w:val="20"/>
                <w:szCs w:val="20"/>
                <w:shd w:val="clear" w:color="auto" w:fill="FFFFFF"/>
              </w:rPr>
            </w:pPr>
          </w:p>
        </w:tc>
        <w:tc>
          <w:tcPr>
            <w:tcW w:w="2769" w:type="dxa"/>
            <w:tcBorders>
              <w:top w:val="single" w:sz="4" w:space="0" w:color="auto"/>
              <w:left w:val="single" w:sz="4" w:space="0" w:color="auto"/>
              <w:bottom w:val="single" w:sz="4" w:space="0" w:color="auto"/>
              <w:right w:val="single" w:sz="4" w:space="0" w:color="auto"/>
            </w:tcBorders>
          </w:tcPr>
          <w:p w:rsidR="00036CFF" w:rsidRPr="00B4151B" w:rsidRDefault="00036CFF" w:rsidP="004867B2">
            <w:pPr>
              <w:rPr>
                <w:rFonts w:eastAsia="標楷體"/>
                <w:sz w:val="20"/>
                <w:szCs w:val="20"/>
                <w:shd w:val="clear" w:color="auto" w:fill="FFFFFF"/>
              </w:rPr>
            </w:pPr>
            <w:r w:rsidRPr="00B4151B">
              <w:rPr>
                <w:rFonts w:eastAsia="標楷體"/>
                <w:sz w:val="20"/>
                <w:szCs w:val="20"/>
                <w:shd w:val="clear" w:color="auto" w:fill="FFFFFF"/>
              </w:rPr>
              <w:t>5</w:t>
            </w:r>
            <w:r w:rsidRPr="00B4151B">
              <w:rPr>
                <w:rFonts w:eastAsia="標楷體" w:hint="eastAsia"/>
                <w:sz w:val="20"/>
                <w:szCs w:val="20"/>
                <w:shd w:val="clear" w:color="auto" w:fill="FFFFFF"/>
              </w:rPr>
              <w:t>.</w:t>
            </w:r>
            <w:r w:rsidRPr="00B4151B">
              <w:rPr>
                <w:rFonts w:eastAsia="標楷體" w:hint="eastAsia"/>
                <w:sz w:val="20"/>
                <w:szCs w:val="20"/>
                <w:shd w:val="clear" w:color="auto" w:fill="FFFFFF"/>
              </w:rPr>
              <w:t>策劃與執行導師評量制度</w:t>
            </w:r>
          </w:p>
        </w:tc>
        <w:tc>
          <w:tcPr>
            <w:tcW w:w="917"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82"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39"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40"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885"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1177" w:type="dxa"/>
            <w:tcBorders>
              <w:left w:val="single" w:sz="4" w:space="0" w:color="auto"/>
              <w:bottom w:val="single" w:sz="4" w:space="0" w:color="auto"/>
              <w:right w:val="single" w:sz="4" w:space="0" w:color="auto"/>
            </w:tcBorders>
          </w:tcPr>
          <w:p w:rsidR="00036CFF" w:rsidRPr="00B4151B" w:rsidRDefault="00036CFF" w:rsidP="004867B2">
            <w:pPr>
              <w:rPr>
                <w:rFonts w:eastAsia="標楷體"/>
                <w:sz w:val="20"/>
                <w:szCs w:val="20"/>
                <w:shd w:val="clear" w:color="auto" w:fill="FFFFFF"/>
              </w:rPr>
            </w:pPr>
          </w:p>
        </w:tc>
      </w:tr>
      <w:tr w:rsidR="00036CFF" w:rsidRPr="00B4151B" w:rsidTr="004867B2">
        <w:trPr>
          <w:cantSplit/>
          <w:trHeight w:val="340"/>
        </w:trPr>
        <w:tc>
          <w:tcPr>
            <w:tcW w:w="1232" w:type="dxa"/>
            <w:vMerge/>
            <w:tcBorders>
              <w:left w:val="single" w:sz="4" w:space="0" w:color="auto"/>
              <w:right w:val="single" w:sz="4" w:space="0" w:color="auto"/>
            </w:tcBorders>
          </w:tcPr>
          <w:p w:rsidR="00036CFF" w:rsidRPr="00B4151B" w:rsidRDefault="00036CFF" w:rsidP="004867B2">
            <w:pPr>
              <w:jc w:val="center"/>
              <w:rPr>
                <w:rFonts w:eastAsia="標楷體"/>
                <w:sz w:val="20"/>
                <w:szCs w:val="20"/>
                <w:shd w:val="clear" w:color="auto" w:fill="FFFFFF"/>
              </w:rPr>
            </w:pPr>
          </w:p>
        </w:tc>
        <w:tc>
          <w:tcPr>
            <w:tcW w:w="2769" w:type="dxa"/>
            <w:tcBorders>
              <w:top w:val="single" w:sz="4" w:space="0" w:color="auto"/>
              <w:left w:val="single" w:sz="4" w:space="0" w:color="auto"/>
              <w:bottom w:val="single" w:sz="4" w:space="0" w:color="auto"/>
              <w:right w:val="single" w:sz="4" w:space="0" w:color="auto"/>
            </w:tcBorders>
          </w:tcPr>
          <w:p w:rsidR="00036CFF" w:rsidRPr="00B4151B" w:rsidRDefault="00036CFF" w:rsidP="004867B2">
            <w:pPr>
              <w:rPr>
                <w:rFonts w:eastAsia="標楷體"/>
                <w:sz w:val="20"/>
                <w:szCs w:val="20"/>
                <w:shd w:val="clear" w:color="auto" w:fill="FFFFFF"/>
              </w:rPr>
            </w:pPr>
            <w:r>
              <w:rPr>
                <w:rFonts w:eastAsia="標楷體" w:hint="eastAsia"/>
                <w:sz w:val="20"/>
                <w:szCs w:val="20"/>
                <w:shd w:val="clear" w:color="auto" w:fill="FFFFFF"/>
              </w:rPr>
              <w:t>6</w:t>
            </w:r>
            <w:r w:rsidRPr="00B4151B">
              <w:rPr>
                <w:rFonts w:eastAsia="標楷體"/>
                <w:sz w:val="20"/>
                <w:szCs w:val="20"/>
                <w:shd w:val="clear" w:color="auto" w:fill="FFFFFF"/>
              </w:rPr>
              <w:t>.</w:t>
            </w:r>
            <w:r w:rsidRPr="00B4151B">
              <w:rPr>
                <w:rFonts w:eastAsia="標楷體" w:hint="eastAsia"/>
                <w:sz w:val="20"/>
                <w:szCs w:val="20"/>
                <w:shd w:val="clear" w:color="auto" w:fill="FFFFFF"/>
              </w:rPr>
              <w:t>班會建議事項之處理</w:t>
            </w:r>
          </w:p>
        </w:tc>
        <w:tc>
          <w:tcPr>
            <w:tcW w:w="917" w:type="dxa"/>
            <w:tcBorders>
              <w:left w:val="single" w:sz="4" w:space="0" w:color="auto"/>
              <w:right w:val="single" w:sz="4" w:space="0" w:color="auto"/>
            </w:tcBorders>
            <w:vAlign w:val="center"/>
          </w:tcPr>
          <w:p w:rsidR="00036CFF" w:rsidRPr="00B4151B" w:rsidRDefault="00036CFF" w:rsidP="00E2693C">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82" w:type="dxa"/>
            <w:tcBorders>
              <w:left w:val="single" w:sz="4" w:space="0" w:color="auto"/>
              <w:right w:val="single" w:sz="4" w:space="0" w:color="auto"/>
            </w:tcBorders>
            <w:vAlign w:val="center"/>
          </w:tcPr>
          <w:p w:rsidR="00036CFF" w:rsidRPr="00B4151B" w:rsidRDefault="00036CFF" w:rsidP="00E2693C">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39" w:type="dxa"/>
            <w:tcBorders>
              <w:left w:val="single" w:sz="4" w:space="0" w:color="auto"/>
              <w:right w:val="single" w:sz="4" w:space="0" w:color="auto"/>
            </w:tcBorders>
            <w:vAlign w:val="center"/>
          </w:tcPr>
          <w:p w:rsidR="00036CFF" w:rsidRPr="00B4151B" w:rsidRDefault="00036CFF" w:rsidP="00E2693C">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40"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885"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1177" w:type="dxa"/>
            <w:tcBorders>
              <w:left w:val="single" w:sz="4" w:space="0" w:color="auto"/>
              <w:bottom w:val="single" w:sz="4" w:space="0" w:color="auto"/>
              <w:right w:val="single" w:sz="4" w:space="0" w:color="auto"/>
            </w:tcBorders>
          </w:tcPr>
          <w:p w:rsidR="00036CFF" w:rsidRPr="00B4151B" w:rsidRDefault="00036CFF" w:rsidP="004867B2">
            <w:pPr>
              <w:rPr>
                <w:rFonts w:eastAsia="標楷體"/>
                <w:sz w:val="20"/>
                <w:szCs w:val="20"/>
                <w:shd w:val="clear" w:color="auto" w:fill="FFFFFF"/>
              </w:rPr>
            </w:pPr>
          </w:p>
        </w:tc>
      </w:tr>
      <w:tr w:rsidR="00036CFF" w:rsidRPr="00B4151B" w:rsidTr="00036CFF">
        <w:trPr>
          <w:cantSplit/>
          <w:trHeight w:val="340"/>
        </w:trPr>
        <w:tc>
          <w:tcPr>
            <w:tcW w:w="1232" w:type="dxa"/>
            <w:vMerge w:val="restart"/>
            <w:tcBorders>
              <w:left w:val="single" w:sz="4" w:space="0" w:color="auto"/>
              <w:right w:val="single" w:sz="4" w:space="0" w:color="auto"/>
            </w:tcBorders>
            <w:vAlign w:val="center"/>
          </w:tcPr>
          <w:p w:rsidR="00036CFF" w:rsidRPr="00B4151B" w:rsidRDefault="00036CFF" w:rsidP="00036CFF">
            <w:pPr>
              <w:jc w:val="center"/>
              <w:rPr>
                <w:rFonts w:eastAsia="標楷體"/>
                <w:sz w:val="20"/>
                <w:szCs w:val="20"/>
                <w:shd w:val="clear" w:color="auto" w:fill="FFFFFF"/>
              </w:rPr>
            </w:pPr>
            <w:r w:rsidRPr="00B4151B">
              <w:rPr>
                <w:rFonts w:eastAsia="標楷體" w:hint="eastAsia"/>
                <w:sz w:val="20"/>
                <w:szCs w:val="20"/>
                <w:shd w:val="clear" w:color="auto" w:fill="FFFFFF"/>
              </w:rPr>
              <w:t>諮商輔導業務</w:t>
            </w:r>
          </w:p>
        </w:tc>
        <w:tc>
          <w:tcPr>
            <w:tcW w:w="2769" w:type="dxa"/>
            <w:tcBorders>
              <w:top w:val="single" w:sz="4" w:space="0" w:color="auto"/>
              <w:left w:val="single" w:sz="4" w:space="0" w:color="auto"/>
              <w:bottom w:val="single" w:sz="4" w:space="0" w:color="auto"/>
              <w:right w:val="single" w:sz="4" w:space="0" w:color="auto"/>
            </w:tcBorders>
          </w:tcPr>
          <w:p w:rsidR="00036CFF" w:rsidRPr="00B4151B" w:rsidRDefault="00036CFF" w:rsidP="004867B2">
            <w:pPr>
              <w:ind w:left="227" w:hanging="227"/>
              <w:rPr>
                <w:rFonts w:eastAsia="標楷體"/>
                <w:sz w:val="20"/>
                <w:szCs w:val="20"/>
                <w:shd w:val="clear" w:color="auto" w:fill="FFFFFF"/>
              </w:rPr>
            </w:pPr>
            <w:r w:rsidRPr="00B4151B">
              <w:rPr>
                <w:rFonts w:eastAsia="標楷體"/>
                <w:sz w:val="20"/>
                <w:szCs w:val="20"/>
                <w:shd w:val="clear" w:color="auto" w:fill="FFFFFF"/>
              </w:rPr>
              <w:t>1.</w:t>
            </w:r>
            <w:r w:rsidRPr="00B4151B">
              <w:rPr>
                <w:rFonts w:eastAsia="標楷體" w:hint="eastAsia"/>
                <w:sz w:val="20"/>
                <w:szCs w:val="20"/>
                <w:shd w:val="clear" w:color="auto" w:fill="FFFFFF"/>
              </w:rPr>
              <w:t>學生個別輔導之申請</w:t>
            </w:r>
          </w:p>
        </w:tc>
        <w:tc>
          <w:tcPr>
            <w:tcW w:w="917"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82"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39"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840"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885"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1177" w:type="dxa"/>
            <w:tcBorders>
              <w:left w:val="single" w:sz="4" w:space="0" w:color="auto"/>
              <w:bottom w:val="single" w:sz="4" w:space="0" w:color="auto"/>
              <w:right w:val="single" w:sz="4" w:space="0" w:color="auto"/>
            </w:tcBorders>
          </w:tcPr>
          <w:p w:rsidR="00036CFF" w:rsidRPr="00B4151B" w:rsidRDefault="00036CFF" w:rsidP="004867B2">
            <w:pPr>
              <w:rPr>
                <w:rFonts w:eastAsia="標楷體"/>
                <w:sz w:val="20"/>
                <w:szCs w:val="20"/>
                <w:shd w:val="clear" w:color="auto" w:fill="FFFFFF"/>
              </w:rPr>
            </w:pPr>
          </w:p>
        </w:tc>
      </w:tr>
      <w:tr w:rsidR="00036CFF" w:rsidRPr="00B4151B" w:rsidTr="004867B2">
        <w:trPr>
          <w:cantSplit/>
          <w:trHeight w:val="340"/>
        </w:trPr>
        <w:tc>
          <w:tcPr>
            <w:tcW w:w="1232" w:type="dxa"/>
            <w:vMerge/>
            <w:tcBorders>
              <w:left w:val="single" w:sz="4" w:space="0" w:color="auto"/>
              <w:right w:val="single" w:sz="4" w:space="0" w:color="auto"/>
            </w:tcBorders>
          </w:tcPr>
          <w:p w:rsidR="00036CFF" w:rsidRPr="00B4151B" w:rsidRDefault="00036CFF" w:rsidP="004867B2">
            <w:pPr>
              <w:jc w:val="center"/>
              <w:rPr>
                <w:rFonts w:eastAsia="標楷體"/>
                <w:sz w:val="20"/>
                <w:szCs w:val="20"/>
                <w:shd w:val="clear" w:color="auto" w:fill="FFFFFF"/>
              </w:rPr>
            </w:pPr>
          </w:p>
        </w:tc>
        <w:tc>
          <w:tcPr>
            <w:tcW w:w="2769" w:type="dxa"/>
            <w:tcBorders>
              <w:top w:val="single" w:sz="4" w:space="0" w:color="auto"/>
              <w:left w:val="single" w:sz="4" w:space="0" w:color="auto"/>
              <w:bottom w:val="single" w:sz="4" w:space="0" w:color="auto"/>
              <w:right w:val="single" w:sz="4" w:space="0" w:color="auto"/>
            </w:tcBorders>
          </w:tcPr>
          <w:p w:rsidR="00036CFF" w:rsidRPr="00B4151B" w:rsidRDefault="00036CFF" w:rsidP="004867B2">
            <w:pPr>
              <w:ind w:left="227" w:hanging="227"/>
              <w:rPr>
                <w:rFonts w:eastAsia="標楷體"/>
                <w:sz w:val="20"/>
                <w:szCs w:val="20"/>
                <w:shd w:val="clear" w:color="auto" w:fill="FFFFFF"/>
              </w:rPr>
            </w:pPr>
            <w:r w:rsidRPr="00B4151B">
              <w:rPr>
                <w:rFonts w:eastAsia="標楷體"/>
                <w:sz w:val="20"/>
                <w:szCs w:val="20"/>
                <w:shd w:val="clear" w:color="auto" w:fill="FFFFFF"/>
              </w:rPr>
              <w:t>2.</w:t>
            </w:r>
            <w:r w:rsidRPr="00B4151B">
              <w:rPr>
                <w:rFonts w:eastAsia="標楷體" w:hint="eastAsia"/>
                <w:sz w:val="20"/>
                <w:szCs w:val="20"/>
                <w:shd w:val="clear" w:color="auto" w:fill="FFFFFF"/>
              </w:rPr>
              <w:t>團體諮商與測驗</w:t>
            </w:r>
          </w:p>
        </w:tc>
        <w:tc>
          <w:tcPr>
            <w:tcW w:w="917"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82"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39"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840"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885"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1177" w:type="dxa"/>
            <w:tcBorders>
              <w:left w:val="single" w:sz="4" w:space="0" w:color="auto"/>
              <w:bottom w:val="single" w:sz="4" w:space="0" w:color="auto"/>
              <w:right w:val="single" w:sz="4" w:space="0" w:color="auto"/>
            </w:tcBorders>
          </w:tcPr>
          <w:p w:rsidR="00036CFF" w:rsidRPr="00B4151B" w:rsidRDefault="00036CFF" w:rsidP="004867B2">
            <w:pPr>
              <w:rPr>
                <w:rFonts w:eastAsia="標楷體"/>
                <w:sz w:val="20"/>
                <w:szCs w:val="20"/>
                <w:shd w:val="clear" w:color="auto" w:fill="FFFFFF"/>
              </w:rPr>
            </w:pPr>
          </w:p>
        </w:tc>
      </w:tr>
      <w:tr w:rsidR="00036CFF" w:rsidRPr="00B4151B" w:rsidTr="004867B2">
        <w:trPr>
          <w:cantSplit/>
          <w:trHeight w:val="340"/>
        </w:trPr>
        <w:tc>
          <w:tcPr>
            <w:tcW w:w="1232" w:type="dxa"/>
            <w:vMerge/>
            <w:tcBorders>
              <w:left w:val="single" w:sz="4" w:space="0" w:color="auto"/>
              <w:right w:val="single" w:sz="4" w:space="0" w:color="auto"/>
            </w:tcBorders>
          </w:tcPr>
          <w:p w:rsidR="00036CFF" w:rsidRPr="00B4151B" w:rsidRDefault="00036CFF" w:rsidP="004867B2">
            <w:pPr>
              <w:jc w:val="center"/>
              <w:rPr>
                <w:rFonts w:eastAsia="標楷體"/>
                <w:sz w:val="20"/>
                <w:szCs w:val="20"/>
                <w:shd w:val="clear" w:color="auto" w:fill="FFFFFF"/>
              </w:rPr>
            </w:pPr>
          </w:p>
        </w:tc>
        <w:tc>
          <w:tcPr>
            <w:tcW w:w="2769" w:type="dxa"/>
            <w:tcBorders>
              <w:top w:val="single" w:sz="4" w:space="0" w:color="auto"/>
              <w:left w:val="single" w:sz="4" w:space="0" w:color="auto"/>
              <w:bottom w:val="single" w:sz="4" w:space="0" w:color="auto"/>
              <w:right w:val="single" w:sz="4" w:space="0" w:color="auto"/>
            </w:tcBorders>
          </w:tcPr>
          <w:p w:rsidR="00036CFF" w:rsidRPr="00B4151B" w:rsidRDefault="00036CFF" w:rsidP="004867B2">
            <w:pPr>
              <w:ind w:left="227" w:hanging="227"/>
              <w:rPr>
                <w:rFonts w:eastAsia="標楷體"/>
                <w:sz w:val="20"/>
                <w:szCs w:val="20"/>
                <w:shd w:val="clear" w:color="auto" w:fill="FFFFFF"/>
              </w:rPr>
            </w:pPr>
            <w:r w:rsidRPr="00B4151B">
              <w:rPr>
                <w:rFonts w:eastAsia="標楷體"/>
                <w:sz w:val="20"/>
                <w:szCs w:val="20"/>
                <w:shd w:val="clear" w:color="auto" w:fill="FFFFFF"/>
              </w:rPr>
              <w:t>3.</w:t>
            </w:r>
            <w:r w:rsidRPr="00B4151B">
              <w:rPr>
                <w:rFonts w:eastAsia="標楷體" w:hint="eastAsia"/>
                <w:sz w:val="20"/>
                <w:szCs w:val="20"/>
                <w:shd w:val="clear" w:color="auto" w:fill="FFFFFF"/>
              </w:rPr>
              <w:t>個人諮商與測驗</w:t>
            </w:r>
          </w:p>
        </w:tc>
        <w:tc>
          <w:tcPr>
            <w:tcW w:w="917"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82"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39"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840"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885"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1177" w:type="dxa"/>
            <w:tcBorders>
              <w:left w:val="single" w:sz="4" w:space="0" w:color="auto"/>
              <w:bottom w:val="single" w:sz="4" w:space="0" w:color="auto"/>
              <w:right w:val="single" w:sz="4" w:space="0" w:color="auto"/>
            </w:tcBorders>
          </w:tcPr>
          <w:p w:rsidR="00036CFF" w:rsidRPr="00B4151B" w:rsidRDefault="00036CFF" w:rsidP="004867B2">
            <w:pPr>
              <w:rPr>
                <w:rFonts w:eastAsia="標楷體"/>
                <w:sz w:val="20"/>
                <w:szCs w:val="20"/>
                <w:shd w:val="clear" w:color="auto" w:fill="FFFFFF"/>
              </w:rPr>
            </w:pPr>
          </w:p>
        </w:tc>
      </w:tr>
      <w:tr w:rsidR="00036CFF" w:rsidRPr="00B4151B" w:rsidTr="004867B2">
        <w:trPr>
          <w:cantSplit/>
          <w:trHeight w:val="340"/>
        </w:trPr>
        <w:tc>
          <w:tcPr>
            <w:tcW w:w="1232" w:type="dxa"/>
            <w:vMerge/>
            <w:tcBorders>
              <w:left w:val="single" w:sz="4" w:space="0" w:color="auto"/>
              <w:right w:val="single" w:sz="4" w:space="0" w:color="auto"/>
            </w:tcBorders>
          </w:tcPr>
          <w:p w:rsidR="00036CFF" w:rsidRPr="00B4151B" w:rsidRDefault="00036CFF" w:rsidP="004867B2">
            <w:pPr>
              <w:jc w:val="center"/>
              <w:rPr>
                <w:rFonts w:eastAsia="標楷體"/>
                <w:sz w:val="20"/>
                <w:szCs w:val="20"/>
                <w:shd w:val="clear" w:color="auto" w:fill="FFFFFF"/>
              </w:rPr>
            </w:pPr>
          </w:p>
        </w:tc>
        <w:tc>
          <w:tcPr>
            <w:tcW w:w="2769" w:type="dxa"/>
            <w:tcBorders>
              <w:top w:val="single" w:sz="4" w:space="0" w:color="auto"/>
              <w:left w:val="single" w:sz="4" w:space="0" w:color="auto"/>
              <w:bottom w:val="single" w:sz="4" w:space="0" w:color="auto"/>
              <w:right w:val="single" w:sz="4" w:space="0" w:color="auto"/>
            </w:tcBorders>
          </w:tcPr>
          <w:p w:rsidR="00036CFF" w:rsidRPr="00B4151B" w:rsidRDefault="00036CFF" w:rsidP="004867B2">
            <w:pPr>
              <w:ind w:left="227" w:hanging="227"/>
              <w:rPr>
                <w:rFonts w:eastAsia="標楷體"/>
                <w:sz w:val="20"/>
                <w:szCs w:val="20"/>
                <w:shd w:val="clear" w:color="auto" w:fill="FFFFFF"/>
              </w:rPr>
            </w:pPr>
            <w:r w:rsidRPr="00B4151B">
              <w:rPr>
                <w:rFonts w:eastAsia="標楷體"/>
                <w:sz w:val="20"/>
                <w:szCs w:val="20"/>
                <w:shd w:val="clear" w:color="auto" w:fill="FFFFFF"/>
              </w:rPr>
              <w:t>4.</w:t>
            </w:r>
            <w:r w:rsidRPr="00B4151B">
              <w:rPr>
                <w:rFonts w:eastAsia="標楷體" w:hint="eastAsia"/>
                <w:sz w:val="20"/>
                <w:szCs w:val="20"/>
                <w:shd w:val="clear" w:color="auto" w:fill="FFFFFF"/>
              </w:rPr>
              <w:t>身心障礙學生輔導工作</w:t>
            </w:r>
          </w:p>
        </w:tc>
        <w:tc>
          <w:tcPr>
            <w:tcW w:w="917"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82"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39"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840"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885"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1177" w:type="dxa"/>
            <w:tcBorders>
              <w:left w:val="single" w:sz="4" w:space="0" w:color="auto"/>
              <w:bottom w:val="single" w:sz="4" w:space="0" w:color="auto"/>
              <w:right w:val="single" w:sz="4" w:space="0" w:color="auto"/>
            </w:tcBorders>
          </w:tcPr>
          <w:p w:rsidR="00036CFF" w:rsidRPr="00B4151B" w:rsidRDefault="00036CFF" w:rsidP="004867B2">
            <w:pPr>
              <w:rPr>
                <w:rFonts w:eastAsia="標楷體"/>
                <w:sz w:val="20"/>
                <w:szCs w:val="20"/>
                <w:shd w:val="clear" w:color="auto" w:fill="FFFFFF"/>
              </w:rPr>
            </w:pPr>
          </w:p>
        </w:tc>
      </w:tr>
      <w:tr w:rsidR="00036CFF" w:rsidRPr="00B4151B" w:rsidTr="004867B2">
        <w:trPr>
          <w:cantSplit/>
          <w:trHeight w:val="340"/>
        </w:trPr>
        <w:tc>
          <w:tcPr>
            <w:tcW w:w="1232" w:type="dxa"/>
            <w:vMerge/>
            <w:tcBorders>
              <w:left w:val="single" w:sz="4" w:space="0" w:color="auto"/>
              <w:right w:val="single" w:sz="4" w:space="0" w:color="auto"/>
            </w:tcBorders>
          </w:tcPr>
          <w:p w:rsidR="00036CFF" w:rsidRPr="00B4151B" w:rsidRDefault="00036CFF" w:rsidP="004867B2">
            <w:pPr>
              <w:jc w:val="center"/>
              <w:rPr>
                <w:rFonts w:eastAsia="標楷體"/>
                <w:sz w:val="20"/>
                <w:szCs w:val="20"/>
                <w:shd w:val="clear" w:color="auto" w:fill="FFFFFF"/>
              </w:rPr>
            </w:pPr>
          </w:p>
        </w:tc>
        <w:tc>
          <w:tcPr>
            <w:tcW w:w="2769" w:type="dxa"/>
            <w:tcBorders>
              <w:top w:val="single" w:sz="4" w:space="0" w:color="auto"/>
              <w:left w:val="single" w:sz="4" w:space="0" w:color="auto"/>
              <w:bottom w:val="single" w:sz="4" w:space="0" w:color="auto"/>
              <w:right w:val="single" w:sz="4" w:space="0" w:color="auto"/>
            </w:tcBorders>
          </w:tcPr>
          <w:p w:rsidR="00036CFF" w:rsidRPr="00B4151B" w:rsidRDefault="00036CFF" w:rsidP="004867B2">
            <w:pPr>
              <w:ind w:left="227" w:hanging="227"/>
              <w:rPr>
                <w:rFonts w:eastAsia="標楷體"/>
                <w:sz w:val="20"/>
                <w:szCs w:val="20"/>
                <w:shd w:val="clear" w:color="auto" w:fill="FFFFFF"/>
              </w:rPr>
            </w:pPr>
            <w:r w:rsidRPr="00B4151B">
              <w:rPr>
                <w:rFonts w:eastAsia="標楷體" w:hint="eastAsia"/>
                <w:sz w:val="20"/>
                <w:szCs w:val="20"/>
                <w:shd w:val="clear" w:color="auto" w:fill="FFFFFF"/>
              </w:rPr>
              <w:t>5</w:t>
            </w:r>
            <w:r w:rsidRPr="00B4151B">
              <w:rPr>
                <w:rFonts w:eastAsia="標楷體"/>
                <w:sz w:val="20"/>
                <w:szCs w:val="20"/>
                <w:shd w:val="clear" w:color="auto" w:fill="FFFFFF"/>
              </w:rPr>
              <w:t>.</w:t>
            </w:r>
            <w:r w:rsidRPr="00B4151B">
              <w:rPr>
                <w:rFonts w:eastAsia="標楷體" w:hint="eastAsia"/>
                <w:sz w:val="20"/>
                <w:szCs w:val="20"/>
                <w:shd w:val="clear" w:color="auto" w:fill="FFFFFF"/>
              </w:rPr>
              <w:t>辦理新生心理測驗事宜</w:t>
            </w:r>
          </w:p>
        </w:tc>
        <w:tc>
          <w:tcPr>
            <w:tcW w:w="917"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82"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39"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40"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885"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1177" w:type="dxa"/>
            <w:tcBorders>
              <w:left w:val="single" w:sz="4" w:space="0" w:color="auto"/>
              <w:bottom w:val="single" w:sz="4" w:space="0" w:color="auto"/>
              <w:right w:val="single" w:sz="4" w:space="0" w:color="auto"/>
            </w:tcBorders>
          </w:tcPr>
          <w:p w:rsidR="00036CFF" w:rsidRPr="00B4151B" w:rsidRDefault="00036CFF" w:rsidP="004867B2">
            <w:pPr>
              <w:rPr>
                <w:rFonts w:eastAsia="標楷體"/>
                <w:sz w:val="20"/>
                <w:szCs w:val="20"/>
                <w:shd w:val="clear" w:color="auto" w:fill="FFFFFF"/>
              </w:rPr>
            </w:pPr>
          </w:p>
        </w:tc>
      </w:tr>
      <w:tr w:rsidR="00036CFF" w:rsidRPr="00B4151B" w:rsidTr="004867B2">
        <w:trPr>
          <w:cantSplit/>
          <w:trHeight w:val="340"/>
        </w:trPr>
        <w:tc>
          <w:tcPr>
            <w:tcW w:w="1232" w:type="dxa"/>
            <w:vMerge/>
            <w:tcBorders>
              <w:left w:val="single" w:sz="4" w:space="0" w:color="auto"/>
              <w:right w:val="single" w:sz="4" w:space="0" w:color="auto"/>
            </w:tcBorders>
          </w:tcPr>
          <w:p w:rsidR="00036CFF" w:rsidRPr="00B4151B" w:rsidRDefault="00036CFF" w:rsidP="004867B2">
            <w:pPr>
              <w:jc w:val="center"/>
              <w:rPr>
                <w:rFonts w:eastAsia="標楷體"/>
                <w:sz w:val="20"/>
                <w:szCs w:val="20"/>
                <w:shd w:val="clear" w:color="auto" w:fill="FFFFFF"/>
              </w:rPr>
            </w:pPr>
          </w:p>
        </w:tc>
        <w:tc>
          <w:tcPr>
            <w:tcW w:w="2769" w:type="dxa"/>
            <w:tcBorders>
              <w:top w:val="single" w:sz="4" w:space="0" w:color="auto"/>
              <w:left w:val="single" w:sz="4" w:space="0" w:color="auto"/>
              <w:bottom w:val="single" w:sz="4" w:space="0" w:color="auto"/>
              <w:right w:val="single" w:sz="4" w:space="0" w:color="auto"/>
            </w:tcBorders>
          </w:tcPr>
          <w:p w:rsidR="00036CFF" w:rsidRPr="00B4151B" w:rsidRDefault="00036CFF" w:rsidP="00E2693C">
            <w:pPr>
              <w:ind w:left="227" w:hanging="227"/>
              <w:rPr>
                <w:rFonts w:eastAsia="標楷體"/>
                <w:sz w:val="20"/>
                <w:szCs w:val="20"/>
                <w:shd w:val="clear" w:color="auto" w:fill="FFFFFF"/>
              </w:rPr>
            </w:pPr>
            <w:r>
              <w:rPr>
                <w:rFonts w:eastAsia="標楷體" w:hint="eastAsia"/>
                <w:sz w:val="20"/>
                <w:szCs w:val="20"/>
                <w:shd w:val="clear" w:color="auto" w:fill="FFFFFF"/>
              </w:rPr>
              <w:t>6</w:t>
            </w:r>
            <w:r w:rsidRPr="00B4151B">
              <w:rPr>
                <w:rFonts w:eastAsia="標楷體"/>
                <w:sz w:val="20"/>
                <w:szCs w:val="20"/>
                <w:shd w:val="clear" w:color="auto" w:fill="FFFFFF"/>
              </w:rPr>
              <w:t>.</w:t>
            </w:r>
            <w:r w:rsidRPr="00B4151B">
              <w:rPr>
                <w:rFonts w:eastAsia="標楷體" w:hint="eastAsia"/>
                <w:sz w:val="20"/>
                <w:szCs w:val="20"/>
                <w:shd w:val="clear" w:color="auto" w:fill="FFFFFF"/>
              </w:rPr>
              <w:t>心理輔導書籍之購置</w:t>
            </w:r>
          </w:p>
        </w:tc>
        <w:tc>
          <w:tcPr>
            <w:tcW w:w="917" w:type="dxa"/>
            <w:tcBorders>
              <w:left w:val="single" w:sz="4" w:space="0" w:color="auto"/>
              <w:right w:val="single" w:sz="4" w:space="0" w:color="auto"/>
            </w:tcBorders>
            <w:vAlign w:val="center"/>
          </w:tcPr>
          <w:p w:rsidR="00036CFF" w:rsidRPr="00B4151B" w:rsidRDefault="00036CFF" w:rsidP="00E2693C">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82" w:type="dxa"/>
            <w:tcBorders>
              <w:left w:val="single" w:sz="4" w:space="0" w:color="auto"/>
              <w:right w:val="single" w:sz="4" w:space="0" w:color="auto"/>
            </w:tcBorders>
            <w:vAlign w:val="center"/>
          </w:tcPr>
          <w:p w:rsidR="00036CFF" w:rsidRPr="00B4151B" w:rsidRDefault="00036CFF" w:rsidP="00E2693C">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39" w:type="dxa"/>
            <w:tcBorders>
              <w:left w:val="single" w:sz="4" w:space="0" w:color="auto"/>
              <w:right w:val="single" w:sz="4" w:space="0" w:color="auto"/>
            </w:tcBorders>
            <w:vAlign w:val="center"/>
          </w:tcPr>
          <w:p w:rsidR="00036CFF" w:rsidRPr="00B4151B" w:rsidRDefault="00036CFF" w:rsidP="00E2693C">
            <w:pPr>
              <w:jc w:val="center"/>
              <w:rPr>
                <w:rFonts w:eastAsia="標楷體"/>
                <w:sz w:val="20"/>
                <w:szCs w:val="20"/>
                <w:shd w:val="clear" w:color="auto" w:fill="FFFFFF"/>
              </w:rPr>
            </w:pPr>
            <w:r w:rsidRPr="00B4151B">
              <w:rPr>
                <w:rFonts w:eastAsia="標楷體" w:hint="eastAsia"/>
                <w:sz w:val="20"/>
                <w:szCs w:val="20"/>
                <w:shd w:val="clear" w:color="auto" w:fill="FFFFFF"/>
              </w:rPr>
              <w:t>核定</w:t>
            </w:r>
          </w:p>
        </w:tc>
        <w:tc>
          <w:tcPr>
            <w:tcW w:w="840" w:type="dxa"/>
            <w:tcBorders>
              <w:left w:val="single" w:sz="4" w:space="0" w:color="auto"/>
              <w:right w:val="single" w:sz="4" w:space="0" w:color="auto"/>
            </w:tcBorders>
            <w:vAlign w:val="center"/>
          </w:tcPr>
          <w:p w:rsidR="00036CFF" w:rsidRPr="00B4151B" w:rsidRDefault="00036CFF" w:rsidP="00E2693C">
            <w:pPr>
              <w:jc w:val="center"/>
              <w:rPr>
                <w:rFonts w:eastAsia="標楷體"/>
                <w:sz w:val="20"/>
                <w:szCs w:val="20"/>
                <w:shd w:val="clear" w:color="auto" w:fill="FFFFFF"/>
              </w:rPr>
            </w:pPr>
          </w:p>
        </w:tc>
        <w:tc>
          <w:tcPr>
            <w:tcW w:w="885" w:type="dxa"/>
            <w:tcBorders>
              <w:left w:val="single" w:sz="4" w:space="0" w:color="auto"/>
              <w:right w:val="single" w:sz="4" w:space="0" w:color="auto"/>
            </w:tcBorders>
            <w:vAlign w:val="center"/>
          </w:tcPr>
          <w:p w:rsidR="00036CFF" w:rsidRPr="00B4151B" w:rsidRDefault="00036CFF" w:rsidP="004867B2">
            <w:pPr>
              <w:jc w:val="center"/>
              <w:rPr>
                <w:rFonts w:eastAsia="標楷體"/>
                <w:sz w:val="20"/>
                <w:szCs w:val="20"/>
                <w:shd w:val="clear" w:color="auto" w:fill="FFFFFF"/>
              </w:rPr>
            </w:pPr>
          </w:p>
        </w:tc>
        <w:tc>
          <w:tcPr>
            <w:tcW w:w="1177" w:type="dxa"/>
            <w:tcBorders>
              <w:left w:val="single" w:sz="4" w:space="0" w:color="auto"/>
              <w:bottom w:val="single" w:sz="4" w:space="0" w:color="auto"/>
              <w:right w:val="single" w:sz="4" w:space="0" w:color="auto"/>
            </w:tcBorders>
          </w:tcPr>
          <w:p w:rsidR="00036CFF" w:rsidRPr="00B4151B" w:rsidRDefault="00036CFF" w:rsidP="004867B2">
            <w:pPr>
              <w:rPr>
                <w:rFonts w:eastAsia="標楷體"/>
                <w:sz w:val="20"/>
                <w:szCs w:val="20"/>
                <w:shd w:val="clear" w:color="auto" w:fill="FFFFFF"/>
              </w:rPr>
            </w:pPr>
          </w:p>
        </w:tc>
      </w:tr>
    </w:tbl>
    <w:p w:rsidR="00916EE7" w:rsidRPr="003368AD" w:rsidRDefault="00916EE7" w:rsidP="00916EE7">
      <w:pPr>
        <w:rPr>
          <w:rFonts w:eastAsia="標楷體"/>
          <w:color w:val="000000"/>
          <w:shd w:val="clear" w:color="auto" w:fill="FFFFFF"/>
        </w:rPr>
      </w:pPr>
    </w:p>
    <w:p w:rsidR="00916EE7" w:rsidRPr="003368AD" w:rsidRDefault="00916EE7" w:rsidP="00916EE7">
      <w:pPr>
        <w:pStyle w:val="af2"/>
        <w:rPr>
          <w:rFonts w:ascii="Times New Roman" w:hAnsi="Times New Roman"/>
          <w:color w:val="000000"/>
          <w:shd w:val="clear" w:color="auto" w:fill="FFFFFF"/>
        </w:rPr>
      </w:pPr>
      <w:r w:rsidRPr="003368AD">
        <w:rPr>
          <w:rFonts w:ascii="Times New Roman" w:hAnsi="Times New Roman"/>
          <w:color w:val="000000"/>
          <w:shd w:val="clear" w:color="auto" w:fill="FFFFFF"/>
        </w:rPr>
        <w:br w:type="page"/>
      </w:r>
      <w:r w:rsidRPr="003368AD">
        <w:rPr>
          <w:rFonts w:ascii="Times New Roman" w:hAnsi="Times New Roman" w:hint="eastAsia"/>
          <w:color w:val="000000"/>
          <w:shd w:val="clear" w:color="auto" w:fill="FFFFFF"/>
        </w:rPr>
        <w:lastRenderedPageBreak/>
        <w:t>課外活動組</w:t>
      </w:r>
    </w:p>
    <w:tbl>
      <w:tblPr>
        <w:tblW w:w="935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4"/>
        <w:gridCol w:w="2756"/>
        <w:gridCol w:w="936"/>
        <w:gridCol w:w="882"/>
        <w:gridCol w:w="839"/>
        <w:gridCol w:w="840"/>
        <w:gridCol w:w="885"/>
        <w:gridCol w:w="1131"/>
      </w:tblGrid>
      <w:tr w:rsidR="0005620D" w:rsidRPr="003368AD" w:rsidTr="004867B2">
        <w:trPr>
          <w:cantSplit/>
          <w:trHeight w:val="397"/>
          <w:tblHeader/>
        </w:trPr>
        <w:tc>
          <w:tcPr>
            <w:tcW w:w="3840" w:type="dxa"/>
            <w:gridSpan w:val="2"/>
            <w:tcBorders>
              <w:top w:val="single" w:sz="4" w:space="0" w:color="auto"/>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w:t>
            </w:r>
            <w:r w:rsidRPr="003368AD">
              <w:rPr>
                <w:rFonts w:eastAsia="標楷體"/>
                <w:color w:val="000000"/>
                <w:sz w:val="20"/>
                <w:szCs w:val="20"/>
                <w:shd w:val="clear" w:color="auto" w:fill="FFFFFF"/>
              </w:rPr>
              <w:t xml:space="preserve"> </w:t>
            </w:r>
            <w:proofErr w:type="gramStart"/>
            <w:r w:rsidRPr="003368AD">
              <w:rPr>
                <w:rFonts w:eastAsia="標楷體" w:hint="eastAsia"/>
                <w:color w:val="000000"/>
                <w:sz w:val="20"/>
                <w:szCs w:val="20"/>
                <w:shd w:val="clear" w:color="auto" w:fill="FFFFFF"/>
              </w:rPr>
              <w:t>務</w:t>
            </w:r>
            <w:proofErr w:type="gramEnd"/>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項</w:t>
            </w:r>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目</w:t>
            </w:r>
          </w:p>
        </w:tc>
        <w:tc>
          <w:tcPr>
            <w:tcW w:w="4382" w:type="dxa"/>
            <w:gridSpan w:val="5"/>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權責劃分</w:t>
            </w:r>
          </w:p>
        </w:tc>
        <w:tc>
          <w:tcPr>
            <w:tcW w:w="1131" w:type="dxa"/>
            <w:vMerge w:val="restart"/>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備註</w:t>
            </w:r>
          </w:p>
        </w:tc>
      </w:tr>
      <w:tr w:rsidR="0005620D" w:rsidRPr="003368AD" w:rsidTr="004867B2">
        <w:trPr>
          <w:cantSplit/>
          <w:trHeight w:val="340"/>
          <w:tblHeader/>
        </w:trPr>
        <w:tc>
          <w:tcPr>
            <w:tcW w:w="1084" w:type="dxa"/>
            <w:tcBorders>
              <w:top w:val="single" w:sz="4" w:space="0" w:color="auto"/>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項目</w:t>
            </w: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業務內容</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承辦人</w:t>
            </w:r>
          </w:p>
        </w:tc>
        <w:tc>
          <w:tcPr>
            <w:tcW w:w="882" w:type="dxa"/>
            <w:tcBorders>
              <w:left w:val="single" w:sz="4" w:space="0" w:color="auto"/>
              <w:right w:val="single" w:sz="4" w:space="0" w:color="auto"/>
            </w:tcBorders>
            <w:vAlign w:val="center"/>
          </w:tcPr>
          <w:p w:rsidR="0005620D" w:rsidRDefault="0005620D" w:rsidP="004867B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二級</w:t>
            </w:r>
          </w:p>
          <w:p w:rsidR="0005620D" w:rsidRPr="003368AD" w:rsidRDefault="0005620D" w:rsidP="004867B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主管</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學</w:t>
            </w:r>
            <w:proofErr w:type="gramStart"/>
            <w:r w:rsidRPr="003368AD">
              <w:rPr>
                <w:rFonts w:eastAsia="標楷體" w:hint="eastAsia"/>
                <w:color w:val="000000"/>
                <w:sz w:val="20"/>
                <w:szCs w:val="20"/>
                <w:shd w:val="clear" w:color="auto" w:fill="FFFFFF"/>
              </w:rPr>
              <w:t>務</w:t>
            </w:r>
            <w:proofErr w:type="gramEnd"/>
            <w:r w:rsidRPr="003368AD">
              <w:rPr>
                <w:rFonts w:eastAsia="標楷體" w:hint="eastAsia"/>
                <w:color w:val="000000"/>
                <w:sz w:val="20"/>
                <w:szCs w:val="20"/>
                <w:shd w:val="clear" w:color="auto" w:fill="FFFFFF"/>
              </w:rPr>
              <w:t>長</w:t>
            </w:r>
          </w:p>
        </w:tc>
        <w:tc>
          <w:tcPr>
            <w:tcW w:w="840" w:type="dxa"/>
            <w:tcBorders>
              <w:left w:val="single" w:sz="4" w:space="0" w:color="auto"/>
              <w:right w:val="single" w:sz="4" w:space="0" w:color="auto"/>
            </w:tcBorders>
            <w:vAlign w:val="center"/>
          </w:tcPr>
          <w:p w:rsidR="0005620D" w:rsidRDefault="0005620D" w:rsidP="004867B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05620D" w:rsidRPr="003368AD" w:rsidRDefault="0005620D" w:rsidP="004867B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校長</w:t>
            </w:r>
          </w:p>
        </w:tc>
        <w:tc>
          <w:tcPr>
            <w:tcW w:w="1131" w:type="dxa"/>
            <w:vMerge/>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val="restart"/>
            <w:tcBorders>
              <w:top w:val="single" w:sz="4" w:space="0" w:color="auto"/>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議事業務</w:t>
            </w: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left="200" w:hangingChars="100" w:hanging="20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學生自治會幹部、社團負責人及學生社團指導老師期初、中、末座談會</w:t>
            </w:r>
          </w:p>
        </w:tc>
        <w:tc>
          <w:tcPr>
            <w:tcW w:w="936"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tcPr>
          <w:p w:rsidR="0005620D" w:rsidRPr="003368AD" w:rsidRDefault="0005620D" w:rsidP="004867B2">
            <w:pPr>
              <w:spacing w:line="0" w:lineRule="atLeast"/>
              <w:ind w:left="200" w:hangingChars="100" w:hanging="200"/>
              <w:rPr>
                <w:rFonts w:eastAsia="標楷體"/>
                <w:color w:val="000000"/>
                <w:sz w:val="20"/>
                <w:szCs w:val="20"/>
                <w:shd w:val="clear" w:color="auto" w:fill="FFFFFF"/>
              </w:rPr>
            </w:pPr>
          </w:p>
        </w:tc>
        <w:tc>
          <w:tcPr>
            <w:tcW w:w="885" w:type="dxa"/>
            <w:tcBorders>
              <w:left w:val="single" w:sz="4" w:space="0" w:color="auto"/>
              <w:right w:val="single" w:sz="4" w:space="0" w:color="auto"/>
            </w:tcBorders>
          </w:tcPr>
          <w:p w:rsidR="0005620D" w:rsidRPr="003368AD" w:rsidRDefault="0005620D" w:rsidP="004867B2">
            <w:pPr>
              <w:spacing w:line="0" w:lineRule="atLeast"/>
              <w:ind w:left="200" w:hangingChars="100" w:hanging="200"/>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820BF8">
            <w:pPr>
              <w:spacing w:line="0" w:lineRule="atLeast"/>
              <w:ind w:left="200" w:hangingChars="100" w:hanging="20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Pr>
                <w:rFonts w:eastAsia="標楷體" w:hint="eastAsia"/>
                <w:color w:val="000000"/>
                <w:sz w:val="20"/>
                <w:szCs w:val="20"/>
                <w:shd w:val="clear" w:color="auto" w:fill="FFFFFF"/>
              </w:rPr>
              <w:t>學生事務輔導與工作經費</w:t>
            </w:r>
            <w:r w:rsidRPr="003368AD">
              <w:rPr>
                <w:rFonts w:eastAsia="標楷體" w:hint="eastAsia"/>
                <w:color w:val="000000"/>
                <w:sz w:val="20"/>
                <w:szCs w:val="20"/>
                <w:shd w:val="clear" w:color="auto" w:fill="FFFFFF"/>
              </w:rPr>
              <w:t>補助學生社團活動</w:t>
            </w:r>
          </w:p>
        </w:tc>
        <w:tc>
          <w:tcPr>
            <w:tcW w:w="936"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tcPr>
          <w:p w:rsidR="0005620D" w:rsidRPr="003368AD" w:rsidRDefault="0005620D" w:rsidP="004867B2">
            <w:pPr>
              <w:spacing w:line="0" w:lineRule="atLeast"/>
              <w:ind w:left="200" w:hangingChars="100" w:hanging="200"/>
              <w:rPr>
                <w:rFonts w:eastAsia="標楷體"/>
                <w:color w:val="000000"/>
                <w:sz w:val="20"/>
                <w:szCs w:val="20"/>
                <w:shd w:val="clear" w:color="auto" w:fill="FFFFFF"/>
              </w:rPr>
            </w:pPr>
          </w:p>
        </w:tc>
        <w:tc>
          <w:tcPr>
            <w:tcW w:w="885" w:type="dxa"/>
            <w:tcBorders>
              <w:left w:val="single" w:sz="4" w:space="0" w:color="auto"/>
              <w:right w:val="single" w:sz="4" w:space="0" w:color="auto"/>
            </w:tcBorders>
          </w:tcPr>
          <w:p w:rsidR="0005620D" w:rsidRPr="003368AD" w:rsidRDefault="0005620D" w:rsidP="004867B2">
            <w:pPr>
              <w:spacing w:line="0" w:lineRule="atLeast"/>
              <w:ind w:left="200" w:hangingChars="100" w:hanging="200"/>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820BF8">
            <w:pPr>
              <w:spacing w:line="0" w:lineRule="atLeast"/>
              <w:ind w:left="200" w:hangingChars="100" w:hanging="20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組</w:t>
            </w:r>
            <w:proofErr w:type="gramStart"/>
            <w:r w:rsidRPr="003368AD">
              <w:rPr>
                <w:rFonts w:eastAsia="標楷體" w:hint="eastAsia"/>
                <w:color w:val="000000"/>
                <w:sz w:val="20"/>
                <w:szCs w:val="20"/>
                <w:shd w:val="clear" w:color="auto" w:fill="FFFFFF"/>
              </w:rPr>
              <w:t>務</w:t>
            </w:r>
            <w:proofErr w:type="gramEnd"/>
            <w:r w:rsidRPr="003368AD">
              <w:rPr>
                <w:rFonts w:eastAsia="標楷體" w:hint="eastAsia"/>
                <w:color w:val="000000"/>
                <w:sz w:val="20"/>
                <w:szCs w:val="20"/>
                <w:shd w:val="clear" w:color="auto" w:fill="FFFFFF"/>
              </w:rPr>
              <w:t>會議</w:t>
            </w:r>
          </w:p>
        </w:tc>
        <w:tc>
          <w:tcPr>
            <w:tcW w:w="936"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tcPr>
          <w:p w:rsidR="0005620D" w:rsidRPr="003368AD" w:rsidRDefault="0005620D" w:rsidP="004867B2">
            <w:pPr>
              <w:spacing w:line="0" w:lineRule="atLeast"/>
              <w:ind w:left="200" w:hangingChars="100" w:hanging="200"/>
              <w:rPr>
                <w:rFonts w:eastAsia="標楷體"/>
                <w:color w:val="000000"/>
                <w:sz w:val="20"/>
                <w:szCs w:val="20"/>
                <w:shd w:val="clear" w:color="auto" w:fill="FFFFFF"/>
              </w:rPr>
            </w:pPr>
          </w:p>
        </w:tc>
        <w:tc>
          <w:tcPr>
            <w:tcW w:w="885" w:type="dxa"/>
            <w:tcBorders>
              <w:left w:val="single" w:sz="4" w:space="0" w:color="auto"/>
              <w:right w:val="single" w:sz="4" w:space="0" w:color="auto"/>
            </w:tcBorders>
          </w:tcPr>
          <w:p w:rsidR="0005620D" w:rsidRPr="003368AD" w:rsidRDefault="0005620D" w:rsidP="004867B2">
            <w:pPr>
              <w:spacing w:line="0" w:lineRule="atLeast"/>
              <w:ind w:left="200" w:hangingChars="100" w:hanging="200"/>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820BF8">
            <w:pPr>
              <w:spacing w:line="0" w:lineRule="atLeast"/>
              <w:ind w:left="200" w:hangingChars="100" w:hanging="20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應屆畢業班服務獎審查會議</w:t>
            </w:r>
          </w:p>
        </w:tc>
        <w:tc>
          <w:tcPr>
            <w:tcW w:w="936"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tcPr>
          <w:p w:rsidR="0005620D" w:rsidRPr="003368AD" w:rsidRDefault="0005620D" w:rsidP="004867B2">
            <w:pPr>
              <w:spacing w:line="0" w:lineRule="atLeast"/>
              <w:ind w:left="200" w:hangingChars="100" w:hanging="200"/>
              <w:rPr>
                <w:rFonts w:eastAsia="標楷體"/>
                <w:color w:val="000000"/>
                <w:sz w:val="20"/>
                <w:szCs w:val="20"/>
                <w:shd w:val="clear" w:color="auto" w:fill="FFFFFF"/>
              </w:rPr>
            </w:pPr>
          </w:p>
        </w:tc>
        <w:tc>
          <w:tcPr>
            <w:tcW w:w="885" w:type="dxa"/>
            <w:tcBorders>
              <w:left w:val="single" w:sz="4" w:space="0" w:color="auto"/>
              <w:right w:val="single" w:sz="4" w:space="0" w:color="auto"/>
            </w:tcBorders>
          </w:tcPr>
          <w:p w:rsidR="0005620D" w:rsidRPr="003368AD" w:rsidRDefault="0005620D" w:rsidP="004867B2">
            <w:pPr>
              <w:spacing w:line="0" w:lineRule="atLeast"/>
              <w:ind w:left="200" w:hangingChars="100" w:hanging="200"/>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DD7104" w:rsidP="004867B2">
            <w:pPr>
              <w:spacing w:line="0" w:lineRule="atLeast"/>
              <w:ind w:left="200" w:hangingChars="100" w:hanging="200"/>
              <w:jc w:val="both"/>
              <w:rPr>
                <w:rFonts w:eastAsia="標楷體"/>
                <w:color w:val="000000"/>
                <w:sz w:val="20"/>
                <w:szCs w:val="20"/>
                <w:shd w:val="clear" w:color="auto" w:fill="FFFFFF"/>
              </w:rPr>
            </w:pPr>
            <w:r>
              <w:rPr>
                <w:rFonts w:eastAsia="標楷體" w:hint="eastAsia"/>
                <w:color w:val="000000"/>
                <w:sz w:val="20"/>
                <w:szCs w:val="20"/>
                <w:shd w:val="clear" w:color="auto" w:fill="FFFFFF"/>
              </w:rPr>
              <w:t>5</w:t>
            </w:r>
            <w:r w:rsidR="0005620D" w:rsidRPr="003368AD">
              <w:rPr>
                <w:rFonts w:eastAsia="標楷體" w:hint="eastAsia"/>
                <w:color w:val="000000"/>
                <w:sz w:val="20"/>
                <w:szCs w:val="20"/>
                <w:shd w:val="clear" w:color="auto" w:fill="FFFFFF"/>
              </w:rPr>
              <w:t>.</w:t>
            </w:r>
            <w:r w:rsidR="0005620D" w:rsidRPr="003368AD">
              <w:rPr>
                <w:rFonts w:eastAsia="標楷體" w:hint="eastAsia"/>
                <w:color w:val="000000"/>
                <w:sz w:val="20"/>
                <w:szCs w:val="20"/>
                <w:shd w:val="clear" w:color="auto" w:fill="FFFFFF"/>
              </w:rPr>
              <w:t>應屆</w:t>
            </w:r>
            <w:proofErr w:type="gramStart"/>
            <w:r w:rsidR="0005620D" w:rsidRPr="003368AD">
              <w:rPr>
                <w:rFonts w:eastAsia="標楷體" w:hint="eastAsia"/>
                <w:color w:val="000000"/>
                <w:sz w:val="20"/>
                <w:szCs w:val="20"/>
                <w:shd w:val="clear" w:color="auto" w:fill="FFFFFF"/>
              </w:rPr>
              <w:t>畢業班班編大會</w:t>
            </w:r>
            <w:proofErr w:type="gramEnd"/>
          </w:p>
        </w:tc>
        <w:tc>
          <w:tcPr>
            <w:tcW w:w="936"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tcPr>
          <w:p w:rsidR="0005620D" w:rsidRPr="003368AD" w:rsidRDefault="0005620D" w:rsidP="004867B2">
            <w:pPr>
              <w:spacing w:line="0" w:lineRule="atLeast"/>
              <w:ind w:left="200" w:hangingChars="100" w:hanging="200"/>
              <w:rPr>
                <w:rFonts w:eastAsia="標楷體"/>
                <w:color w:val="000000"/>
                <w:sz w:val="20"/>
                <w:szCs w:val="20"/>
                <w:shd w:val="clear" w:color="auto" w:fill="FFFFFF"/>
              </w:rPr>
            </w:pPr>
          </w:p>
        </w:tc>
        <w:tc>
          <w:tcPr>
            <w:tcW w:w="885" w:type="dxa"/>
            <w:tcBorders>
              <w:left w:val="single" w:sz="4" w:space="0" w:color="auto"/>
              <w:right w:val="single" w:sz="4" w:space="0" w:color="auto"/>
            </w:tcBorders>
          </w:tcPr>
          <w:p w:rsidR="0005620D" w:rsidRPr="003368AD" w:rsidRDefault="0005620D" w:rsidP="004867B2">
            <w:pPr>
              <w:spacing w:line="0" w:lineRule="atLeast"/>
              <w:ind w:left="200" w:hangingChars="100" w:hanging="200"/>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DD7104" w:rsidP="00820BF8">
            <w:pPr>
              <w:spacing w:line="0" w:lineRule="atLeast"/>
              <w:ind w:left="200" w:hangingChars="100" w:hanging="200"/>
              <w:jc w:val="both"/>
              <w:rPr>
                <w:rFonts w:eastAsia="標楷體"/>
                <w:color w:val="000000"/>
                <w:sz w:val="20"/>
                <w:szCs w:val="20"/>
                <w:shd w:val="clear" w:color="auto" w:fill="FFFFFF"/>
              </w:rPr>
            </w:pPr>
            <w:r>
              <w:rPr>
                <w:rFonts w:eastAsia="標楷體" w:hint="eastAsia"/>
                <w:color w:val="000000"/>
                <w:sz w:val="20"/>
                <w:szCs w:val="20"/>
                <w:shd w:val="clear" w:color="auto" w:fill="FFFFFF"/>
              </w:rPr>
              <w:t>6</w:t>
            </w:r>
            <w:r w:rsidR="0005620D" w:rsidRPr="003368AD">
              <w:rPr>
                <w:rFonts w:eastAsia="標楷體" w:hint="eastAsia"/>
                <w:color w:val="000000"/>
                <w:sz w:val="20"/>
                <w:szCs w:val="20"/>
                <w:shd w:val="clear" w:color="auto" w:fill="FFFFFF"/>
              </w:rPr>
              <w:t>.</w:t>
            </w:r>
            <w:r w:rsidR="0005620D" w:rsidRPr="003368AD">
              <w:rPr>
                <w:rFonts w:eastAsia="標楷體" w:hint="eastAsia"/>
                <w:color w:val="000000"/>
                <w:sz w:val="20"/>
                <w:szCs w:val="20"/>
                <w:shd w:val="clear" w:color="auto" w:fill="FFFFFF"/>
              </w:rPr>
              <w:t>學生社團各類型股</w:t>
            </w:r>
            <w:r w:rsidR="00820BF8">
              <w:rPr>
                <w:rFonts w:eastAsia="標楷體" w:hint="eastAsia"/>
                <w:color w:val="000000"/>
                <w:sz w:val="20"/>
                <w:szCs w:val="20"/>
                <w:shd w:val="clear" w:color="auto" w:fill="FFFFFF"/>
              </w:rPr>
              <w:t>會議</w:t>
            </w:r>
          </w:p>
        </w:tc>
        <w:tc>
          <w:tcPr>
            <w:tcW w:w="936"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tcPr>
          <w:p w:rsidR="0005620D" w:rsidRPr="003368AD" w:rsidRDefault="0005620D" w:rsidP="004867B2">
            <w:pPr>
              <w:spacing w:line="0" w:lineRule="atLeast"/>
              <w:ind w:left="200" w:hangingChars="100" w:hanging="200"/>
              <w:rPr>
                <w:rFonts w:eastAsia="標楷體"/>
                <w:color w:val="000000"/>
                <w:sz w:val="20"/>
                <w:szCs w:val="20"/>
                <w:shd w:val="clear" w:color="auto" w:fill="FFFFFF"/>
              </w:rPr>
            </w:pPr>
          </w:p>
        </w:tc>
        <w:tc>
          <w:tcPr>
            <w:tcW w:w="885" w:type="dxa"/>
            <w:tcBorders>
              <w:left w:val="single" w:sz="4" w:space="0" w:color="auto"/>
              <w:right w:val="single" w:sz="4" w:space="0" w:color="auto"/>
            </w:tcBorders>
          </w:tcPr>
          <w:p w:rsidR="0005620D" w:rsidRPr="003368AD" w:rsidRDefault="0005620D" w:rsidP="004867B2">
            <w:pPr>
              <w:spacing w:line="0" w:lineRule="atLeast"/>
              <w:ind w:left="200" w:hangingChars="100" w:hanging="200"/>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DD7104" w:rsidP="00820BF8">
            <w:pPr>
              <w:spacing w:line="0" w:lineRule="atLeast"/>
              <w:ind w:left="200" w:hangingChars="100" w:hanging="200"/>
              <w:jc w:val="both"/>
              <w:rPr>
                <w:rFonts w:eastAsia="標楷體"/>
                <w:color w:val="000000"/>
                <w:sz w:val="20"/>
                <w:szCs w:val="20"/>
                <w:shd w:val="clear" w:color="auto" w:fill="FFFFFF"/>
              </w:rPr>
            </w:pPr>
            <w:r>
              <w:rPr>
                <w:rFonts w:eastAsia="標楷體" w:hint="eastAsia"/>
                <w:color w:val="000000"/>
                <w:sz w:val="20"/>
                <w:szCs w:val="20"/>
                <w:shd w:val="clear" w:color="auto" w:fill="FFFFFF"/>
              </w:rPr>
              <w:t>7</w:t>
            </w:r>
            <w:r w:rsidR="0005620D" w:rsidRPr="003368AD">
              <w:rPr>
                <w:rFonts w:eastAsia="標楷體" w:hint="eastAsia"/>
                <w:color w:val="000000"/>
                <w:sz w:val="20"/>
                <w:szCs w:val="20"/>
                <w:shd w:val="clear" w:color="auto" w:fill="FFFFFF"/>
              </w:rPr>
              <w:t>.</w:t>
            </w:r>
            <w:r w:rsidR="0005620D" w:rsidRPr="003368AD">
              <w:rPr>
                <w:rFonts w:eastAsia="標楷體" w:hint="eastAsia"/>
                <w:color w:val="000000"/>
                <w:sz w:val="20"/>
                <w:szCs w:val="20"/>
                <w:shd w:val="clear" w:color="auto" w:fill="FFFFFF"/>
              </w:rPr>
              <w:t>社團設備經費審查委員會議</w:t>
            </w:r>
          </w:p>
        </w:tc>
        <w:tc>
          <w:tcPr>
            <w:tcW w:w="936"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tcPr>
          <w:p w:rsidR="0005620D" w:rsidRPr="003368AD" w:rsidRDefault="0005620D" w:rsidP="004867B2">
            <w:pPr>
              <w:spacing w:line="0" w:lineRule="atLeast"/>
              <w:ind w:left="200" w:hangingChars="100" w:hanging="200"/>
              <w:rPr>
                <w:rFonts w:eastAsia="標楷體"/>
                <w:color w:val="000000"/>
                <w:sz w:val="20"/>
                <w:szCs w:val="20"/>
                <w:shd w:val="clear" w:color="auto" w:fill="FFFFFF"/>
              </w:rPr>
            </w:pPr>
          </w:p>
        </w:tc>
        <w:tc>
          <w:tcPr>
            <w:tcW w:w="885" w:type="dxa"/>
            <w:tcBorders>
              <w:left w:val="single" w:sz="4" w:space="0" w:color="auto"/>
              <w:right w:val="single" w:sz="4" w:space="0" w:color="auto"/>
            </w:tcBorders>
          </w:tcPr>
          <w:p w:rsidR="0005620D" w:rsidRPr="003368AD" w:rsidRDefault="0005620D" w:rsidP="004867B2">
            <w:pPr>
              <w:spacing w:line="0" w:lineRule="atLeast"/>
              <w:ind w:left="200" w:hangingChars="100" w:hanging="200"/>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DD7104" w:rsidP="00820BF8">
            <w:pPr>
              <w:spacing w:line="0" w:lineRule="atLeast"/>
              <w:ind w:left="200" w:hangingChars="100" w:hanging="200"/>
              <w:jc w:val="both"/>
              <w:rPr>
                <w:rFonts w:eastAsia="標楷體"/>
                <w:color w:val="000000"/>
                <w:sz w:val="20"/>
                <w:szCs w:val="20"/>
                <w:shd w:val="clear" w:color="auto" w:fill="FFFFFF"/>
              </w:rPr>
            </w:pPr>
            <w:r>
              <w:rPr>
                <w:rFonts w:eastAsia="標楷體" w:hint="eastAsia"/>
                <w:color w:val="000000"/>
                <w:sz w:val="20"/>
                <w:szCs w:val="20"/>
                <w:shd w:val="clear" w:color="auto" w:fill="FFFFFF"/>
              </w:rPr>
              <w:t>8</w:t>
            </w:r>
            <w:r w:rsidR="0005620D" w:rsidRPr="003368AD">
              <w:rPr>
                <w:rFonts w:eastAsia="標楷體" w:hint="eastAsia"/>
                <w:color w:val="000000"/>
                <w:sz w:val="20"/>
                <w:szCs w:val="20"/>
                <w:shd w:val="clear" w:color="auto" w:fill="FFFFFF"/>
              </w:rPr>
              <w:t>.</w:t>
            </w:r>
            <w:r w:rsidR="0005620D">
              <w:rPr>
                <w:rFonts w:eastAsia="標楷體" w:hint="eastAsia"/>
                <w:color w:val="000000"/>
                <w:sz w:val="20"/>
                <w:szCs w:val="20"/>
                <w:shd w:val="clear" w:color="auto" w:fill="FFFFFF"/>
              </w:rPr>
              <w:t>學生事務輔導與工作經費</w:t>
            </w:r>
            <w:r w:rsidR="0005620D" w:rsidRPr="003368AD">
              <w:rPr>
                <w:rFonts w:eastAsia="標楷體" w:hint="eastAsia"/>
                <w:color w:val="000000"/>
                <w:sz w:val="20"/>
                <w:szCs w:val="20"/>
                <w:shd w:val="clear" w:color="auto" w:fill="FFFFFF"/>
              </w:rPr>
              <w:t>審查委員會議</w:t>
            </w:r>
          </w:p>
        </w:tc>
        <w:tc>
          <w:tcPr>
            <w:tcW w:w="936"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tcPr>
          <w:p w:rsidR="0005620D" w:rsidRPr="003368AD" w:rsidRDefault="0005620D" w:rsidP="004867B2">
            <w:pPr>
              <w:spacing w:line="0" w:lineRule="atLeast"/>
              <w:ind w:left="200" w:hangingChars="100" w:hanging="200"/>
              <w:rPr>
                <w:rFonts w:eastAsia="標楷體"/>
                <w:color w:val="000000"/>
                <w:sz w:val="20"/>
                <w:szCs w:val="20"/>
                <w:shd w:val="clear" w:color="auto" w:fill="FFFFFF"/>
              </w:rPr>
            </w:pPr>
          </w:p>
        </w:tc>
        <w:tc>
          <w:tcPr>
            <w:tcW w:w="885" w:type="dxa"/>
            <w:tcBorders>
              <w:left w:val="single" w:sz="4" w:space="0" w:color="auto"/>
              <w:right w:val="single" w:sz="4" w:space="0" w:color="auto"/>
            </w:tcBorders>
          </w:tcPr>
          <w:p w:rsidR="0005620D" w:rsidRPr="003368AD" w:rsidRDefault="0005620D" w:rsidP="004867B2">
            <w:pPr>
              <w:spacing w:line="0" w:lineRule="atLeast"/>
              <w:ind w:left="200" w:hangingChars="100" w:hanging="200"/>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DD7104" w:rsidP="00820BF8">
            <w:pPr>
              <w:spacing w:line="0" w:lineRule="atLeast"/>
              <w:ind w:left="200" w:hangingChars="100" w:hanging="200"/>
              <w:jc w:val="both"/>
              <w:rPr>
                <w:rFonts w:eastAsia="標楷體"/>
                <w:color w:val="000000"/>
                <w:sz w:val="20"/>
                <w:szCs w:val="20"/>
                <w:shd w:val="clear" w:color="auto" w:fill="FFFFFF"/>
              </w:rPr>
            </w:pPr>
            <w:r>
              <w:rPr>
                <w:rFonts w:eastAsia="標楷體" w:hint="eastAsia"/>
                <w:color w:val="000000"/>
                <w:sz w:val="20"/>
                <w:szCs w:val="20"/>
                <w:shd w:val="clear" w:color="auto" w:fill="FFFFFF"/>
              </w:rPr>
              <w:t>9</w:t>
            </w:r>
            <w:r w:rsidR="0005620D" w:rsidRPr="003368AD">
              <w:rPr>
                <w:rFonts w:eastAsia="標楷體" w:hint="eastAsia"/>
                <w:color w:val="000000"/>
                <w:sz w:val="20"/>
                <w:szCs w:val="20"/>
                <w:shd w:val="clear" w:color="auto" w:fill="FFFFFF"/>
              </w:rPr>
              <w:t>.</w:t>
            </w:r>
            <w:r w:rsidR="0005620D">
              <w:rPr>
                <w:rFonts w:eastAsia="標楷體" w:hint="eastAsia"/>
                <w:color w:val="000000"/>
                <w:sz w:val="20"/>
                <w:szCs w:val="20"/>
                <w:shd w:val="clear" w:color="auto" w:fill="FFFFFF"/>
              </w:rPr>
              <w:t>學生社團績優幹部獎助學金</w:t>
            </w:r>
            <w:r w:rsidR="0005620D" w:rsidRPr="003368AD">
              <w:rPr>
                <w:rFonts w:eastAsia="標楷體" w:hint="eastAsia"/>
                <w:color w:val="000000"/>
                <w:sz w:val="20"/>
                <w:szCs w:val="20"/>
                <w:shd w:val="clear" w:color="auto" w:fill="FFFFFF"/>
              </w:rPr>
              <w:t>會議</w:t>
            </w:r>
          </w:p>
        </w:tc>
        <w:tc>
          <w:tcPr>
            <w:tcW w:w="936"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tcPr>
          <w:p w:rsidR="0005620D" w:rsidRPr="003368AD" w:rsidRDefault="0005620D" w:rsidP="004867B2">
            <w:pPr>
              <w:spacing w:line="0" w:lineRule="atLeast"/>
              <w:ind w:left="200" w:hangingChars="100" w:hanging="200"/>
              <w:rPr>
                <w:rFonts w:eastAsia="標楷體"/>
                <w:color w:val="000000"/>
                <w:sz w:val="20"/>
                <w:szCs w:val="20"/>
                <w:shd w:val="clear" w:color="auto" w:fill="FFFFFF"/>
              </w:rPr>
            </w:pPr>
          </w:p>
        </w:tc>
        <w:tc>
          <w:tcPr>
            <w:tcW w:w="885" w:type="dxa"/>
            <w:tcBorders>
              <w:left w:val="single" w:sz="4" w:space="0" w:color="auto"/>
              <w:right w:val="single" w:sz="4" w:space="0" w:color="auto"/>
            </w:tcBorders>
          </w:tcPr>
          <w:p w:rsidR="0005620D" w:rsidRPr="003368AD" w:rsidRDefault="0005620D" w:rsidP="004867B2">
            <w:pPr>
              <w:spacing w:line="0" w:lineRule="atLeast"/>
              <w:ind w:left="200" w:hangingChars="100" w:hanging="200"/>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val="restart"/>
            <w:tcBorders>
              <w:left w:val="single" w:sz="4" w:space="0" w:color="auto"/>
              <w:right w:val="single" w:sz="4" w:space="0" w:color="auto"/>
            </w:tcBorders>
          </w:tcPr>
          <w:p w:rsidR="0005620D" w:rsidRPr="003368AD" w:rsidRDefault="00820BF8"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專案業務</w:t>
            </w: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820BF8" w:rsidP="004867B2">
            <w:pPr>
              <w:spacing w:line="0" w:lineRule="atLeast"/>
              <w:ind w:left="200" w:hangingChars="100" w:hanging="200"/>
              <w:jc w:val="both"/>
              <w:rPr>
                <w:rFonts w:eastAsia="標楷體"/>
                <w:color w:val="000000"/>
                <w:sz w:val="20"/>
                <w:szCs w:val="20"/>
                <w:shd w:val="clear" w:color="auto" w:fill="FFFFFF"/>
              </w:rPr>
            </w:pPr>
            <w:r>
              <w:rPr>
                <w:rFonts w:eastAsia="標楷體" w:hint="eastAsia"/>
                <w:color w:val="000000"/>
                <w:sz w:val="20"/>
                <w:szCs w:val="20"/>
                <w:shd w:val="clear" w:color="auto" w:fill="FFFFFF"/>
              </w:rPr>
              <w:t>1</w:t>
            </w:r>
            <w:r w:rsidR="0005620D" w:rsidRPr="003368AD">
              <w:rPr>
                <w:rFonts w:eastAsia="標楷體"/>
                <w:color w:val="000000"/>
                <w:sz w:val="20"/>
                <w:szCs w:val="20"/>
                <w:shd w:val="clear" w:color="auto" w:fill="FFFFFF"/>
              </w:rPr>
              <w:t>.</w:t>
            </w:r>
            <w:r w:rsidR="0005620D" w:rsidRPr="003368AD">
              <w:rPr>
                <w:rFonts w:eastAsia="標楷體" w:hint="eastAsia"/>
                <w:color w:val="000000"/>
                <w:sz w:val="20"/>
                <w:szCs w:val="20"/>
                <w:shd w:val="clear" w:color="auto" w:fill="FFFFFF"/>
              </w:rPr>
              <w:t>迎新、校慶及慶典</w:t>
            </w:r>
            <w:r w:rsidR="0005620D" w:rsidRPr="003368AD">
              <w:rPr>
                <w:rFonts w:eastAsia="標楷體" w:hint="eastAsia"/>
                <w:color w:val="000000"/>
                <w:sz w:val="20"/>
                <w:szCs w:val="20"/>
                <w:shd w:val="clear" w:color="auto" w:fill="FFFFFF"/>
              </w:rPr>
              <w:t>(</w:t>
            </w:r>
            <w:r w:rsidR="0005620D" w:rsidRPr="003368AD">
              <w:rPr>
                <w:rFonts w:eastAsia="標楷體" w:hint="eastAsia"/>
                <w:color w:val="000000"/>
                <w:sz w:val="20"/>
                <w:szCs w:val="20"/>
                <w:shd w:val="clear" w:color="auto" w:fill="FFFFFF"/>
              </w:rPr>
              <w:t>畢業典禮</w:t>
            </w:r>
            <w:r w:rsidR="0005620D" w:rsidRPr="003368AD">
              <w:rPr>
                <w:rFonts w:eastAsia="標楷體" w:hint="eastAsia"/>
                <w:color w:val="000000"/>
                <w:sz w:val="20"/>
                <w:szCs w:val="20"/>
                <w:shd w:val="clear" w:color="auto" w:fill="FFFFFF"/>
              </w:rPr>
              <w:t>)</w:t>
            </w:r>
            <w:r w:rsidR="0005620D" w:rsidRPr="003368AD">
              <w:rPr>
                <w:rFonts w:eastAsia="標楷體" w:hint="eastAsia"/>
                <w:color w:val="000000"/>
                <w:sz w:val="20"/>
                <w:szCs w:val="20"/>
                <w:shd w:val="clear" w:color="auto" w:fill="FFFFFF"/>
              </w:rPr>
              <w:t>系列活動</w:t>
            </w:r>
          </w:p>
        </w:tc>
        <w:tc>
          <w:tcPr>
            <w:tcW w:w="936"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820BF8" w:rsidP="004867B2">
            <w:pPr>
              <w:spacing w:line="0" w:lineRule="atLeast"/>
              <w:ind w:left="200" w:hangingChars="100" w:hanging="200"/>
              <w:jc w:val="both"/>
              <w:rPr>
                <w:rFonts w:eastAsia="標楷體"/>
                <w:color w:val="000000"/>
                <w:sz w:val="20"/>
                <w:szCs w:val="20"/>
                <w:shd w:val="clear" w:color="auto" w:fill="FFFFFF"/>
              </w:rPr>
            </w:pPr>
            <w:r>
              <w:rPr>
                <w:rFonts w:eastAsia="標楷體" w:hint="eastAsia"/>
                <w:color w:val="000000"/>
                <w:sz w:val="20"/>
                <w:szCs w:val="20"/>
                <w:shd w:val="clear" w:color="auto" w:fill="FFFFFF"/>
              </w:rPr>
              <w:t>2</w:t>
            </w:r>
            <w:r w:rsidR="0005620D" w:rsidRPr="003368AD">
              <w:rPr>
                <w:rFonts w:eastAsia="標楷體"/>
                <w:color w:val="000000"/>
                <w:sz w:val="20"/>
                <w:szCs w:val="20"/>
                <w:shd w:val="clear" w:color="auto" w:fill="FFFFFF"/>
              </w:rPr>
              <w:t>.</w:t>
            </w:r>
            <w:r w:rsidR="0005620D" w:rsidRPr="003368AD">
              <w:rPr>
                <w:rFonts w:eastAsia="標楷體" w:hint="eastAsia"/>
                <w:color w:val="000000"/>
                <w:sz w:val="20"/>
                <w:szCs w:val="20"/>
                <w:shd w:val="clear" w:color="auto" w:fill="FFFFFF"/>
              </w:rPr>
              <w:t>帶動中小學社團活動</w:t>
            </w:r>
          </w:p>
        </w:tc>
        <w:tc>
          <w:tcPr>
            <w:tcW w:w="936"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spacing w:line="0" w:lineRule="atLeast"/>
              <w:ind w:left="200" w:hangingChars="100" w:hanging="20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0" w:type="dxa"/>
            <w:tcBorders>
              <w:left w:val="single" w:sz="4" w:space="0" w:color="auto"/>
              <w:right w:val="single" w:sz="4" w:space="0" w:color="auto"/>
            </w:tcBorders>
            <w:vAlign w:val="center"/>
          </w:tcPr>
          <w:p w:rsidR="0005620D" w:rsidRPr="003368AD" w:rsidRDefault="00820BF8" w:rsidP="004867B2">
            <w:pPr>
              <w:spacing w:line="0" w:lineRule="atLeast"/>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85" w:type="dxa"/>
            <w:tcBorders>
              <w:left w:val="single" w:sz="4" w:space="0" w:color="auto"/>
              <w:right w:val="single" w:sz="4" w:space="0" w:color="auto"/>
            </w:tcBorders>
            <w:vAlign w:val="center"/>
          </w:tcPr>
          <w:p w:rsidR="0005620D" w:rsidRPr="003368AD" w:rsidRDefault="0005620D" w:rsidP="004867B2">
            <w:pPr>
              <w:spacing w:line="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val="restart"/>
            <w:tcBorders>
              <w:top w:val="single" w:sz="4" w:space="0" w:color="auto"/>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社團業務</w:t>
            </w: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left="200" w:hangingChars="100" w:hanging="20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學生社團指導老師核聘</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0" w:type="dxa"/>
            <w:tcBorders>
              <w:left w:val="single" w:sz="4" w:space="0" w:color="auto"/>
              <w:right w:val="single" w:sz="4" w:space="0" w:color="auto"/>
            </w:tcBorders>
            <w:vAlign w:val="center"/>
          </w:tcPr>
          <w:p w:rsidR="0005620D" w:rsidRPr="003368AD" w:rsidRDefault="00820BF8" w:rsidP="00820BF8">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left="168" w:hangingChars="84" w:hanging="168"/>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學生會相關法規督導</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輔導學生社團運作及督導</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學生社團申請成立</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leftChars="-94" w:left="-226" w:firstLineChars="113" w:firstLine="226"/>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5.</w:t>
            </w:r>
            <w:r w:rsidRPr="003368AD">
              <w:rPr>
                <w:rFonts w:eastAsia="標楷體" w:hint="eastAsia"/>
                <w:color w:val="000000"/>
                <w:sz w:val="20"/>
                <w:szCs w:val="20"/>
                <w:shd w:val="clear" w:color="auto" w:fill="FFFFFF"/>
              </w:rPr>
              <w:t>學生社團公假申請</w:t>
            </w:r>
          </w:p>
        </w:tc>
        <w:tc>
          <w:tcPr>
            <w:tcW w:w="936" w:type="dxa"/>
            <w:tcBorders>
              <w:left w:val="single" w:sz="4" w:space="0" w:color="auto"/>
              <w:right w:val="single" w:sz="4" w:space="0" w:color="auto"/>
            </w:tcBorders>
            <w:vAlign w:val="center"/>
          </w:tcPr>
          <w:p w:rsidR="0005620D" w:rsidRPr="003368AD" w:rsidRDefault="0005620D" w:rsidP="004867B2">
            <w:pPr>
              <w:ind w:leftChars="-94" w:left="-226" w:firstLineChars="113" w:firstLine="226"/>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ind w:leftChars="-94" w:left="-226" w:firstLineChars="113" w:firstLine="226"/>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ind w:leftChars="-94" w:left="-226" w:firstLineChars="113" w:firstLine="226"/>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vAlign w:val="center"/>
          </w:tcPr>
          <w:p w:rsidR="0005620D" w:rsidRPr="003368AD" w:rsidRDefault="0005620D" w:rsidP="004867B2">
            <w:pPr>
              <w:ind w:leftChars="-94" w:left="-226" w:firstLineChars="113" w:firstLine="226"/>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ind w:leftChars="-94" w:left="-226" w:firstLineChars="113" w:firstLine="226"/>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ind w:leftChars="-94" w:left="-226" w:firstLineChars="113" w:firstLine="226"/>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leftChars="-94" w:left="-226" w:firstLineChars="113" w:firstLine="226"/>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6.</w:t>
            </w:r>
            <w:r w:rsidRPr="003368AD">
              <w:rPr>
                <w:rFonts w:eastAsia="標楷體" w:hint="eastAsia"/>
                <w:color w:val="000000"/>
                <w:sz w:val="20"/>
                <w:szCs w:val="20"/>
                <w:shd w:val="clear" w:color="auto" w:fill="FFFFFF"/>
              </w:rPr>
              <w:t>協助辦理全校性社團活動</w:t>
            </w:r>
          </w:p>
        </w:tc>
        <w:tc>
          <w:tcPr>
            <w:tcW w:w="936" w:type="dxa"/>
            <w:tcBorders>
              <w:left w:val="single" w:sz="4" w:space="0" w:color="auto"/>
              <w:right w:val="single" w:sz="4" w:space="0" w:color="auto"/>
            </w:tcBorders>
            <w:vAlign w:val="center"/>
          </w:tcPr>
          <w:p w:rsidR="0005620D" w:rsidRPr="003368AD" w:rsidRDefault="0005620D" w:rsidP="004867B2">
            <w:pPr>
              <w:ind w:leftChars="-94" w:left="-226" w:firstLineChars="113" w:firstLine="226"/>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ind w:leftChars="-94" w:left="-226" w:firstLineChars="113" w:firstLine="226"/>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ind w:leftChars="-94" w:left="-226" w:firstLineChars="113" w:firstLine="226"/>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vAlign w:val="center"/>
          </w:tcPr>
          <w:p w:rsidR="0005620D" w:rsidRPr="003368AD" w:rsidRDefault="0005620D" w:rsidP="004867B2">
            <w:pPr>
              <w:ind w:leftChars="-94" w:left="-226" w:firstLineChars="113" w:firstLine="226"/>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ind w:leftChars="-94" w:left="-226" w:firstLineChars="113" w:firstLine="226"/>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ind w:leftChars="-94" w:left="-226" w:firstLineChars="113" w:firstLine="226"/>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leftChars="-94" w:left="-226" w:firstLineChars="113" w:firstLine="226"/>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7.</w:t>
            </w:r>
            <w:r w:rsidRPr="003368AD">
              <w:rPr>
                <w:rFonts w:eastAsia="標楷體" w:hint="eastAsia"/>
                <w:color w:val="000000"/>
                <w:sz w:val="20"/>
                <w:szCs w:val="20"/>
                <w:shd w:val="clear" w:color="auto" w:fill="FFFFFF"/>
              </w:rPr>
              <w:t>社團網頁申請作業</w:t>
            </w:r>
          </w:p>
        </w:tc>
        <w:tc>
          <w:tcPr>
            <w:tcW w:w="936" w:type="dxa"/>
            <w:tcBorders>
              <w:left w:val="single" w:sz="4" w:space="0" w:color="auto"/>
              <w:right w:val="single" w:sz="4" w:space="0" w:color="auto"/>
            </w:tcBorders>
            <w:vAlign w:val="center"/>
          </w:tcPr>
          <w:p w:rsidR="0005620D" w:rsidRPr="003368AD" w:rsidRDefault="0005620D" w:rsidP="004867B2">
            <w:pPr>
              <w:ind w:leftChars="-94" w:left="-226" w:firstLineChars="113" w:firstLine="226"/>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ind w:leftChars="-94" w:left="-226" w:firstLineChars="113" w:firstLine="226"/>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39" w:type="dxa"/>
            <w:tcBorders>
              <w:left w:val="single" w:sz="4" w:space="0" w:color="auto"/>
              <w:right w:val="single" w:sz="4" w:space="0" w:color="auto"/>
            </w:tcBorders>
            <w:vAlign w:val="center"/>
          </w:tcPr>
          <w:p w:rsidR="0005620D" w:rsidRPr="003368AD" w:rsidRDefault="0005620D" w:rsidP="004867B2">
            <w:pPr>
              <w:ind w:leftChars="-94" w:left="-226" w:firstLineChars="113" w:firstLine="226"/>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05620D" w:rsidRPr="003368AD" w:rsidRDefault="0005620D" w:rsidP="004867B2">
            <w:pPr>
              <w:ind w:leftChars="-94" w:left="-226" w:firstLineChars="113" w:firstLine="226"/>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ind w:leftChars="-94" w:left="-226" w:firstLineChars="113" w:firstLine="226"/>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ind w:leftChars="-94" w:left="-226" w:firstLineChars="113" w:firstLine="226"/>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left="200" w:hangingChars="100" w:hanging="20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8.</w:t>
            </w:r>
            <w:r w:rsidRPr="003368AD">
              <w:rPr>
                <w:rFonts w:eastAsia="標楷體" w:hint="eastAsia"/>
                <w:color w:val="000000"/>
                <w:sz w:val="20"/>
                <w:szCs w:val="20"/>
                <w:shd w:val="clear" w:color="auto" w:fill="FFFFFF"/>
              </w:rPr>
              <w:t>活動費、訓輔</w:t>
            </w:r>
            <w:r w:rsidRPr="003368AD">
              <w:rPr>
                <w:rFonts w:eastAsia="標楷體" w:hint="eastAsia"/>
                <w:color w:val="000000"/>
                <w:sz w:val="20"/>
                <w:szCs w:val="20"/>
                <w:shd w:val="clear" w:color="auto" w:fill="FFFFFF"/>
              </w:rPr>
              <w:t>(</w:t>
            </w:r>
            <w:proofErr w:type="gramStart"/>
            <w:r w:rsidRPr="003368AD">
              <w:rPr>
                <w:rFonts w:eastAsia="標楷體" w:hint="eastAsia"/>
                <w:color w:val="000000"/>
                <w:sz w:val="20"/>
                <w:szCs w:val="20"/>
                <w:shd w:val="clear" w:color="auto" w:fill="FFFFFF"/>
              </w:rPr>
              <w:t>學配</w:t>
            </w:r>
            <w:proofErr w:type="gramEnd"/>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款、經費補助申請及核銷。</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9.</w:t>
            </w:r>
            <w:r w:rsidRPr="003368AD">
              <w:rPr>
                <w:rFonts w:eastAsia="標楷體" w:hint="eastAsia"/>
                <w:color w:val="000000"/>
                <w:sz w:val="20"/>
                <w:szCs w:val="20"/>
                <w:shd w:val="clear" w:color="auto" w:fill="FFFFFF"/>
              </w:rPr>
              <w:t>學生會暨社團幹部訓練</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left="200" w:hangingChars="100" w:hanging="200"/>
              <w:jc w:val="both"/>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0.</w:t>
            </w:r>
            <w:r w:rsidRPr="003368AD">
              <w:rPr>
                <w:rFonts w:eastAsia="標楷體" w:hint="eastAsia"/>
                <w:color w:val="000000"/>
                <w:sz w:val="20"/>
                <w:szCs w:val="20"/>
                <w:shd w:val="clear" w:color="auto" w:fill="FFFFFF"/>
              </w:rPr>
              <w:t>學生社團活動申請之核准</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left="200" w:hangingChars="100" w:hanging="200"/>
              <w:jc w:val="both"/>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1</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學生社團張貼海報核准</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left="200" w:hangingChars="100" w:hanging="20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12.</w:t>
            </w:r>
            <w:r w:rsidRPr="003368AD">
              <w:rPr>
                <w:rFonts w:eastAsia="標楷體" w:hint="eastAsia"/>
                <w:color w:val="000000"/>
                <w:sz w:val="20"/>
                <w:szCs w:val="20"/>
                <w:shd w:val="clear" w:color="auto" w:fill="FFFFFF"/>
              </w:rPr>
              <w:t>學生社團活動記錄整理與存檔</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left="200" w:hangingChars="100" w:hanging="200"/>
              <w:jc w:val="both"/>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社團設備保管、申請修繕與管理</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left="200" w:hangingChars="100" w:hanging="200"/>
              <w:jc w:val="both"/>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學生社團辦公室</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區</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管理規則</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left="200" w:hangingChars="100" w:hanging="200"/>
              <w:jc w:val="both"/>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5.</w:t>
            </w:r>
            <w:r w:rsidRPr="003368AD">
              <w:rPr>
                <w:rFonts w:eastAsia="標楷體" w:hint="eastAsia"/>
                <w:color w:val="000000"/>
                <w:sz w:val="20"/>
                <w:szCs w:val="20"/>
                <w:shd w:val="clear" w:color="auto" w:fill="FFFFFF"/>
              </w:rPr>
              <w:t>學生社團活動器材借用與管理</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left="200" w:hangingChars="100" w:hanging="20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16.</w:t>
            </w:r>
            <w:r w:rsidRPr="003368AD">
              <w:rPr>
                <w:rFonts w:eastAsia="標楷體" w:hint="eastAsia"/>
                <w:color w:val="000000"/>
                <w:sz w:val="20"/>
                <w:szCs w:val="20"/>
                <w:shd w:val="clear" w:color="auto" w:fill="FFFFFF"/>
              </w:rPr>
              <w:t>遴選績優學生社團</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left="200" w:hangingChars="100" w:hanging="20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17.</w:t>
            </w:r>
            <w:r w:rsidRPr="003368AD">
              <w:rPr>
                <w:rFonts w:eastAsia="標楷體" w:hint="eastAsia"/>
                <w:color w:val="000000"/>
                <w:sz w:val="20"/>
                <w:szCs w:val="20"/>
                <w:shd w:val="clear" w:color="auto" w:fill="FFFFFF"/>
              </w:rPr>
              <w:t>全國優秀青年選拔</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left="200" w:hangingChars="100" w:hanging="20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18.</w:t>
            </w:r>
            <w:r w:rsidRPr="003368AD">
              <w:rPr>
                <w:rFonts w:eastAsia="標楷體" w:hint="eastAsia"/>
                <w:color w:val="000000"/>
                <w:sz w:val="20"/>
                <w:szCs w:val="20"/>
                <w:shd w:val="clear" w:color="auto" w:fill="FFFFFF"/>
              </w:rPr>
              <w:t>社團指導老師指導</w:t>
            </w:r>
            <w:proofErr w:type="gramStart"/>
            <w:r w:rsidRPr="003368AD">
              <w:rPr>
                <w:rFonts w:eastAsia="標楷體" w:hint="eastAsia"/>
                <w:color w:val="000000"/>
                <w:sz w:val="20"/>
                <w:szCs w:val="20"/>
                <w:shd w:val="clear" w:color="auto" w:fill="FFFFFF"/>
              </w:rPr>
              <w:t>費彙整造</w:t>
            </w:r>
            <w:proofErr w:type="gramEnd"/>
            <w:r w:rsidRPr="003368AD">
              <w:rPr>
                <w:rFonts w:eastAsia="標楷體" w:hint="eastAsia"/>
                <w:color w:val="000000"/>
                <w:sz w:val="20"/>
                <w:szCs w:val="20"/>
                <w:shd w:val="clear" w:color="auto" w:fill="FFFFFF"/>
              </w:rPr>
              <w:t>冊</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left="200" w:hangingChars="100" w:hanging="20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19.</w:t>
            </w:r>
            <w:r w:rsidRPr="003368AD">
              <w:rPr>
                <w:rFonts w:eastAsia="標楷體" w:hint="eastAsia"/>
                <w:color w:val="000000"/>
                <w:sz w:val="20"/>
                <w:szCs w:val="20"/>
                <w:shd w:val="clear" w:color="auto" w:fill="FFFFFF"/>
              </w:rPr>
              <w:t>社團、班級帶隊老師帶隊津貼</w:t>
            </w:r>
            <w:proofErr w:type="gramStart"/>
            <w:r w:rsidRPr="003368AD">
              <w:rPr>
                <w:rFonts w:eastAsia="標楷體" w:hint="eastAsia"/>
                <w:color w:val="000000"/>
                <w:sz w:val="20"/>
                <w:szCs w:val="20"/>
                <w:shd w:val="clear" w:color="auto" w:fill="FFFFFF"/>
              </w:rPr>
              <w:t>彙整造冊</w:t>
            </w:r>
            <w:proofErr w:type="gramEnd"/>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20.</w:t>
            </w:r>
            <w:r w:rsidRPr="003368AD">
              <w:rPr>
                <w:rFonts w:eastAsia="標楷體" w:hint="eastAsia"/>
                <w:color w:val="000000"/>
                <w:sz w:val="20"/>
                <w:szCs w:val="20"/>
                <w:shd w:val="clear" w:color="auto" w:fill="FFFFFF"/>
              </w:rPr>
              <w:t>社團幹部獎勵建議</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21.</w:t>
            </w:r>
            <w:r w:rsidRPr="003368AD">
              <w:rPr>
                <w:rFonts w:eastAsia="標楷體" w:hint="eastAsia"/>
                <w:color w:val="000000"/>
                <w:sz w:val="20"/>
                <w:szCs w:val="20"/>
                <w:shd w:val="clear" w:color="auto" w:fill="FFFFFF"/>
              </w:rPr>
              <w:t>學生社團幹部獎學金</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val="restart"/>
            <w:tcBorders>
              <w:top w:val="single" w:sz="4" w:space="0" w:color="auto"/>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一般業務</w:t>
            </w: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jc w:val="both"/>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課外組行事曆編列</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left="200" w:hangingChars="100" w:hanging="20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學校年度預算</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課外組</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編列</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left="200" w:hangingChars="100" w:hanging="20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班級活動申請審核</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left="200" w:hangingChars="100" w:hanging="20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寒、暑假學生活動張貼</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left="200" w:hangingChars="100" w:hanging="20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5</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班級、社團活動核准通知</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6</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課外組網頁內容定期更新</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left="200" w:hangingChars="100" w:hanging="20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7.</w:t>
            </w:r>
            <w:r w:rsidRPr="003368AD">
              <w:rPr>
                <w:rFonts w:eastAsia="標楷體" w:hint="eastAsia"/>
                <w:color w:val="000000"/>
                <w:sz w:val="20"/>
                <w:szCs w:val="20"/>
                <w:shd w:val="clear" w:color="auto" w:fill="FFFFFF"/>
              </w:rPr>
              <w:t>課外組財產登錄與管理</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left="200" w:hangingChars="100" w:hanging="20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8.</w:t>
            </w:r>
            <w:r w:rsidRPr="003368AD">
              <w:rPr>
                <w:rFonts w:eastAsia="標楷體" w:hint="eastAsia"/>
                <w:color w:val="000000"/>
                <w:sz w:val="20"/>
                <w:szCs w:val="20"/>
                <w:shd w:val="clear" w:color="auto" w:fill="FFFFFF"/>
              </w:rPr>
              <w:t>活動中心大禮堂場地借用管理</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9.</w:t>
            </w:r>
            <w:r w:rsidRPr="003368AD">
              <w:rPr>
                <w:rFonts w:eastAsia="標楷體" w:hint="eastAsia"/>
                <w:color w:val="000000"/>
                <w:sz w:val="20"/>
                <w:szCs w:val="20"/>
                <w:shd w:val="clear" w:color="auto" w:fill="FFFFFF"/>
              </w:rPr>
              <w:t>單一窗口申辦</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bottom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10.</w:t>
            </w:r>
            <w:r w:rsidRPr="003368AD">
              <w:rPr>
                <w:rFonts w:eastAsia="標楷體" w:hint="eastAsia"/>
                <w:color w:val="000000"/>
                <w:sz w:val="20"/>
                <w:szCs w:val="20"/>
                <w:shd w:val="clear" w:color="auto" w:fill="FFFFFF"/>
              </w:rPr>
              <w:t>臨時交辦事項</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val="restart"/>
            <w:tcBorders>
              <w:top w:val="single" w:sz="4" w:space="0" w:color="auto"/>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各項表報及證明</w:t>
            </w: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學生正、副會長當選證書</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0" w:type="dxa"/>
            <w:tcBorders>
              <w:left w:val="single" w:sz="4" w:space="0" w:color="auto"/>
              <w:right w:val="single" w:sz="4" w:space="0" w:color="auto"/>
            </w:tcBorders>
            <w:vAlign w:val="center"/>
          </w:tcPr>
          <w:p w:rsidR="0005620D" w:rsidRPr="003368AD" w:rsidRDefault="00820BF8" w:rsidP="004867B2">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firstLineChars="11" w:firstLine="2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畢聯會正、副會長當選證書</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0" w:type="dxa"/>
            <w:tcBorders>
              <w:left w:val="single" w:sz="4" w:space="0" w:color="auto"/>
              <w:right w:val="single" w:sz="4" w:space="0" w:color="auto"/>
            </w:tcBorders>
            <w:vAlign w:val="center"/>
          </w:tcPr>
          <w:p w:rsidR="0005620D" w:rsidRPr="003368AD" w:rsidRDefault="00820BF8" w:rsidP="004867B2">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firstLineChars="11" w:firstLine="2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各項獎狀之</w:t>
            </w:r>
            <w:proofErr w:type="gramStart"/>
            <w:r w:rsidRPr="003368AD">
              <w:rPr>
                <w:rFonts w:eastAsia="標楷體" w:hint="eastAsia"/>
                <w:color w:val="000000"/>
                <w:sz w:val="20"/>
                <w:szCs w:val="20"/>
                <w:shd w:val="clear" w:color="auto" w:fill="FFFFFF"/>
              </w:rPr>
              <w:t>繕</w:t>
            </w:r>
            <w:proofErr w:type="gramEnd"/>
            <w:r w:rsidRPr="003368AD">
              <w:rPr>
                <w:rFonts w:eastAsia="標楷體" w:hint="eastAsia"/>
                <w:color w:val="000000"/>
                <w:sz w:val="20"/>
                <w:szCs w:val="20"/>
                <w:shd w:val="clear" w:color="auto" w:fill="FFFFFF"/>
              </w:rPr>
              <w:t>發</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firstLineChars="11" w:firstLine="2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學生各項研習證書</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084" w:type="dxa"/>
            <w:vMerge/>
            <w:tcBorders>
              <w:left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c>
          <w:tcPr>
            <w:tcW w:w="2756"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pacing w:line="0" w:lineRule="atLeast"/>
              <w:ind w:firstLineChars="11" w:firstLine="2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5</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學生社團指導老師聘書</w:t>
            </w:r>
          </w:p>
        </w:tc>
        <w:tc>
          <w:tcPr>
            <w:tcW w:w="93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85"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131" w:type="dxa"/>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bl>
    <w:p w:rsidR="00916EE7" w:rsidRPr="003368AD" w:rsidRDefault="00916EE7" w:rsidP="00916EE7">
      <w:pPr>
        <w:rPr>
          <w:rFonts w:eastAsia="標楷體"/>
          <w:color w:val="000000"/>
          <w:shd w:val="clear" w:color="auto" w:fill="FFFFFF"/>
        </w:rPr>
      </w:pPr>
    </w:p>
    <w:p w:rsidR="00916EE7" w:rsidRPr="003368AD" w:rsidRDefault="00916EE7" w:rsidP="00916EE7">
      <w:pPr>
        <w:pStyle w:val="af2"/>
        <w:rPr>
          <w:rFonts w:ascii="Times New Roman" w:hAnsi="Times New Roman"/>
          <w:color w:val="000000"/>
          <w:shd w:val="clear" w:color="auto" w:fill="FFFFFF"/>
        </w:rPr>
      </w:pPr>
      <w:r w:rsidRPr="003368AD">
        <w:rPr>
          <w:rFonts w:ascii="Times New Roman" w:hAnsi="Times New Roman"/>
          <w:color w:val="000000"/>
          <w:shd w:val="clear" w:color="auto" w:fill="FFFFFF"/>
        </w:rPr>
        <w:br w:type="page"/>
      </w:r>
      <w:r w:rsidRPr="003368AD">
        <w:rPr>
          <w:rFonts w:ascii="Times New Roman" w:hAnsi="Times New Roman" w:hint="eastAsia"/>
          <w:color w:val="000000"/>
          <w:shd w:val="clear" w:color="auto" w:fill="FFFFFF"/>
        </w:rPr>
        <w:lastRenderedPageBreak/>
        <w:t>衛生保健組</w:t>
      </w:r>
    </w:p>
    <w:p w:rsidR="0005620D" w:rsidRPr="003368AD" w:rsidRDefault="00916EE7" w:rsidP="00916EE7">
      <w:pPr>
        <w:snapToGrid w:val="0"/>
        <w:spacing w:line="240" w:lineRule="atLeast"/>
        <w:rPr>
          <w:rFonts w:eastAsia="標楷體"/>
          <w:color w:val="000000"/>
          <w:sz w:val="20"/>
          <w:szCs w:val="20"/>
          <w:shd w:val="clear" w:color="auto" w:fill="FFFFFF"/>
        </w:rPr>
      </w:pPr>
      <w:r w:rsidRPr="003368AD">
        <w:rPr>
          <w:rFonts w:eastAsia="標楷體"/>
          <w:color w:val="000000"/>
          <w:sz w:val="20"/>
          <w:szCs w:val="20"/>
          <w:shd w:val="clear" w:color="auto" w:fill="FFFFFF"/>
        </w:rPr>
        <w:t xml:space="preserve"> </w:t>
      </w:r>
    </w:p>
    <w:tbl>
      <w:tblPr>
        <w:tblW w:w="94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5"/>
        <w:gridCol w:w="2779"/>
        <w:gridCol w:w="924"/>
        <w:gridCol w:w="882"/>
        <w:gridCol w:w="839"/>
        <w:gridCol w:w="826"/>
        <w:gridCol w:w="899"/>
        <w:gridCol w:w="1043"/>
      </w:tblGrid>
      <w:tr w:rsidR="0005620D" w:rsidRPr="003368AD" w:rsidTr="004867B2">
        <w:trPr>
          <w:cantSplit/>
          <w:trHeight w:val="397"/>
          <w:tblHeader/>
        </w:trPr>
        <w:tc>
          <w:tcPr>
            <w:tcW w:w="3994" w:type="dxa"/>
            <w:gridSpan w:val="2"/>
            <w:tcBorders>
              <w:top w:val="single" w:sz="4" w:space="0" w:color="auto"/>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w:t>
            </w:r>
            <w:r w:rsidRPr="003368AD">
              <w:rPr>
                <w:rFonts w:eastAsia="標楷體"/>
                <w:color w:val="000000"/>
                <w:sz w:val="20"/>
                <w:szCs w:val="20"/>
                <w:shd w:val="clear" w:color="auto" w:fill="FFFFFF"/>
              </w:rPr>
              <w:t xml:space="preserve"> </w:t>
            </w:r>
            <w:proofErr w:type="gramStart"/>
            <w:r w:rsidRPr="003368AD">
              <w:rPr>
                <w:rFonts w:eastAsia="標楷體" w:hint="eastAsia"/>
                <w:color w:val="000000"/>
                <w:sz w:val="20"/>
                <w:szCs w:val="20"/>
                <w:shd w:val="clear" w:color="auto" w:fill="FFFFFF"/>
              </w:rPr>
              <w:t>務</w:t>
            </w:r>
            <w:proofErr w:type="gramEnd"/>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項</w:t>
            </w:r>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目</w:t>
            </w:r>
          </w:p>
        </w:tc>
        <w:tc>
          <w:tcPr>
            <w:tcW w:w="4370" w:type="dxa"/>
            <w:gridSpan w:val="5"/>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權責劃分</w:t>
            </w:r>
          </w:p>
        </w:tc>
        <w:tc>
          <w:tcPr>
            <w:tcW w:w="1043" w:type="dxa"/>
            <w:vMerge w:val="restart"/>
            <w:tcBorders>
              <w:top w:val="single" w:sz="4" w:space="0" w:color="auto"/>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備註</w:t>
            </w:r>
          </w:p>
        </w:tc>
      </w:tr>
      <w:tr w:rsidR="0005620D" w:rsidRPr="003368AD" w:rsidTr="004867B2">
        <w:trPr>
          <w:cantSplit/>
          <w:trHeight w:val="340"/>
          <w:tblHeader/>
        </w:trPr>
        <w:tc>
          <w:tcPr>
            <w:tcW w:w="1215" w:type="dxa"/>
            <w:tcBorders>
              <w:left w:val="single" w:sz="4" w:space="0" w:color="auto"/>
              <w:bottom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項目</w:t>
            </w:r>
          </w:p>
        </w:tc>
        <w:tc>
          <w:tcPr>
            <w:tcW w:w="2779" w:type="dxa"/>
            <w:tcBorders>
              <w:left w:val="single" w:sz="4" w:space="0" w:color="auto"/>
              <w:bottom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業務內容</w:t>
            </w:r>
          </w:p>
        </w:tc>
        <w:tc>
          <w:tcPr>
            <w:tcW w:w="924"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承辦人</w:t>
            </w:r>
          </w:p>
        </w:tc>
        <w:tc>
          <w:tcPr>
            <w:tcW w:w="882" w:type="dxa"/>
            <w:tcBorders>
              <w:top w:val="single" w:sz="4" w:space="0" w:color="auto"/>
              <w:left w:val="single" w:sz="4" w:space="0" w:color="auto"/>
              <w:bottom w:val="single" w:sz="4" w:space="0" w:color="auto"/>
              <w:right w:val="single" w:sz="4" w:space="0" w:color="auto"/>
            </w:tcBorders>
            <w:vAlign w:val="center"/>
          </w:tcPr>
          <w:p w:rsidR="0005620D" w:rsidRDefault="0005620D" w:rsidP="004867B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二級</w:t>
            </w:r>
          </w:p>
          <w:p w:rsidR="0005620D" w:rsidRPr="003368AD" w:rsidRDefault="0005620D" w:rsidP="004867B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主管</w:t>
            </w:r>
          </w:p>
        </w:tc>
        <w:tc>
          <w:tcPr>
            <w:tcW w:w="839"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學</w:t>
            </w:r>
            <w:proofErr w:type="gramStart"/>
            <w:r w:rsidRPr="003368AD">
              <w:rPr>
                <w:rFonts w:eastAsia="標楷體" w:hint="eastAsia"/>
                <w:color w:val="000000"/>
                <w:sz w:val="20"/>
                <w:szCs w:val="20"/>
                <w:shd w:val="clear" w:color="auto" w:fill="FFFFFF"/>
              </w:rPr>
              <w:t>務</w:t>
            </w:r>
            <w:proofErr w:type="gramEnd"/>
            <w:r w:rsidRPr="003368AD">
              <w:rPr>
                <w:rFonts w:eastAsia="標楷體" w:hint="eastAsia"/>
                <w:color w:val="000000"/>
                <w:sz w:val="20"/>
                <w:szCs w:val="20"/>
                <w:shd w:val="clear" w:color="auto" w:fill="FFFFFF"/>
              </w:rPr>
              <w:t>長</w:t>
            </w:r>
          </w:p>
        </w:tc>
        <w:tc>
          <w:tcPr>
            <w:tcW w:w="826" w:type="dxa"/>
            <w:tcBorders>
              <w:top w:val="single" w:sz="4" w:space="0" w:color="auto"/>
              <w:left w:val="single" w:sz="4" w:space="0" w:color="auto"/>
              <w:bottom w:val="single" w:sz="4" w:space="0" w:color="auto"/>
              <w:right w:val="single" w:sz="4" w:space="0" w:color="auto"/>
            </w:tcBorders>
            <w:vAlign w:val="center"/>
          </w:tcPr>
          <w:p w:rsidR="0005620D" w:rsidRDefault="0005620D" w:rsidP="004867B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05620D" w:rsidRPr="003368AD" w:rsidRDefault="0005620D" w:rsidP="004867B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899"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校長</w:t>
            </w:r>
          </w:p>
        </w:tc>
        <w:tc>
          <w:tcPr>
            <w:tcW w:w="1043" w:type="dxa"/>
            <w:vMerge/>
            <w:tcBorders>
              <w:left w:val="single" w:sz="4" w:space="0" w:color="auto"/>
              <w:bottom w:val="single" w:sz="4" w:space="0" w:color="auto"/>
              <w:right w:val="single" w:sz="4" w:space="0" w:color="auto"/>
            </w:tcBorders>
          </w:tcPr>
          <w:p w:rsidR="0005620D" w:rsidRPr="003368AD" w:rsidRDefault="0005620D" w:rsidP="004867B2">
            <w:pPr>
              <w:jc w:val="center"/>
              <w:rPr>
                <w:rFonts w:eastAsia="標楷體"/>
                <w:color w:val="000000"/>
                <w:sz w:val="20"/>
                <w:szCs w:val="20"/>
                <w:shd w:val="clear" w:color="auto" w:fill="FFFFFF"/>
              </w:rPr>
            </w:pPr>
          </w:p>
        </w:tc>
      </w:tr>
      <w:tr w:rsidR="0005620D" w:rsidRPr="003368AD" w:rsidTr="00820BF8">
        <w:trPr>
          <w:cantSplit/>
          <w:trHeight w:val="340"/>
        </w:trPr>
        <w:tc>
          <w:tcPr>
            <w:tcW w:w="1215" w:type="dxa"/>
            <w:tcBorders>
              <w:top w:val="single" w:sz="4" w:space="0" w:color="auto"/>
              <w:left w:val="single" w:sz="4" w:space="0" w:color="auto"/>
              <w:right w:val="single" w:sz="4" w:space="0" w:color="auto"/>
            </w:tcBorders>
            <w:vAlign w:val="center"/>
          </w:tcPr>
          <w:p w:rsidR="0005620D" w:rsidRPr="003368AD" w:rsidRDefault="0005620D" w:rsidP="00820BF8">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章則計畫</w:t>
            </w:r>
          </w:p>
        </w:tc>
        <w:tc>
          <w:tcPr>
            <w:tcW w:w="2779" w:type="dxa"/>
            <w:tcBorders>
              <w:top w:val="single" w:sz="4" w:space="0" w:color="auto"/>
              <w:left w:val="single" w:sz="4" w:space="0" w:color="auto"/>
              <w:bottom w:val="single" w:sz="4" w:space="0" w:color="auto"/>
              <w:right w:val="single" w:sz="4" w:space="0" w:color="auto"/>
            </w:tcBorders>
          </w:tcPr>
          <w:p w:rsidR="0005620D" w:rsidRPr="003368AD" w:rsidRDefault="0005620D" w:rsidP="004867B2">
            <w:pPr>
              <w:ind w:left="227" w:hanging="227"/>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學校衛生保健工作計畫之擬訂推行與輔導事項</w:t>
            </w:r>
          </w:p>
        </w:tc>
        <w:tc>
          <w:tcPr>
            <w:tcW w:w="924"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215" w:type="dxa"/>
            <w:vMerge w:val="restart"/>
            <w:tcBorders>
              <w:left w:val="single" w:sz="4" w:space="0" w:color="auto"/>
              <w:right w:val="single" w:sz="4" w:space="0" w:color="auto"/>
            </w:tcBorders>
            <w:vAlign w:val="center"/>
          </w:tcPr>
          <w:p w:rsidR="0005620D" w:rsidRPr="003368AD" w:rsidRDefault="0005620D" w:rsidP="004867B2">
            <w:pPr>
              <w:snapToGrid w:val="0"/>
              <w:spacing w:line="240" w:lineRule="exac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議事業務</w:t>
            </w:r>
          </w:p>
        </w:tc>
        <w:tc>
          <w:tcPr>
            <w:tcW w:w="2779" w:type="dxa"/>
            <w:tcBorders>
              <w:top w:val="single" w:sz="4" w:space="0" w:color="auto"/>
              <w:left w:val="single" w:sz="4" w:space="0" w:color="auto"/>
              <w:bottom w:val="single" w:sz="4" w:space="0" w:color="auto"/>
              <w:right w:val="single" w:sz="4" w:space="0" w:color="auto"/>
            </w:tcBorders>
          </w:tcPr>
          <w:p w:rsidR="0005620D" w:rsidRPr="003368AD" w:rsidRDefault="0005620D" w:rsidP="004867B2">
            <w:pPr>
              <w:ind w:left="227" w:hanging="227"/>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衛生委員會</w:t>
            </w:r>
            <w:r>
              <w:rPr>
                <w:rFonts w:eastAsia="標楷體" w:hint="eastAsia"/>
                <w:color w:val="000000"/>
                <w:sz w:val="20"/>
                <w:szCs w:val="20"/>
                <w:shd w:val="clear" w:color="auto" w:fill="FFFFFF"/>
              </w:rPr>
              <w:t>議</w:t>
            </w:r>
          </w:p>
        </w:tc>
        <w:tc>
          <w:tcPr>
            <w:tcW w:w="924"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核定</w:t>
            </w:r>
          </w:p>
        </w:tc>
        <w:tc>
          <w:tcPr>
            <w:tcW w:w="89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215" w:type="dxa"/>
            <w:vMerge/>
            <w:tcBorders>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05620D" w:rsidRPr="003368AD" w:rsidRDefault="0005620D" w:rsidP="00820BF8">
            <w:pPr>
              <w:ind w:left="227" w:hanging="227"/>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hint="eastAsia"/>
                <w:color w:val="000000"/>
                <w:sz w:val="20"/>
                <w:szCs w:val="20"/>
                <w:shd w:val="clear" w:color="auto" w:fill="FFFFFF"/>
              </w:rPr>
              <w:t>餐飲管理委員會</w:t>
            </w:r>
            <w:r>
              <w:rPr>
                <w:rFonts w:eastAsia="標楷體" w:hint="eastAsia"/>
                <w:color w:val="000000"/>
                <w:sz w:val="20"/>
                <w:szCs w:val="20"/>
                <w:shd w:val="clear" w:color="auto" w:fill="FFFFFF"/>
              </w:rPr>
              <w:t>議</w:t>
            </w:r>
          </w:p>
        </w:tc>
        <w:tc>
          <w:tcPr>
            <w:tcW w:w="924"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核定</w:t>
            </w:r>
          </w:p>
        </w:tc>
        <w:tc>
          <w:tcPr>
            <w:tcW w:w="89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215" w:type="dxa"/>
            <w:vMerge w:val="restart"/>
            <w:tcBorders>
              <w:left w:val="single" w:sz="4" w:space="0" w:color="auto"/>
              <w:right w:val="single" w:sz="4" w:space="0" w:color="auto"/>
            </w:tcBorders>
            <w:vAlign w:val="center"/>
          </w:tcPr>
          <w:p w:rsidR="0005620D" w:rsidRPr="003368AD" w:rsidRDefault="0005620D" w:rsidP="004867B2">
            <w:pPr>
              <w:snapToGrid w:val="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專案業務</w:t>
            </w:r>
          </w:p>
        </w:tc>
        <w:tc>
          <w:tcPr>
            <w:tcW w:w="2779"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snapToGrid w:val="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急救訓練研習營</w:t>
            </w:r>
          </w:p>
        </w:tc>
        <w:tc>
          <w:tcPr>
            <w:tcW w:w="924"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核定</w:t>
            </w:r>
          </w:p>
        </w:tc>
        <w:tc>
          <w:tcPr>
            <w:tcW w:w="89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215" w:type="dxa"/>
            <w:vMerge/>
            <w:tcBorders>
              <w:left w:val="single" w:sz="4" w:space="0" w:color="auto"/>
              <w:right w:val="single" w:sz="4" w:space="0" w:color="auto"/>
            </w:tcBorders>
          </w:tcPr>
          <w:p w:rsidR="0005620D" w:rsidRPr="003368AD" w:rsidRDefault="0005620D" w:rsidP="004867B2">
            <w:pPr>
              <w:snapToGrid w:val="0"/>
              <w:spacing w:line="240" w:lineRule="exact"/>
              <w:jc w:val="center"/>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vAlign w:val="center"/>
          </w:tcPr>
          <w:p w:rsidR="0005620D" w:rsidRPr="003368AD" w:rsidRDefault="0005620D" w:rsidP="004867B2">
            <w:pPr>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捐血活動</w:t>
            </w:r>
          </w:p>
        </w:tc>
        <w:tc>
          <w:tcPr>
            <w:tcW w:w="924"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核定</w:t>
            </w:r>
          </w:p>
        </w:tc>
        <w:tc>
          <w:tcPr>
            <w:tcW w:w="89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215" w:type="dxa"/>
            <w:vMerge/>
            <w:tcBorders>
              <w:left w:val="single" w:sz="4" w:space="0" w:color="auto"/>
              <w:right w:val="single" w:sz="4" w:space="0" w:color="auto"/>
            </w:tcBorders>
          </w:tcPr>
          <w:p w:rsidR="0005620D" w:rsidRPr="003368AD" w:rsidRDefault="0005620D" w:rsidP="004867B2">
            <w:pPr>
              <w:snapToGrid w:val="0"/>
              <w:spacing w:line="240" w:lineRule="exact"/>
              <w:jc w:val="center"/>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05620D" w:rsidRPr="00E4057B" w:rsidRDefault="0005620D" w:rsidP="004867B2">
            <w:pPr>
              <w:ind w:left="157" w:hanging="157"/>
              <w:rPr>
                <w:rFonts w:eastAsia="標楷體"/>
                <w:sz w:val="20"/>
                <w:szCs w:val="20"/>
                <w:shd w:val="clear" w:color="auto" w:fill="FFFFFF"/>
              </w:rPr>
            </w:pPr>
            <w:r w:rsidRPr="00E4057B">
              <w:rPr>
                <w:rFonts w:eastAsia="標楷體" w:hint="eastAsia"/>
                <w:sz w:val="20"/>
                <w:szCs w:val="20"/>
                <w:shd w:val="clear" w:color="auto" w:fill="FFFFFF"/>
              </w:rPr>
              <w:t>3</w:t>
            </w:r>
            <w:r w:rsidRPr="00E4057B">
              <w:rPr>
                <w:rFonts w:eastAsia="標楷體"/>
                <w:sz w:val="20"/>
                <w:szCs w:val="20"/>
                <w:shd w:val="clear" w:color="auto" w:fill="FFFFFF"/>
              </w:rPr>
              <w:t>.</w:t>
            </w:r>
            <w:r w:rsidRPr="00E4057B">
              <w:rPr>
                <w:rFonts w:eastAsia="標楷體" w:hint="eastAsia"/>
                <w:sz w:val="20"/>
                <w:szCs w:val="20"/>
                <w:shd w:val="clear" w:color="auto" w:fill="FFFFFF"/>
              </w:rPr>
              <w:t>特殊疾病之列冊管理與輔導</w:t>
            </w:r>
          </w:p>
        </w:tc>
        <w:tc>
          <w:tcPr>
            <w:tcW w:w="924" w:type="dxa"/>
            <w:tcBorders>
              <w:left w:val="single" w:sz="4" w:space="0" w:color="auto"/>
              <w:right w:val="single" w:sz="4" w:space="0" w:color="auto"/>
            </w:tcBorders>
            <w:vAlign w:val="center"/>
          </w:tcPr>
          <w:p w:rsidR="0005620D" w:rsidRPr="00E4057B" w:rsidRDefault="0005620D" w:rsidP="004867B2">
            <w:pPr>
              <w:jc w:val="center"/>
              <w:rPr>
                <w:rFonts w:eastAsia="標楷體"/>
                <w:sz w:val="20"/>
                <w:szCs w:val="20"/>
                <w:shd w:val="clear" w:color="auto" w:fill="FFFFFF"/>
              </w:rPr>
            </w:pPr>
            <w:r w:rsidRPr="00E4057B">
              <w:rPr>
                <w:rFonts w:eastAsia="標楷體" w:hint="eastAsia"/>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05620D" w:rsidRPr="003368AD" w:rsidRDefault="00820BF8" w:rsidP="004867B2">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9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256035">
              <w:rPr>
                <w:rFonts w:eastAsia="標楷體" w:hint="eastAsia"/>
                <w:color w:val="000000"/>
                <w:sz w:val="20"/>
                <w:szCs w:val="20"/>
                <w:shd w:val="clear" w:color="auto" w:fill="FFFFFF"/>
              </w:rPr>
              <w:t>核定</w:t>
            </w:r>
          </w:p>
        </w:tc>
        <w:tc>
          <w:tcPr>
            <w:tcW w:w="1043" w:type="dxa"/>
            <w:tcBorders>
              <w:top w:val="single" w:sz="4" w:space="0" w:color="auto"/>
              <w:left w:val="single" w:sz="4" w:space="0" w:color="auto"/>
              <w:bottom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05620D" w:rsidRPr="003368AD" w:rsidTr="004867B2">
        <w:trPr>
          <w:cantSplit/>
          <w:trHeight w:val="340"/>
        </w:trPr>
        <w:tc>
          <w:tcPr>
            <w:tcW w:w="1215" w:type="dxa"/>
            <w:vMerge/>
            <w:tcBorders>
              <w:left w:val="single" w:sz="4" w:space="0" w:color="auto"/>
              <w:right w:val="single" w:sz="4" w:space="0" w:color="auto"/>
            </w:tcBorders>
          </w:tcPr>
          <w:p w:rsidR="0005620D" w:rsidRPr="003368AD" w:rsidRDefault="0005620D" w:rsidP="004867B2">
            <w:pPr>
              <w:snapToGrid w:val="0"/>
              <w:spacing w:line="240" w:lineRule="exact"/>
              <w:jc w:val="center"/>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05620D" w:rsidRPr="003368AD" w:rsidRDefault="0005620D" w:rsidP="004867B2">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健康安全教育宣導</w:t>
            </w:r>
          </w:p>
        </w:tc>
        <w:tc>
          <w:tcPr>
            <w:tcW w:w="924"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05620D" w:rsidRPr="003368AD" w:rsidRDefault="0005620D"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05620D" w:rsidRPr="003368AD" w:rsidRDefault="0005620D"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val="restart"/>
            <w:tcBorders>
              <w:left w:val="single" w:sz="4" w:space="0" w:color="auto"/>
              <w:right w:val="single" w:sz="4" w:space="0" w:color="auto"/>
            </w:tcBorders>
            <w:vAlign w:val="center"/>
          </w:tcPr>
          <w:p w:rsidR="008F3632" w:rsidRPr="003368AD" w:rsidRDefault="008F3632" w:rsidP="004867B2">
            <w:pPr>
              <w:snapToGrid w:val="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健康醫療</w:t>
            </w:r>
          </w:p>
          <w:p w:rsidR="008F3632" w:rsidRPr="003368AD" w:rsidRDefault="008F3632" w:rsidP="008F3632">
            <w:pPr>
              <w:snapToGrid w:val="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w:t>
            </w: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129" w:hanging="129"/>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學生身體健康檢查、疾病或缺點矯治之規劃與推行事項</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227" w:hanging="227"/>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hint="eastAsia"/>
                <w:color w:val="000000"/>
                <w:sz w:val="20"/>
                <w:szCs w:val="20"/>
                <w:shd w:val="clear" w:color="auto" w:fill="FFFFFF"/>
              </w:rPr>
              <w:t>學生傳染病之防治事項</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129" w:hanging="126"/>
              <w:rPr>
                <w:rFonts w:eastAsia="標楷體"/>
                <w:color w:val="000000"/>
                <w:sz w:val="20"/>
                <w:szCs w:val="20"/>
                <w:shd w:val="clear" w:color="auto" w:fill="FFFFFF"/>
              </w:rPr>
            </w:pPr>
            <w:r w:rsidRPr="003368AD">
              <w:rPr>
                <w:rFonts w:eastAsia="標楷體"/>
                <w:color w:val="000000"/>
                <w:sz w:val="20"/>
                <w:szCs w:val="20"/>
                <w:shd w:val="clear" w:color="auto" w:fill="FFFFFF"/>
              </w:rPr>
              <w:t>3.</w:t>
            </w:r>
            <w:r w:rsidRPr="003368AD">
              <w:rPr>
                <w:rFonts w:eastAsia="標楷體" w:hint="eastAsia"/>
                <w:color w:val="000000"/>
                <w:sz w:val="20"/>
                <w:szCs w:val="20"/>
                <w:shd w:val="clear" w:color="auto" w:fill="FFFFFF"/>
              </w:rPr>
              <w:t>學生保健資料之分析與彙整</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vAlign w:val="center"/>
          </w:tcPr>
          <w:p w:rsidR="008F3632" w:rsidRPr="003368AD" w:rsidRDefault="008F3632" w:rsidP="004867B2">
            <w:pPr>
              <w:snapToGrid w:val="0"/>
              <w:jc w:val="both"/>
              <w:rPr>
                <w:rFonts w:eastAsia="標楷體"/>
                <w:color w:val="000000"/>
                <w:sz w:val="20"/>
                <w:szCs w:val="20"/>
                <w:shd w:val="clear" w:color="auto" w:fill="FFFFFF"/>
              </w:rPr>
            </w:pPr>
            <w:r w:rsidRPr="003368AD">
              <w:rPr>
                <w:rFonts w:eastAsia="標楷體"/>
                <w:color w:val="000000"/>
                <w:sz w:val="20"/>
                <w:szCs w:val="20"/>
                <w:shd w:val="clear" w:color="auto" w:fill="FFFFFF"/>
              </w:rPr>
              <w:t>4</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新生健康檢查</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vAlign w:val="center"/>
          </w:tcPr>
          <w:p w:rsidR="008F3632" w:rsidRPr="003368AD" w:rsidRDefault="008F3632" w:rsidP="004867B2">
            <w:pPr>
              <w:jc w:val="both"/>
              <w:rPr>
                <w:rFonts w:eastAsia="標楷體"/>
                <w:color w:val="000000"/>
                <w:sz w:val="20"/>
                <w:szCs w:val="20"/>
                <w:shd w:val="clear" w:color="auto" w:fill="FFFFFF"/>
              </w:rPr>
            </w:pPr>
            <w:r w:rsidRPr="003368AD">
              <w:rPr>
                <w:rFonts w:eastAsia="標楷體"/>
                <w:color w:val="000000"/>
                <w:sz w:val="20"/>
                <w:szCs w:val="20"/>
                <w:shd w:val="clear" w:color="auto" w:fill="FFFFFF"/>
              </w:rPr>
              <w:t>5</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緊急醫療保健網之運作</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vAlign w:val="center"/>
          </w:tcPr>
          <w:p w:rsidR="008F3632" w:rsidRPr="003368AD" w:rsidRDefault="008F3632" w:rsidP="004867B2">
            <w:pPr>
              <w:snapToGrid w:val="0"/>
              <w:ind w:left="170" w:hangingChars="85" w:hanging="170"/>
              <w:jc w:val="both"/>
              <w:rPr>
                <w:rFonts w:eastAsia="標楷體"/>
                <w:color w:val="000000"/>
                <w:sz w:val="20"/>
                <w:szCs w:val="20"/>
                <w:shd w:val="clear" w:color="auto" w:fill="FFFFFF"/>
              </w:rPr>
            </w:pPr>
            <w:r w:rsidRPr="003368AD">
              <w:rPr>
                <w:rFonts w:eastAsia="標楷體"/>
                <w:color w:val="000000"/>
                <w:sz w:val="20"/>
                <w:szCs w:val="20"/>
                <w:shd w:val="clear" w:color="auto" w:fill="FFFFFF"/>
              </w:rPr>
              <w:t>6</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學生緊急意外送</w:t>
            </w:r>
            <w:proofErr w:type="gramStart"/>
            <w:r w:rsidRPr="003368AD">
              <w:rPr>
                <w:rFonts w:eastAsia="標楷體" w:hint="eastAsia"/>
                <w:color w:val="000000"/>
                <w:sz w:val="20"/>
                <w:szCs w:val="20"/>
                <w:shd w:val="clear" w:color="auto" w:fill="FFFFFF"/>
              </w:rPr>
              <w:t>醫</w:t>
            </w:r>
            <w:proofErr w:type="gramEnd"/>
            <w:r w:rsidRPr="003368AD">
              <w:rPr>
                <w:rFonts w:eastAsia="標楷體" w:hint="eastAsia"/>
                <w:color w:val="000000"/>
                <w:sz w:val="20"/>
                <w:szCs w:val="20"/>
                <w:shd w:val="clear" w:color="auto" w:fill="FFFFFF"/>
              </w:rPr>
              <w:t>處理作業</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vAlign w:val="center"/>
          </w:tcPr>
          <w:p w:rsidR="008F3632" w:rsidRPr="003368AD" w:rsidRDefault="008F3632" w:rsidP="004867B2">
            <w:pPr>
              <w:snapToGrid w:val="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7.B</w:t>
            </w:r>
            <w:r w:rsidRPr="003368AD">
              <w:rPr>
                <w:rFonts w:eastAsia="標楷體" w:hint="eastAsia"/>
                <w:color w:val="000000"/>
                <w:sz w:val="20"/>
                <w:szCs w:val="20"/>
                <w:shd w:val="clear" w:color="auto" w:fill="FFFFFF"/>
              </w:rPr>
              <w:t>型肝炎注射資料彙整</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vAlign w:val="center"/>
          </w:tcPr>
          <w:p w:rsidR="008F3632" w:rsidRPr="003368AD" w:rsidRDefault="008F3632" w:rsidP="004867B2">
            <w:pPr>
              <w:snapToGrid w:val="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8.</w:t>
            </w:r>
            <w:r w:rsidRPr="003368AD">
              <w:rPr>
                <w:rFonts w:eastAsia="標楷體" w:hint="eastAsia"/>
                <w:color w:val="000000"/>
                <w:sz w:val="20"/>
                <w:szCs w:val="20"/>
                <w:shd w:val="clear" w:color="auto" w:fill="FFFFFF"/>
              </w:rPr>
              <w:t>衛生教育宣導</w:t>
            </w:r>
          </w:p>
        </w:tc>
        <w:tc>
          <w:tcPr>
            <w:tcW w:w="924" w:type="dxa"/>
            <w:tcBorders>
              <w:left w:val="single" w:sz="4" w:space="0" w:color="auto"/>
              <w:bottom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bottom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bottom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bottom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bottom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E2693C">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E4057B" w:rsidRDefault="008F3632" w:rsidP="00E2693C">
            <w:pPr>
              <w:ind w:left="227" w:hanging="227"/>
              <w:rPr>
                <w:rFonts w:eastAsia="標楷體"/>
                <w:sz w:val="20"/>
                <w:szCs w:val="20"/>
                <w:shd w:val="clear" w:color="auto" w:fill="FFFFFF"/>
              </w:rPr>
            </w:pPr>
            <w:r>
              <w:rPr>
                <w:rFonts w:eastAsia="標楷體" w:hint="eastAsia"/>
                <w:sz w:val="20"/>
                <w:szCs w:val="20"/>
                <w:shd w:val="clear" w:color="auto" w:fill="FFFFFF"/>
              </w:rPr>
              <w:t>9</w:t>
            </w:r>
            <w:r w:rsidRPr="00E4057B">
              <w:rPr>
                <w:rFonts w:eastAsia="標楷體"/>
                <w:sz w:val="20"/>
                <w:szCs w:val="20"/>
                <w:shd w:val="clear" w:color="auto" w:fill="FFFFFF"/>
              </w:rPr>
              <w:t>.</w:t>
            </w:r>
            <w:r w:rsidRPr="00E4057B">
              <w:rPr>
                <w:rFonts w:eastAsia="標楷體" w:hint="eastAsia"/>
                <w:sz w:val="20"/>
                <w:szCs w:val="20"/>
                <w:shd w:val="clear" w:color="auto" w:fill="FFFFFF"/>
              </w:rPr>
              <w:t>學生團體平安保險</w:t>
            </w:r>
          </w:p>
        </w:tc>
        <w:tc>
          <w:tcPr>
            <w:tcW w:w="924" w:type="dxa"/>
            <w:tcBorders>
              <w:left w:val="single" w:sz="4" w:space="0" w:color="auto"/>
              <w:bottom w:val="single" w:sz="4" w:space="0" w:color="auto"/>
              <w:right w:val="single" w:sz="4" w:space="0" w:color="auto"/>
            </w:tcBorders>
            <w:vAlign w:val="center"/>
          </w:tcPr>
          <w:p w:rsidR="008F3632" w:rsidRPr="003368AD" w:rsidRDefault="008F3632"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bottom w:val="single" w:sz="4" w:space="0" w:color="auto"/>
              <w:right w:val="single" w:sz="4" w:space="0" w:color="auto"/>
            </w:tcBorders>
            <w:vAlign w:val="center"/>
          </w:tcPr>
          <w:p w:rsidR="008F3632" w:rsidRPr="003368AD" w:rsidRDefault="008F3632"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bottom w:val="single" w:sz="4" w:space="0" w:color="auto"/>
              <w:right w:val="single" w:sz="4" w:space="0" w:color="auto"/>
            </w:tcBorders>
            <w:vAlign w:val="center"/>
          </w:tcPr>
          <w:p w:rsidR="008F3632" w:rsidRPr="003368AD" w:rsidRDefault="008F3632"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核定</w:t>
            </w:r>
          </w:p>
        </w:tc>
        <w:tc>
          <w:tcPr>
            <w:tcW w:w="826" w:type="dxa"/>
            <w:tcBorders>
              <w:left w:val="single" w:sz="4" w:space="0" w:color="auto"/>
              <w:bottom w:val="single" w:sz="4" w:space="0" w:color="auto"/>
              <w:right w:val="single" w:sz="4" w:space="0" w:color="auto"/>
            </w:tcBorders>
            <w:vAlign w:val="center"/>
          </w:tcPr>
          <w:p w:rsidR="008F3632" w:rsidRPr="003368AD" w:rsidRDefault="008F3632" w:rsidP="00E2693C">
            <w:pPr>
              <w:jc w:val="center"/>
              <w:rPr>
                <w:rFonts w:eastAsia="標楷體"/>
                <w:color w:val="000000"/>
                <w:sz w:val="20"/>
                <w:szCs w:val="20"/>
                <w:shd w:val="clear" w:color="auto" w:fill="FFFFFF"/>
              </w:rPr>
            </w:pPr>
          </w:p>
        </w:tc>
        <w:tc>
          <w:tcPr>
            <w:tcW w:w="899" w:type="dxa"/>
            <w:tcBorders>
              <w:left w:val="single" w:sz="4" w:space="0" w:color="auto"/>
              <w:bottom w:val="single" w:sz="4" w:space="0" w:color="auto"/>
              <w:right w:val="single" w:sz="4" w:space="0" w:color="auto"/>
            </w:tcBorders>
            <w:vAlign w:val="center"/>
          </w:tcPr>
          <w:p w:rsidR="008F3632" w:rsidRPr="003368AD" w:rsidRDefault="008F3632" w:rsidP="00E2693C">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E2693C">
            <w:pPr>
              <w:rPr>
                <w:rFonts w:eastAsia="標楷體"/>
                <w:color w:val="000000"/>
                <w:sz w:val="20"/>
                <w:szCs w:val="20"/>
                <w:shd w:val="clear" w:color="auto" w:fill="FFFFFF"/>
              </w:rPr>
            </w:pPr>
          </w:p>
        </w:tc>
      </w:tr>
      <w:tr w:rsidR="008F3632" w:rsidRPr="003368AD" w:rsidTr="00E2693C">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B4151B" w:rsidRDefault="008F3632" w:rsidP="00E2693C">
            <w:pPr>
              <w:ind w:left="227" w:hanging="227"/>
              <w:rPr>
                <w:rFonts w:eastAsia="標楷體"/>
                <w:sz w:val="20"/>
                <w:szCs w:val="20"/>
                <w:shd w:val="clear" w:color="auto" w:fill="FFFFFF"/>
              </w:rPr>
            </w:pPr>
            <w:r>
              <w:rPr>
                <w:rFonts w:eastAsia="標楷體" w:hint="eastAsia"/>
                <w:sz w:val="20"/>
                <w:szCs w:val="20"/>
                <w:shd w:val="clear" w:color="auto" w:fill="FFFFFF"/>
              </w:rPr>
              <w:t>10</w:t>
            </w:r>
            <w:r w:rsidRPr="00B4151B">
              <w:rPr>
                <w:rFonts w:eastAsia="標楷體" w:hint="eastAsia"/>
                <w:sz w:val="20"/>
                <w:szCs w:val="20"/>
                <w:shd w:val="clear" w:color="auto" w:fill="FFFFFF"/>
              </w:rPr>
              <w:t>.</w:t>
            </w:r>
            <w:r w:rsidRPr="00B4151B">
              <w:rPr>
                <w:rFonts w:eastAsia="標楷體" w:hint="eastAsia"/>
                <w:sz w:val="20"/>
                <w:szCs w:val="20"/>
                <w:shd w:val="clear" w:color="auto" w:fill="FFFFFF"/>
              </w:rPr>
              <w:t>陸生</w:t>
            </w:r>
            <w:r w:rsidRPr="00B4151B">
              <w:rPr>
                <w:rFonts w:ascii="新細明體" w:hAnsi="新細明體" w:hint="eastAsia"/>
                <w:sz w:val="20"/>
                <w:szCs w:val="20"/>
                <w:shd w:val="clear" w:color="auto" w:fill="FFFFFF"/>
              </w:rPr>
              <w:t>、</w:t>
            </w:r>
            <w:r w:rsidRPr="00B4151B">
              <w:rPr>
                <w:rFonts w:eastAsia="標楷體" w:hint="eastAsia"/>
                <w:sz w:val="20"/>
                <w:szCs w:val="20"/>
                <w:shd w:val="clear" w:color="auto" w:fill="FFFFFF"/>
              </w:rPr>
              <w:t>僑生意外保險</w:t>
            </w:r>
          </w:p>
        </w:tc>
        <w:tc>
          <w:tcPr>
            <w:tcW w:w="924" w:type="dxa"/>
            <w:tcBorders>
              <w:left w:val="single" w:sz="4" w:space="0" w:color="auto"/>
              <w:bottom w:val="single" w:sz="4" w:space="0" w:color="auto"/>
              <w:right w:val="single" w:sz="4" w:space="0" w:color="auto"/>
            </w:tcBorders>
            <w:vAlign w:val="center"/>
          </w:tcPr>
          <w:p w:rsidR="008F3632" w:rsidRPr="00B4151B" w:rsidRDefault="008F3632" w:rsidP="00E2693C">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82" w:type="dxa"/>
            <w:tcBorders>
              <w:left w:val="single" w:sz="4" w:space="0" w:color="auto"/>
              <w:bottom w:val="single" w:sz="4" w:space="0" w:color="auto"/>
              <w:right w:val="single" w:sz="4" w:space="0" w:color="auto"/>
            </w:tcBorders>
            <w:vAlign w:val="center"/>
          </w:tcPr>
          <w:p w:rsidR="008F3632" w:rsidRPr="00B4151B" w:rsidRDefault="008F3632" w:rsidP="00E2693C">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39" w:type="dxa"/>
            <w:tcBorders>
              <w:left w:val="single" w:sz="4" w:space="0" w:color="auto"/>
              <w:bottom w:val="single" w:sz="4" w:space="0" w:color="auto"/>
              <w:right w:val="single" w:sz="4" w:space="0" w:color="auto"/>
            </w:tcBorders>
            <w:vAlign w:val="center"/>
          </w:tcPr>
          <w:p w:rsidR="008F3632" w:rsidRPr="00A77435" w:rsidRDefault="008F3632" w:rsidP="00E2693C">
            <w:pPr>
              <w:jc w:val="center"/>
              <w:rPr>
                <w:rFonts w:eastAsia="標楷體"/>
                <w:color w:val="FF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bottom w:val="single" w:sz="4" w:space="0" w:color="auto"/>
              <w:right w:val="single" w:sz="4" w:space="0" w:color="auto"/>
            </w:tcBorders>
            <w:vAlign w:val="center"/>
          </w:tcPr>
          <w:p w:rsidR="008F3632" w:rsidRPr="00074362" w:rsidRDefault="008F3632" w:rsidP="00E2693C">
            <w:pPr>
              <w:jc w:val="center"/>
              <w:rPr>
                <w:rFonts w:eastAsia="標楷體"/>
                <w:color w:val="FF0000"/>
                <w:sz w:val="20"/>
                <w:szCs w:val="20"/>
                <w:shd w:val="clear" w:color="auto" w:fill="FFFFFF"/>
              </w:rPr>
            </w:pPr>
            <w:r>
              <w:rPr>
                <w:rFonts w:eastAsia="標楷體" w:hint="eastAsia"/>
                <w:sz w:val="20"/>
                <w:szCs w:val="20"/>
                <w:shd w:val="clear" w:color="auto" w:fill="FFFFFF"/>
              </w:rPr>
              <w:t>覆核</w:t>
            </w:r>
          </w:p>
        </w:tc>
        <w:tc>
          <w:tcPr>
            <w:tcW w:w="899" w:type="dxa"/>
            <w:tcBorders>
              <w:left w:val="single" w:sz="4" w:space="0" w:color="auto"/>
              <w:bottom w:val="single" w:sz="4" w:space="0" w:color="auto"/>
              <w:right w:val="single" w:sz="4" w:space="0" w:color="auto"/>
            </w:tcBorders>
            <w:vAlign w:val="center"/>
          </w:tcPr>
          <w:p w:rsidR="008F3632" w:rsidRPr="00074362" w:rsidRDefault="008F3632" w:rsidP="00E2693C">
            <w:pPr>
              <w:jc w:val="center"/>
              <w:rPr>
                <w:rFonts w:eastAsia="標楷體"/>
                <w:color w:val="FF0000"/>
                <w:sz w:val="20"/>
                <w:szCs w:val="20"/>
                <w:shd w:val="clear" w:color="auto" w:fill="FFFFFF"/>
              </w:rPr>
            </w:pPr>
            <w:r>
              <w:rPr>
                <w:rFonts w:eastAsia="標楷體" w:hint="eastAsia"/>
                <w:color w:val="000000"/>
                <w:sz w:val="20"/>
                <w:szCs w:val="20"/>
                <w:shd w:val="clear" w:color="auto" w:fill="FFFFFF"/>
              </w:rPr>
              <w:t>核定</w:t>
            </w:r>
          </w:p>
        </w:tc>
        <w:tc>
          <w:tcPr>
            <w:tcW w:w="1043" w:type="dxa"/>
            <w:tcBorders>
              <w:top w:val="single" w:sz="4" w:space="0" w:color="auto"/>
              <w:left w:val="single" w:sz="4" w:space="0" w:color="auto"/>
              <w:bottom w:val="single" w:sz="4" w:space="0" w:color="auto"/>
              <w:right w:val="single" w:sz="4" w:space="0" w:color="auto"/>
            </w:tcBorders>
          </w:tcPr>
          <w:p w:rsidR="008F3632" w:rsidRPr="00074362" w:rsidRDefault="008F3632" w:rsidP="00E2693C">
            <w:pPr>
              <w:rPr>
                <w:rFonts w:eastAsia="標楷體"/>
                <w:color w:val="FF0000"/>
                <w:sz w:val="20"/>
                <w:szCs w:val="20"/>
                <w:shd w:val="clear" w:color="auto" w:fill="FFFFFF"/>
              </w:rPr>
            </w:pPr>
          </w:p>
        </w:tc>
      </w:tr>
      <w:tr w:rsidR="008F3632" w:rsidRPr="003368AD" w:rsidTr="00E2693C">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B4151B" w:rsidRDefault="008F3632" w:rsidP="00E2693C">
            <w:pPr>
              <w:ind w:left="227" w:hanging="227"/>
              <w:rPr>
                <w:rFonts w:eastAsia="標楷體"/>
                <w:sz w:val="20"/>
                <w:szCs w:val="20"/>
                <w:shd w:val="clear" w:color="auto" w:fill="FFFFFF"/>
              </w:rPr>
            </w:pPr>
            <w:r>
              <w:rPr>
                <w:rFonts w:eastAsia="標楷體" w:hint="eastAsia"/>
                <w:sz w:val="20"/>
                <w:szCs w:val="20"/>
                <w:shd w:val="clear" w:color="auto" w:fill="FFFFFF"/>
              </w:rPr>
              <w:t>11</w:t>
            </w:r>
            <w:r w:rsidRPr="00B4151B">
              <w:rPr>
                <w:rFonts w:eastAsia="標楷體"/>
                <w:sz w:val="20"/>
                <w:szCs w:val="20"/>
                <w:shd w:val="clear" w:color="auto" w:fill="FFFFFF"/>
              </w:rPr>
              <w:t>.</w:t>
            </w:r>
            <w:r w:rsidRPr="00B4151B">
              <w:rPr>
                <w:rFonts w:eastAsia="標楷體" w:hint="eastAsia"/>
                <w:sz w:val="20"/>
                <w:szCs w:val="20"/>
                <w:shd w:val="clear" w:color="auto" w:fill="FFFFFF"/>
              </w:rPr>
              <w:t>外籍生、僑生全民健康保險</w:t>
            </w:r>
          </w:p>
        </w:tc>
        <w:tc>
          <w:tcPr>
            <w:tcW w:w="924" w:type="dxa"/>
            <w:tcBorders>
              <w:left w:val="single" w:sz="4" w:space="0" w:color="auto"/>
              <w:bottom w:val="single" w:sz="4" w:space="0" w:color="auto"/>
              <w:right w:val="single" w:sz="4" w:space="0" w:color="auto"/>
            </w:tcBorders>
            <w:vAlign w:val="center"/>
          </w:tcPr>
          <w:p w:rsidR="008F3632" w:rsidRPr="00B4151B" w:rsidRDefault="008F3632" w:rsidP="00E2693C">
            <w:pPr>
              <w:jc w:val="center"/>
              <w:rPr>
                <w:rFonts w:eastAsia="標楷體"/>
                <w:sz w:val="20"/>
                <w:szCs w:val="20"/>
                <w:shd w:val="clear" w:color="auto" w:fill="FFFFFF"/>
              </w:rPr>
            </w:pPr>
            <w:r w:rsidRPr="00B4151B">
              <w:rPr>
                <w:rFonts w:eastAsia="標楷體" w:hint="eastAsia"/>
                <w:sz w:val="20"/>
                <w:szCs w:val="20"/>
                <w:shd w:val="clear" w:color="auto" w:fill="FFFFFF"/>
              </w:rPr>
              <w:t>擬辦</w:t>
            </w:r>
          </w:p>
        </w:tc>
        <w:tc>
          <w:tcPr>
            <w:tcW w:w="882" w:type="dxa"/>
            <w:tcBorders>
              <w:left w:val="single" w:sz="4" w:space="0" w:color="auto"/>
              <w:bottom w:val="single" w:sz="4" w:space="0" w:color="auto"/>
              <w:right w:val="single" w:sz="4" w:space="0" w:color="auto"/>
            </w:tcBorders>
            <w:vAlign w:val="center"/>
          </w:tcPr>
          <w:p w:rsidR="008F3632" w:rsidRPr="00B4151B" w:rsidRDefault="008F3632" w:rsidP="00E2693C">
            <w:pPr>
              <w:jc w:val="center"/>
              <w:rPr>
                <w:rFonts w:eastAsia="標楷體"/>
                <w:sz w:val="20"/>
                <w:szCs w:val="20"/>
                <w:shd w:val="clear" w:color="auto" w:fill="FFFFFF"/>
              </w:rPr>
            </w:pPr>
            <w:r w:rsidRPr="00B4151B">
              <w:rPr>
                <w:rFonts w:eastAsia="標楷體" w:hint="eastAsia"/>
                <w:sz w:val="20"/>
                <w:szCs w:val="20"/>
                <w:shd w:val="clear" w:color="auto" w:fill="FFFFFF"/>
              </w:rPr>
              <w:t>審核</w:t>
            </w:r>
          </w:p>
        </w:tc>
        <w:tc>
          <w:tcPr>
            <w:tcW w:w="839" w:type="dxa"/>
            <w:tcBorders>
              <w:left w:val="single" w:sz="4" w:space="0" w:color="auto"/>
              <w:bottom w:val="single" w:sz="4" w:space="0" w:color="auto"/>
              <w:right w:val="single" w:sz="4" w:space="0" w:color="auto"/>
            </w:tcBorders>
            <w:vAlign w:val="center"/>
          </w:tcPr>
          <w:p w:rsidR="008F3632" w:rsidRPr="003368AD" w:rsidRDefault="008F3632"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bottom w:val="single" w:sz="4" w:space="0" w:color="auto"/>
              <w:right w:val="single" w:sz="4" w:space="0" w:color="auto"/>
            </w:tcBorders>
            <w:vAlign w:val="center"/>
          </w:tcPr>
          <w:p w:rsidR="008F3632" w:rsidRPr="003368AD" w:rsidRDefault="008F3632" w:rsidP="00E2693C">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99" w:type="dxa"/>
            <w:tcBorders>
              <w:left w:val="single" w:sz="4" w:space="0" w:color="auto"/>
              <w:bottom w:val="single" w:sz="4" w:space="0" w:color="auto"/>
              <w:right w:val="single" w:sz="4" w:space="0" w:color="auto"/>
            </w:tcBorders>
            <w:vAlign w:val="center"/>
          </w:tcPr>
          <w:p w:rsidR="008F3632" w:rsidRPr="003368AD" w:rsidRDefault="008F3632"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核定</w:t>
            </w: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E2693C">
            <w:pPr>
              <w:rPr>
                <w:rFonts w:eastAsia="標楷體"/>
                <w:color w:val="000000"/>
                <w:sz w:val="20"/>
                <w:szCs w:val="20"/>
                <w:shd w:val="clear" w:color="auto" w:fill="FFFFFF"/>
              </w:rPr>
            </w:pPr>
          </w:p>
        </w:tc>
      </w:tr>
      <w:tr w:rsidR="008F3632" w:rsidRPr="003368AD" w:rsidTr="00820BF8">
        <w:trPr>
          <w:cantSplit/>
          <w:trHeight w:val="340"/>
        </w:trPr>
        <w:tc>
          <w:tcPr>
            <w:tcW w:w="1215" w:type="dxa"/>
            <w:vMerge w:val="restart"/>
            <w:tcBorders>
              <w:left w:val="single" w:sz="4" w:space="0" w:color="auto"/>
              <w:right w:val="single" w:sz="4" w:space="0" w:color="auto"/>
            </w:tcBorders>
            <w:vAlign w:val="center"/>
          </w:tcPr>
          <w:p w:rsidR="008F3632" w:rsidRPr="003368AD" w:rsidRDefault="008F3632" w:rsidP="00820BF8">
            <w:pPr>
              <w:snapToGrid w:val="0"/>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餐飲衛生業務</w:t>
            </w:r>
          </w:p>
        </w:tc>
        <w:tc>
          <w:tcPr>
            <w:tcW w:w="2779" w:type="dxa"/>
            <w:tcBorders>
              <w:top w:val="single" w:sz="4" w:space="0" w:color="auto"/>
              <w:left w:val="single" w:sz="4" w:space="0" w:color="auto"/>
              <w:bottom w:val="single" w:sz="4" w:space="0" w:color="auto"/>
              <w:right w:val="single" w:sz="4" w:space="0" w:color="auto"/>
            </w:tcBorders>
            <w:vAlign w:val="center"/>
          </w:tcPr>
          <w:p w:rsidR="008F3632" w:rsidRPr="003368AD" w:rsidRDefault="008F3632" w:rsidP="004867B2">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學校餐飲衛生管理與督導</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vAlign w:val="center"/>
          </w:tcPr>
          <w:p w:rsidR="008F3632" w:rsidRPr="003368AD" w:rsidRDefault="008F3632" w:rsidP="004867B2">
            <w:pPr>
              <w:jc w:val="distribute"/>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vAlign w:val="center"/>
          </w:tcPr>
          <w:p w:rsidR="008F3632" w:rsidRPr="003368AD" w:rsidRDefault="008F3632" w:rsidP="004867B2">
            <w:pPr>
              <w:spacing w:line="240" w:lineRule="atLeast"/>
              <w:ind w:leftChars="1" w:left="156" w:hangingChars="77" w:hanging="154"/>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餐飲服務廚工人員健康檢查管理</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vAlign w:val="center"/>
          </w:tcPr>
          <w:p w:rsidR="008F3632" w:rsidRPr="003368AD" w:rsidRDefault="008F3632" w:rsidP="004867B2">
            <w:pPr>
              <w:jc w:val="distribute"/>
              <w:rPr>
                <w:rFonts w:eastAsia="標楷體"/>
                <w:color w:val="000000"/>
                <w:sz w:val="20"/>
                <w:szCs w:val="20"/>
                <w:shd w:val="clear" w:color="auto" w:fill="FFFFFF"/>
              </w:rPr>
            </w:pPr>
          </w:p>
        </w:tc>
      </w:tr>
      <w:tr w:rsidR="008F3632" w:rsidRPr="003368AD" w:rsidTr="00820BF8">
        <w:trPr>
          <w:cantSplit/>
          <w:trHeight w:val="340"/>
        </w:trPr>
        <w:tc>
          <w:tcPr>
            <w:tcW w:w="1215" w:type="dxa"/>
            <w:vMerge w:val="restart"/>
            <w:tcBorders>
              <w:left w:val="single" w:sz="4" w:space="0" w:color="auto"/>
              <w:right w:val="single" w:sz="4" w:space="0" w:color="auto"/>
            </w:tcBorders>
            <w:vAlign w:val="center"/>
          </w:tcPr>
          <w:p w:rsidR="008F3632" w:rsidRPr="003368AD" w:rsidRDefault="008F3632" w:rsidP="00820BF8">
            <w:pPr>
              <w:spacing w:line="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申購與管理業務</w:t>
            </w: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157" w:hanging="157"/>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衛生保健器材之申購與管理</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171" w:hanging="171"/>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hint="eastAsia"/>
                <w:color w:val="000000"/>
                <w:sz w:val="20"/>
                <w:szCs w:val="20"/>
                <w:shd w:val="clear" w:color="auto" w:fill="FFFFFF"/>
              </w:rPr>
              <w:t>衛生保健組衛教書籍、錄音</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影</w:t>
            </w:r>
            <w:proofErr w:type="gramStart"/>
            <w:r w:rsidRPr="003368AD">
              <w:rPr>
                <w:rFonts w:eastAsia="標楷體" w:hint="eastAsia"/>
                <w:color w:val="000000"/>
                <w:sz w:val="20"/>
                <w:szCs w:val="20"/>
                <w:shd w:val="clear" w:color="auto" w:fill="FFFFFF"/>
              </w:rPr>
              <w:t>）</w:t>
            </w:r>
            <w:proofErr w:type="gramEnd"/>
            <w:r w:rsidRPr="003368AD">
              <w:rPr>
                <w:rFonts w:eastAsia="標楷體" w:hint="eastAsia"/>
                <w:color w:val="000000"/>
                <w:sz w:val="20"/>
                <w:szCs w:val="20"/>
                <w:shd w:val="clear" w:color="auto" w:fill="FFFFFF"/>
              </w:rPr>
              <w:t>帶借用管理規則</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227" w:hanging="227"/>
              <w:rPr>
                <w:rFonts w:eastAsia="標楷體"/>
                <w:color w:val="000000"/>
                <w:sz w:val="20"/>
                <w:szCs w:val="20"/>
                <w:shd w:val="clear" w:color="auto" w:fill="FFFFFF"/>
              </w:rPr>
            </w:pPr>
            <w:r w:rsidRPr="003368AD">
              <w:rPr>
                <w:rFonts w:eastAsia="標楷體"/>
                <w:color w:val="000000"/>
                <w:sz w:val="20"/>
                <w:szCs w:val="20"/>
                <w:shd w:val="clear" w:color="auto" w:fill="FFFFFF"/>
              </w:rPr>
              <w:t>3.</w:t>
            </w:r>
            <w:r w:rsidRPr="003368AD">
              <w:rPr>
                <w:rFonts w:eastAsia="標楷體" w:hint="eastAsia"/>
                <w:color w:val="000000"/>
                <w:sz w:val="20"/>
                <w:szCs w:val="20"/>
                <w:shd w:val="clear" w:color="auto" w:fill="FFFFFF"/>
              </w:rPr>
              <w:t>醫療器材借用辦法</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vAlign w:val="center"/>
          </w:tcPr>
          <w:p w:rsidR="008F3632" w:rsidRPr="003368AD" w:rsidRDefault="008F3632" w:rsidP="00820BF8">
            <w:pPr>
              <w:rPr>
                <w:rFonts w:eastAsia="標楷體"/>
                <w:color w:val="000000"/>
                <w:sz w:val="20"/>
                <w:szCs w:val="20"/>
                <w:shd w:val="clear" w:color="auto" w:fill="FFFFFF"/>
              </w:rPr>
            </w:pPr>
            <w:r w:rsidRPr="003368AD">
              <w:rPr>
                <w:rFonts w:eastAsia="標楷體"/>
                <w:color w:val="000000"/>
                <w:sz w:val="20"/>
                <w:szCs w:val="20"/>
                <w:shd w:val="clear" w:color="auto" w:fill="FFFFFF"/>
              </w:rPr>
              <w:t>4</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醫療保建器材申購及管理</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E4057B" w:rsidRDefault="008F3632" w:rsidP="004867B2">
            <w:pPr>
              <w:ind w:left="227" w:hanging="227"/>
              <w:rPr>
                <w:rFonts w:eastAsia="標楷體"/>
                <w:sz w:val="20"/>
                <w:szCs w:val="20"/>
                <w:shd w:val="clear" w:color="auto" w:fill="FFFFFF"/>
              </w:rPr>
            </w:pPr>
            <w:r w:rsidRPr="00E4057B">
              <w:rPr>
                <w:rFonts w:eastAsia="標楷體"/>
                <w:sz w:val="20"/>
                <w:szCs w:val="20"/>
                <w:shd w:val="clear" w:color="auto" w:fill="FFFFFF"/>
              </w:rPr>
              <w:t>5.</w:t>
            </w:r>
            <w:r w:rsidRPr="00E4057B">
              <w:rPr>
                <w:rFonts w:eastAsia="標楷體" w:hint="eastAsia"/>
                <w:sz w:val="20"/>
                <w:szCs w:val="20"/>
                <w:shd w:val="clear" w:color="auto" w:fill="FFFFFF"/>
              </w:rPr>
              <w:t>藥品採購</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r>
              <w:rPr>
                <w:rFonts w:eastAsia="標楷體" w:hint="eastAsia"/>
                <w:color w:val="000000"/>
                <w:sz w:val="20"/>
                <w:szCs w:val="20"/>
                <w:shd w:val="clear" w:color="auto" w:fill="FFFFFF"/>
              </w:rPr>
              <w:t>依本校採購辦法</w:t>
            </w:r>
          </w:p>
        </w:tc>
      </w:tr>
      <w:tr w:rsidR="008F3632" w:rsidRPr="003368AD" w:rsidTr="004867B2">
        <w:trPr>
          <w:cantSplit/>
          <w:trHeight w:val="340"/>
        </w:trPr>
        <w:tc>
          <w:tcPr>
            <w:tcW w:w="1215" w:type="dxa"/>
            <w:vMerge w:val="restart"/>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各項表單與報表</w:t>
            </w: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171" w:hanging="182"/>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學生團體保險保險金申請書</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185" w:hanging="196"/>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學生團體保險免交保險費學生名冊</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171" w:hanging="171"/>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學生團體保險休學續保名冊</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學生健康資料表</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逕行辦理</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5.</w:t>
            </w:r>
            <w:r w:rsidRPr="003368AD">
              <w:rPr>
                <w:rFonts w:eastAsia="標楷體" w:hint="eastAsia"/>
                <w:color w:val="000000"/>
                <w:sz w:val="20"/>
                <w:szCs w:val="20"/>
                <w:shd w:val="clear" w:color="auto" w:fill="FFFFFF"/>
              </w:rPr>
              <w:t>健康中心護理過程紀錄</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6.</w:t>
            </w:r>
            <w:r w:rsidRPr="003368AD">
              <w:rPr>
                <w:rFonts w:eastAsia="標楷體" w:hint="eastAsia"/>
                <w:color w:val="000000"/>
                <w:sz w:val="20"/>
                <w:szCs w:val="20"/>
                <w:shd w:val="clear" w:color="auto" w:fill="FFFFFF"/>
              </w:rPr>
              <w:t>藥品資料庫存量明細表</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7.</w:t>
            </w:r>
            <w:r w:rsidRPr="003368AD">
              <w:rPr>
                <w:rFonts w:eastAsia="標楷體" w:hint="eastAsia"/>
                <w:color w:val="000000"/>
                <w:sz w:val="20"/>
                <w:szCs w:val="20"/>
                <w:shd w:val="clear" w:color="auto" w:fill="FFFFFF"/>
              </w:rPr>
              <w:t>過期藥品</w:t>
            </w:r>
            <w:proofErr w:type="gramStart"/>
            <w:r w:rsidRPr="003368AD">
              <w:rPr>
                <w:rFonts w:eastAsia="標楷體" w:hint="eastAsia"/>
                <w:color w:val="000000"/>
                <w:sz w:val="20"/>
                <w:szCs w:val="20"/>
                <w:shd w:val="clear" w:color="auto" w:fill="FFFFFF"/>
              </w:rPr>
              <w:t>報廢單明細</w:t>
            </w:r>
            <w:proofErr w:type="gramEnd"/>
            <w:r w:rsidRPr="003368AD">
              <w:rPr>
                <w:rFonts w:eastAsia="標楷體" w:hint="eastAsia"/>
                <w:color w:val="000000"/>
                <w:sz w:val="20"/>
                <w:szCs w:val="20"/>
                <w:shd w:val="clear" w:color="auto" w:fill="FFFFFF"/>
              </w:rPr>
              <w:t>表</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171" w:hanging="168"/>
              <w:rPr>
                <w:rFonts w:eastAsia="標楷體"/>
                <w:color w:val="000000"/>
                <w:sz w:val="20"/>
                <w:szCs w:val="20"/>
                <w:shd w:val="clear" w:color="auto" w:fill="FFFFFF"/>
              </w:rPr>
            </w:pPr>
            <w:r w:rsidRPr="003368AD">
              <w:rPr>
                <w:rFonts w:eastAsia="標楷體" w:hint="eastAsia"/>
                <w:color w:val="000000"/>
                <w:sz w:val="20"/>
                <w:szCs w:val="20"/>
                <w:shd w:val="clear" w:color="auto" w:fill="FFFFFF"/>
              </w:rPr>
              <w:t>8.</w:t>
            </w:r>
            <w:r w:rsidRPr="003368AD">
              <w:rPr>
                <w:rFonts w:eastAsia="標楷體" w:hint="eastAsia"/>
                <w:color w:val="000000"/>
                <w:sz w:val="20"/>
                <w:szCs w:val="20"/>
                <w:shd w:val="clear" w:color="auto" w:fill="FFFFFF"/>
              </w:rPr>
              <w:t>醫療器材借用申請及清點表</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9.</w:t>
            </w:r>
            <w:r w:rsidRPr="003368AD">
              <w:rPr>
                <w:rFonts w:eastAsia="標楷體" w:hint="eastAsia"/>
                <w:color w:val="000000"/>
                <w:sz w:val="20"/>
                <w:szCs w:val="20"/>
                <w:shd w:val="clear" w:color="auto" w:fill="FFFFFF"/>
              </w:rPr>
              <w:t>醫療器材登錄表</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10.</w:t>
            </w:r>
            <w:r w:rsidRPr="003368AD">
              <w:rPr>
                <w:rFonts w:eastAsia="標楷體" w:hint="eastAsia"/>
                <w:color w:val="000000"/>
                <w:sz w:val="20"/>
                <w:szCs w:val="20"/>
                <w:shd w:val="clear" w:color="auto" w:fill="FFFFFF"/>
              </w:rPr>
              <w:t>中央健康保險局高屏分局全民健康保險憑證領用清冊</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043" w:type="dxa"/>
            <w:tcBorders>
              <w:top w:val="single" w:sz="4" w:space="0" w:color="auto"/>
              <w:left w:val="single" w:sz="4" w:space="0" w:color="auto"/>
              <w:bottom w:val="single" w:sz="4" w:space="0" w:color="auto"/>
              <w:right w:val="single" w:sz="4" w:space="0" w:color="auto"/>
            </w:tcBorders>
            <w:vAlign w:val="center"/>
          </w:tcPr>
          <w:p w:rsidR="008F3632" w:rsidRPr="003368AD" w:rsidRDefault="008F3632" w:rsidP="004867B2">
            <w:pPr>
              <w:jc w:val="distribute"/>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11.</w:t>
            </w:r>
            <w:r w:rsidRPr="003368AD">
              <w:rPr>
                <w:rFonts w:eastAsia="標楷體" w:hint="eastAsia"/>
                <w:color w:val="000000"/>
                <w:sz w:val="20"/>
                <w:szCs w:val="20"/>
                <w:shd w:val="clear" w:color="auto" w:fill="FFFFFF"/>
              </w:rPr>
              <w:t>全民健康保險投保單位成立申報表</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12.</w:t>
            </w:r>
            <w:r w:rsidRPr="003368AD">
              <w:rPr>
                <w:rFonts w:eastAsia="標楷體" w:hint="eastAsia"/>
                <w:color w:val="000000"/>
                <w:sz w:val="20"/>
                <w:szCs w:val="20"/>
                <w:shd w:val="clear" w:color="auto" w:fill="FFFFFF"/>
              </w:rPr>
              <w:t>學生緊急意外送</w:t>
            </w:r>
            <w:proofErr w:type="gramStart"/>
            <w:r w:rsidRPr="003368AD">
              <w:rPr>
                <w:rFonts w:eastAsia="標楷體" w:hint="eastAsia"/>
                <w:color w:val="000000"/>
                <w:sz w:val="20"/>
                <w:szCs w:val="20"/>
                <w:shd w:val="clear" w:color="auto" w:fill="FFFFFF"/>
              </w:rPr>
              <w:t>醫</w:t>
            </w:r>
            <w:proofErr w:type="gramEnd"/>
            <w:r w:rsidRPr="003368AD">
              <w:rPr>
                <w:rFonts w:eastAsia="標楷體" w:hint="eastAsia"/>
                <w:color w:val="000000"/>
                <w:sz w:val="20"/>
                <w:szCs w:val="20"/>
                <w:shd w:val="clear" w:color="auto" w:fill="FFFFFF"/>
              </w:rPr>
              <w:t>處理紀錄表</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13.</w:t>
            </w:r>
            <w:r w:rsidRPr="003368AD">
              <w:rPr>
                <w:rFonts w:eastAsia="標楷體" w:hint="eastAsia"/>
                <w:color w:val="000000"/>
                <w:sz w:val="20"/>
                <w:szCs w:val="20"/>
                <w:shd w:val="clear" w:color="auto" w:fill="FFFFFF"/>
              </w:rPr>
              <w:t>健康中心學生意外及傷患統計表</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14.</w:t>
            </w:r>
            <w:r w:rsidRPr="003368AD">
              <w:rPr>
                <w:rFonts w:eastAsia="標楷體" w:hint="eastAsia"/>
                <w:color w:val="000000"/>
                <w:sz w:val="20"/>
                <w:szCs w:val="20"/>
                <w:shd w:val="clear" w:color="auto" w:fill="FFFFFF"/>
              </w:rPr>
              <w:t>學生特殊疾病調查表</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15.</w:t>
            </w:r>
            <w:r w:rsidRPr="003368AD">
              <w:rPr>
                <w:rFonts w:eastAsia="標楷體" w:hint="eastAsia"/>
                <w:color w:val="000000"/>
                <w:sz w:val="20"/>
                <w:szCs w:val="20"/>
                <w:shd w:val="clear" w:color="auto" w:fill="FFFFFF"/>
              </w:rPr>
              <w:t>圖書、錄音</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影</w:t>
            </w:r>
            <w:r w:rsidRPr="003368AD">
              <w:rPr>
                <w:rFonts w:eastAsia="標楷體" w:hint="eastAsia"/>
                <w:color w:val="000000"/>
                <w:sz w:val="20"/>
                <w:szCs w:val="20"/>
                <w:shd w:val="clear" w:color="auto" w:fill="FFFFFF"/>
              </w:rPr>
              <w:t>)</w:t>
            </w:r>
            <w:proofErr w:type="gramStart"/>
            <w:r w:rsidRPr="003368AD">
              <w:rPr>
                <w:rFonts w:eastAsia="標楷體" w:hint="eastAsia"/>
                <w:color w:val="000000"/>
                <w:sz w:val="20"/>
                <w:szCs w:val="20"/>
                <w:shd w:val="clear" w:color="auto" w:fill="FFFFFF"/>
              </w:rPr>
              <w:t>帶借閱</w:t>
            </w:r>
            <w:proofErr w:type="gramEnd"/>
            <w:r w:rsidRPr="003368AD">
              <w:rPr>
                <w:rFonts w:eastAsia="標楷體" w:hint="eastAsia"/>
                <w:color w:val="000000"/>
                <w:sz w:val="20"/>
                <w:szCs w:val="20"/>
                <w:shd w:val="clear" w:color="auto" w:fill="FFFFFF"/>
              </w:rPr>
              <w:t>登記表</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逕行辦理</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227" w:hanging="227"/>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6.</w:t>
            </w:r>
            <w:r w:rsidRPr="003368AD">
              <w:rPr>
                <w:rFonts w:eastAsia="標楷體" w:hint="eastAsia"/>
                <w:color w:val="000000"/>
                <w:sz w:val="20"/>
                <w:szCs w:val="20"/>
                <w:shd w:val="clear" w:color="auto" w:fill="FFFFFF"/>
              </w:rPr>
              <w:t>飲用水設備水質檢驗</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19.</w:t>
            </w:r>
            <w:r w:rsidRPr="003368AD">
              <w:rPr>
                <w:rFonts w:eastAsia="標楷體" w:hint="eastAsia"/>
                <w:color w:val="000000"/>
                <w:sz w:val="20"/>
                <w:szCs w:val="20"/>
                <w:shd w:val="clear" w:color="auto" w:fill="FFFFFF"/>
              </w:rPr>
              <w:t>餐飲衛生改善通知單</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20.</w:t>
            </w:r>
            <w:r w:rsidRPr="003368AD">
              <w:rPr>
                <w:rFonts w:eastAsia="標楷體" w:hint="eastAsia"/>
                <w:color w:val="000000"/>
                <w:sz w:val="20"/>
                <w:szCs w:val="20"/>
                <w:shd w:val="clear" w:color="auto" w:fill="FFFFFF"/>
              </w:rPr>
              <w:t>學生餐廳衛生管理檢查表</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r w:rsidR="008F3632" w:rsidRPr="003368AD" w:rsidTr="004867B2">
        <w:trPr>
          <w:cantSplit/>
          <w:trHeight w:val="340"/>
        </w:trPr>
        <w:tc>
          <w:tcPr>
            <w:tcW w:w="1215" w:type="dxa"/>
            <w:vMerge/>
            <w:tcBorders>
              <w:left w:val="single" w:sz="4" w:space="0" w:color="auto"/>
              <w:right w:val="single" w:sz="4" w:space="0" w:color="auto"/>
            </w:tcBorders>
          </w:tcPr>
          <w:p w:rsidR="008F3632" w:rsidRPr="003368AD" w:rsidRDefault="008F3632" w:rsidP="004867B2">
            <w:pPr>
              <w:ind w:firstLineChars="200" w:firstLine="400"/>
              <w:rPr>
                <w:rFonts w:eastAsia="標楷體"/>
                <w:color w:val="000000"/>
                <w:sz w:val="20"/>
                <w:szCs w:val="20"/>
                <w:shd w:val="clear" w:color="auto" w:fill="FFFFFF"/>
              </w:rPr>
            </w:pPr>
          </w:p>
        </w:tc>
        <w:tc>
          <w:tcPr>
            <w:tcW w:w="2779"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21.</w:t>
            </w:r>
            <w:r w:rsidRPr="003368AD">
              <w:rPr>
                <w:rFonts w:eastAsia="標楷體" w:hint="eastAsia"/>
                <w:color w:val="000000"/>
                <w:sz w:val="20"/>
                <w:szCs w:val="20"/>
                <w:shd w:val="clear" w:color="auto" w:fill="FFFFFF"/>
              </w:rPr>
              <w:t>餐飲</w:t>
            </w:r>
            <w:proofErr w:type="gramStart"/>
            <w:r w:rsidRPr="003368AD">
              <w:rPr>
                <w:rFonts w:eastAsia="標楷體" w:hint="eastAsia"/>
                <w:color w:val="000000"/>
                <w:sz w:val="20"/>
                <w:szCs w:val="20"/>
                <w:shd w:val="clear" w:color="auto" w:fill="FFFFFF"/>
              </w:rPr>
              <w:t>採</w:t>
            </w:r>
            <w:proofErr w:type="gramEnd"/>
            <w:r w:rsidRPr="003368AD">
              <w:rPr>
                <w:rFonts w:eastAsia="標楷體" w:hint="eastAsia"/>
                <w:color w:val="000000"/>
                <w:sz w:val="20"/>
                <w:szCs w:val="20"/>
                <w:shd w:val="clear" w:color="auto" w:fill="FFFFFF"/>
              </w:rPr>
              <w:t>樣紀錄表</w:t>
            </w:r>
          </w:p>
        </w:tc>
        <w:tc>
          <w:tcPr>
            <w:tcW w:w="924"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82"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3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899" w:type="dxa"/>
            <w:tcBorders>
              <w:left w:val="single" w:sz="4" w:space="0" w:color="auto"/>
              <w:right w:val="single" w:sz="4" w:space="0" w:color="auto"/>
            </w:tcBorders>
            <w:vAlign w:val="center"/>
          </w:tcPr>
          <w:p w:rsidR="008F3632" w:rsidRPr="003368AD" w:rsidRDefault="008F3632" w:rsidP="004867B2">
            <w:pPr>
              <w:jc w:val="center"/>
              <w:rPr>
                <w:rFonts w:eastAsia="標楷體"/>
                <w:color w:val="000000"/>
                <w:sz w:val="20"/>
                <w:szCs w:val="20"/>
                <w:shd w:val="clear" w:color="auto" w:fill="FFFFFF"/>
              </w:rPr>
            </w:pPr>
          </w:p>
        </w:tc>
        <w:tc>
          <w:tcPr>
            <w:tcW w:w="1043" w:type="dxa"/>
            <w:tcBorders>
              <w:top w:val="single" w:sz="4" w:space="0" w:color="auto"/>
              <w:left w:val="single" w:sz="4" w:space="0" w:color="auto"/>
              <w:bottom w:val="single" w:sz="4" w:space="0" w:color="auto"/>
              <w:right w:val="single" w:sz="4" w:space="0" w:color="auto"/>
            </w:tcBorders>
          </w:tcPr>
          <w:p w:rsidR="008F3632" w:rsidRPr="003368AD" w:rsidRDefault="008F3632" w:rsidP="004867B2">
            <w:pPr>
              <w:rPr>
                <w:rFonts w:eastAsia="標楷體"/>
                <w:color w:val="000000"/>
                <w:sz w:val="20"/>
                <w:szCs w:val="20"/>
                <w:shd w:val="clear" w:color="auto" w:fill="FFFFFF"/>
              </w:rPr>
            </w:pPr>
          </w:p>
        </w:tc>
      </w:tr>
    </w:tbl>
    <w:p w:rsidR="00916EE7" w:rsidRPr="003368AD" w:rsidRDefault="00916EE7" w:rsidP="00916EE7">
      <w:pPr>
        <w:snapToGrid w:val="0"/>
        <w:spacing w:line="240" w:lineRule="atLeast"/>
        <w:rPr>
          <w:rFonts w:eastAsia="標楷體"/>
          <w:color w:val="000000"/>
          <w:sz w:val="20"/>
          <w:szCs w:val="20"/>
          <w:shd w:val="clear" w:color="auto" w:fill="FFFFFF"/>
        </w:rPr>
      </w:pPr>
    </w:p>
    <w:p w:rsidR="00916EE7" w:rsidRPr="003368AD" w:rsidRDefault="00916EE7" w:rsidP="00916EE7">
      <w:pPr>
        <w:pStyle w:val="af2"/>
        <w:rPr>
          <w:rFonts w:ascii="Times New Roman" w:hAnsi="Times New Roman"/>
          <w:color w:val="000000"/>
          <w:shd w:val="clear" w:color="auto" w:fill="FFFFFF"/>
        </w:rPr>
      </w:pPr>
      <w:r w:rsidRPr="003368AD">
        <w:rPr>
          <w:rFonts w:ascii="Times New Roman" w:hAnsi="Times New Roman"/>
          <w:color w:val="000000"/>
          <w:sz w:val="20"/>
          <w:szCs w:val="20"/>
          <w:shd w:val="clear" w:color="auto" w:fill="FFFFFF"/>
        </w:rPr>
        <w:br w:type="page"/>
      </w:r>
      <w:r w:rsidRPr="003368AD">
        <w:rPr>
          <w:rFonts w:ascii="Times New Roman" w:hAnsi="Times New Roman" w:hint="eastAsia"/>
          <w:color w:val="000000"/>
          <w:shd w:val="clear" w:color="auto" w:fill="FFFFFF"/>
        </w:rPr>
        <w:lastRenderedPageBreak/>
        <w:t>體育室</w:t>
      </w:r>
    </w:p>
    <w:tbl>
      <w:tblPr>
        <w:tblW w:w="939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4"/>
        <w:gridCol w:w="2746"/>
        <w:gridCol w:w="827"/>
        <w:gridCol w:w="9"/>
        <w:gridCol w:w="812"/>
        <w:gridCol w:w="6"/>
        <w:gridCol w:w="819"/>
        <w:gridCol w:w="8"/>
        <w:gridCol w:w="818"/>
        <w:gridCol w:w="9"/>
        <w:gridCol w:w="827"/>
        <w:gridCol w:w="1292"/>
      </w:tblGrid>
      <w:tr w:rsidR="00897277" w:rsidRPr="003368AD" w:rsidTr="00AD6F9D">
        <w:trPr>
          <w:cantSplit/>
          <w:trHeight w:val="397"/>
          <w:tblHeader/>
        </w:trPr>
        <w:tc>
          <w:tcPr>
            <w:tcW w:w="3970" w:type="dxa"/>
            <w:gridSpan w:val="2"/>
            <w:tcBorders>
              <w:top w:val="single" w:sz="4" w:space="0" w:color="auto"/>
              <w:left w:val="single" w:sz="4" w:space="0" w:color="auto"/>
              <w:right w:val="single" w:sz="4" w:space="0" w:color="auto"/>
            </w:tcBorders>
            <w:vAlign w:val="center"/>
          </w:tcPr>
          <w:p w:rsidR="00916EE7" w:rsidRPr="003368AD" w:rsidRDefault="00916EE7" w:rsidP="00AD6F9D">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w:t>
            </w:r>
            <w:r w:rsidRPr="003368AD">
              <w:rPr>
                <w:rFonts w:eastAsia="標楷體"/>
                <w:color w:val="000000"/>
                <w:sz w:val="20"/>
                <w:szCs w:val="20"/>
                <w:shd w:val="clear" w:color="auto" w:fill="FFFFFF"/>
              </w:rPr>
              <w:t xml:space="preserve"> </w:t>
            </w:r>
            <w:proofErr w:type="gramStart"/>
            <w:r w:rsidRPr="003368AD">
              <w:rPr>
                <w:rFonts w:eastAsia="標楷體" w:hint="eastAsia"/>
                <w:color w:val="000000"/>
                <w:sz w:val="20"/>
                <w:szCs w:val="20"/>
                <w:shd w:val="clear" w:color="auto" w:fill="FFFFFF"/>
              </w:rPr>
              <w:t>務</w:t>
            </w:r>
            <w:proofErr w:type="gramEnd"/>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項</w:t>
            </w:r>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目</w:t>
            </w:r>
          </w:p>
        </w:tc>
        <w:tc>
          <w:tcPr>
            <w:tcW w:w="4135" w:type="dxa"/>
            <w:gridSpan w:val="9"/>
            <w:tcBorders>
              <w:top w:val="single" w:sz="4" w:space="0" w:color="auto"/>
              <w:left w:val="single" w:sz="4" w:space="0" w:color="auto"/>
              <w:bottom w:val="single" w:sz="4" w:space="0" w:color="auto"/>
              <w:right w:val="single" w:sz="4" w:space="0" w:color="auto"/>
            </w:tcBorders>
            <w:vAlign w:val="center"/>
          </w:tcPr>
          <w:p w:rsidR="00916EE7" w:rsidRPr="003368AD" w:rsidRDefault="00916EE7" w:rsidP="00AD6F9D">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權責劃分</w:t>
            </w:r>
          </w:p>
        </w:tc>
        <w:tc>
          <w:tcPr>
            <w:tcW w:w="1292" w:type="dxa"/>
            <w:vMerge w:val="restart"/>
            <w:tcBorders>
              <w:top w:val="single" w:sz="4" w:space="0" w:color="auto"/>
              <w:left w:val="single" w:sz="4" w:space="0" w:color="auto"/>
              <w:right w:val="single" w:sz="4" w:space="0" w:color="auto"/>
            </w:tcBorders>
            <w:vAlign w:val="center"/>
          </w:tcPr>
          <w:p w:rsidR="00916EE7" w:rsidRPr="003368AD" w:rsidRDefault="00916EE7"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備註</w:t>
            </w:r>
          </w:p>
        </w:tc>
      </w:tr>
      <w:tr w:rsidR="00AD6F9D" w:rsidRPr="003368AD" w:rsidTr="00AD6F9D">
        <w:trPr>
          <w:cantSplit/>
          <w:trHeight w:val="340"/>
          <w:tblHeader/>
        </w:trPr>
        <w:tc>
          <w:tcPr>
            <w:tcW w:w="1224" w:type="dxa"/>
            <w:tcBorders>
              <w:left w:val="single" w:sz="4" w:space="0" w:color="auto"/>
              <w:bottom w:val="single" w:sz="4" w:space="0" w:color="auto"/>
              <w:right w:val="single" w:sz="4" w:space="0" w:color="auto"/>
            </w:tcBorders>
            <w:vAlign w:val="center"/>
          </w:tcPr>
          <w:p w:rsidR="00AD6F9D" w:rsidRPr="003368AD" w:rsidRDefault="00AD6F9D" w:rsidP="00AD6F9D">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項目</w:t>
            </w:r>
          </w:p>
        </w:tc>
        <w:tc>
          <w:tcPr>
            <w:tcW w:w="2746" w:type="dxa"/>
            <w:tcBorders>
              <w:left w:val="single" w:sz="4" w:space="0" w:color="auto"/>
              <w:bottom w:val="single" w:sz="4" w:space="0" w:color="auto"/>
              <w:right w:val="single" w:sz="4" w:space="0" w:color="auto"/>
            </w:tcBorders>
            <w:vAlign w:val="center"/>
          </w:tcPr>
          <w:p w:rsidR="00AD6F9D" w:rsidRPr="003368AD" w:rsidRDefault="00AD6F9D" w:rsidP="00AD6F9D">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業務內容</w:t>
            </w:r>
          </w:p>
        </w:tc>
        <w:tc>
          <w:tcPr>
            <w:tcW w:w="827" w:type="dxa"/>
            <w:tcBorders>
              <w:top w:val="single" w:sz="4" w:space="0" w:color="auto"/>
              <w:left w:val="single" w:sz="4" w:space="0" w:color="auto"/>
              <w:bottom w:val="single" w:sz="4" w:space="0" w:color="auto"/>
              <w:right w:val="single" w:sz="4" w:space="0" w:color="auto"/>
            </w:tcBorders>
            <w:vAlign w:val="center"/>
          </w:tcPr>
          <w:p w:rsidR="00AD6F9D" w:rsidRPr="003368AD" w:rsidRDefault="00AD6F9D" w:rsidP="00AD6F9D">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承辦人</w:t>
            </w:r>
          </w:p>
        </w:tc>
        <w:tc>
          <w:tcPr>
            <w:tcW w:w="827" w:type="dxa"/>
            <w:gridSpan w:val="3"/>
            <w:tcBorders>
              <w:top w:val="single" w:sz="4" w:space="0" w:color="auto"/>
              <w:left w:val="single" w:sz="4" w:space="0" w:color="auto"/>
              <w:bottom w:val="single" w:sz="4" w:space="0" w:color="auto"/>
              <w:right w:val="single" w:sz="4" w:space="0" w:color="auto"/>
            </w:tcBorders>
            <w:vAlign w:val="center"/>
          </w:tcPr>
          <w:p w:rsidR="00AD6F9D" w:rsidRDefault="00AD6F9D" w:rsidP="00AD6F9D">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二級</w:t>
            </w:r>
          </w:p>
          <w:p w:rsidR="00AD6F9D" w:rsidRPr="003368AD" w:rsidRDefault="00AD6F9D" w:rsidP="00AD6F9D">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主管</w:t>
            </w:r>
          </w:p>
        </w:tc>
        <w:tc>
          <w:tcPr>
            <w:tcW w:w="827" w:type="dxa"/>
            <w:gridSpan w:val="2"/>
            <w:tcBorders>
              <w:top w:val="single" w:sz="4" w:space="0" w:color="auto"/>
              <w:left w:val="single" w:sz="4" w:space="0" w:color="auto"/>
              <w:bottom w:val="single" w:sz="4" w:space="0" w:color="auto"/>
              <w:right w:val="single" w:sz="4" w:space="0" w:color="auto"/>
            </w:tcBorders>
            <w:vAlign w:val="center"/>
          </w:tcPr>
          <w:p w:rsidR="00AD6F9D" w:rsidRPr="003368AD" w:rsidRDefault="00AD6F9D" w:rsidP="00AD6F9D">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學</w:t>
            </w:r>
            <w:proofErr w:type="gramStart"/>
            <w:r w:rsidRPr="003368AD">
              <w:rPr>
                <w:rFonts w:eastAsia="標楷體" w:hint="eastAsia"/>
                <w:color w:val="000000"/>
                <w:sz w:val="20"/>
                <w:szCs w:val="20"/>
                <w:shd w:val="clear" w:color="auto" w:fill="FFFFFF"/>
              </w:rPr>
              <w:t>務</w:t>
            </w:r>
            <w:proofErr w:type="gramEnd"/>
            <w:r w:rsidRPr="003368AD">
              <w:rPr>
                <w:rFonts w:eastAsia="標楷體" w:hint="eastAsia"/>
                <w:color w:val="000000"/>
                <w:sz w:val="20"/>
                <w:szCs w:val="20"/>
                <w:shd w:val="clear" w:color="auto" w:fill="FFFFFF"/>
              </w:rPr>
              <w:t>長</w:t>
            </w:r>
          </w:p>
        </w:tc>
        <w:tc>
          <w:tcPr>
            <w:tcW w:w="827" w:type="dxa"/>
            <w:gridSpan w:val="2"/>
            <w:tcBorders>
              <w:top w:val="single" w:sz="4" w:space="0" w:color="auto"/>
              <w:left w:val="single" w:sz="4" w:space="0" w:color="auto"/>
              <w:bottom w:val="single" w:sz="4" w:space="0" w:color="auto"/>
              <w:right w:val="single" w:sz="4" w:space="0" w:color="auto"/>
            </w:tcBorders>
            <w:vAlign w:val="center"/>
          </w:tcPr>
          <w:p w:rsidR="00AD6F9D" w:rsidRDefault="00AD6F9D" w:rsidP="00AD6F9D">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AD6F9D" w:rsidRPr="003368AD" w:rsidRDefault="00AD6F9D" w:rsidP="00AD6F9D">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827" w:type="dxa"/>
            <w:tcBorders>
              <w:top w:val="single" w:sz="4" w:space="0" w:color="auto"/>
              <w:left w:val="single" w:sz="4" w:space="0" w:color="auto"/>
              <w:bottom w:val="single" w:sz="4" w:space="0" w:color="auto"/>
              <w:right w:val="single" w:sz="4" w:space="0" w:color="auto"/>
            </w:tcBorders>
            <w:vAlign w:val="center"/>
          </w:tcPr>
          <w:p w:rsidR="00AD6F9D" w:rsidRPr="003368AD" w:rsidRDefault="00AD6F9D" w:rsidP="00AD6F9D">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校長</w:t>
            </w:r>
          </w:p>
        </w:tc>
        <w:tc>
          <w:tcPr>
            <w:tcW w:w="1292" w:type="dxa"/>
            <w:vMerge/>
            <w:tcBorders>
              <w:left w:val="single" w:sz="4" w:space="0" w:color="auto"/>
              <w:bottom w:val="single" w:sz="4" w:space="0" w:color="auto"/>
              <w:right w:val="single" w:sz="4" w:space="0" w:color="auto"/>
            </w:tcBorders>
          </w:tcPr>
          <w:p w:rsidR="00AD6F9D" w:rsidRPr="003368AD" w:rsidRDefault="00AD6F9D" w:rsidP="00EE5B3B">
            <w:pPr>
              <w:jc w:val="center"/>
              <w:rPr>
                <w:rFonts w:eastAsia="標楷體"/>
                <w:color w:val="000000"/>
                <w:sz w:val="20"/>
                <w:szCs w:val="20"/>
                <w:shd w:val="clear" w:color="auto" w:fill="FFFFFF"/>
              </w:rPr>
            </w:pPr>
          </w:p>
        </w:tc>
      </w:tr>
      <w:tr w:rsidR="00A60175" w:rsidRPr="003368AD" w:rsidTr="00AD6F9D">
        <w:trPr>
          <w:cantSplit/>
          <w:trHeight w:val="340"/>
        </w:trPr>
        <w:tc>
          <w:tcPr>
            <w:tcW w:w="1224" w:type="dxa"/>
            <w:vMerge w:val="restart"/>
            <w:tcBorders>
              <w:top w:val="single" w:sz="4" w:space="0" w:color="auto"/>
              <w:left w:val="single" w:sz="4" w:space="0" w:color="auto"/>
              <w:right w:val="single" w:sz="4" w:space="0" w:color="auto"/>
            </w:tcBorders>
            <w:vAlign w:val="center"/>
          </w:tcPr>
          <w:p w:rsidR="00A60175" w:rsidRPr="003368AD" w:rsidRDefault="00A60175" w:rsidP="00EE5B3B">
            <w:pPr>
              <w:jc w:val="center"/>
              <w:rPr>
                <w:rFonts w:eastAsia="標楷體"/>
                <w:color w:val="000000"/>
                <w:sz w:val="20"/>
                <w:szCs w:val="20"/>
                <w:shd w:val="clear" w:color="auto" w:fill="FFFFFF"/>
              </w:rPr>
            </w:pPr>
          </w:p>
          <w:p w:rsidR="00A60175" w:rsidRPr="003368AD" w:rsidRDefault="00A60175"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體育教學</w:t>
            </w: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A60175" w:rsidP="00947793">
            <w:pPr>
              <w:ind w:left="157" w:hanging="157"/>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編訂年度體育經費（行政、教學、設備）概算</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vAlign w:val="center"/>
          </w:tcPr>
          <w:p w:rsidR="00A60175" w:rsidRPr="003368AD" w:rsidRDefault="00A60175"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vAlign w:val="center"/>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vAlign w:val="center"/>
          </w:tcPr>
          <w:p w:rsidR="00A60175" w:rsidRPr="003368AD" w:rsidRDefault="00A60175" w:rsidP="00EE5B3B">
            <w:pPr>
              <w:jc w:val="distribute"/>
              <w:rPr>
                <w:rFonts w:eastAsia="標楷體"/>
                <w:color w:val="000000"/>
                <w:sz w:val="20"/>
                <w:szCs w:val="20"/>
                <w:shd w:val="clear" w:color="auto" w:fill="FFFFFF"/>
              </w:rPr>
            </w:pPr>
            <w:r w:rsidRPr="003368AD">
              <w:rPr>
                <w:rFonts w:eastAsia="標楷體" w:hint="eastAsia"/>
                <w:color w:val="000000"/>
                <w:sz w:val="20"/>
                <w:szCs w:val="20"/>
                <w:shd w:val="clear" w:color="auto" w:fill="FFFFFF"/>
              </w:rPr>
              <w:t>會會計室</w:t>
            </w: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A60175" w:rsidP="00947793">
            <w:pPr>
              <w:ind w:left="171" w:hanging="171"/>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hint="eastAsia"/>
                <w:color w:val="000000"/>
                <w:sz w:val="20"/>
                <w:szCs w:val="20"/>
                <w:shd w:val="clear" w:color="auto" w:fill="FFFFFF"/>
              </w:rPr>
              <w:t>體育正課場地之安排及課程之調配</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A60175" w:rsidP="00947793">
            <w:pPr>
              <w:ind w:left="227" w:hanging="227"/>
              <w:rPr>
                <w:rFonts w:eastAsia="標楷體"/>
                <w:color w:val="000000"/>
                <w:sz w:val="20"/>
                <w:szCs w:val="20"/>
                <w:shd w:val="clear" w:color="auto" w:fill="FFFFFF"/>
              </w:rPr>
            </w:pPr>
            <w:r>
              <w:rPr>
                <w:rFonts w:eastAsia="標楷體" w:hint="eastAsia"/>
                <w:color w:val="000000"/>
                <w:sz w:val="20"/>
                <w:szCs w:val="20"/>
                <w:shd w:val="clear" w:color="auto" w:fill="FFFFFF"/>
              </w:rPr>
              <w:t>3</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體育成績之計算</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A60175" w:rsidP="00947793">
            <w:pPr>
              <w:ind w:left="171" w:hanging="182"/>
              <w:rPr>
                <w:rFonts w:eastAsia="標楷體"/>
                <w:color w:val="000000"/>
                <w:sz w:val="20"/>
                <w:szCs w:val="20"/>
                <w:shd w:val="clear" w:color="auto" w:fill="FFFFFF"/>
              </w:rPr>
            </w:pPr>
            <w:r>
              <w:rPr>
                <w:rFonts w:eastAsia="標楷體" w:hint="eastAsia"/>
                <w:color w:val="000000"/>
                <w:sz w:val="20"/>
                <w:szCs w:val="20"/>
                <w:shd w:val="clear" w:color="auto" w:fill="FFFFFF"/>
              </w:rPr>
              <w:t>4</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辦理興趣選項志願調查</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A60175" w:rsidP="00947793">
            <w:pPr>
              <w:ind w:left="227" w:hanging="227"/>
              <w:rPr>
                <w:rFonts w:eastAsia="標楷體"/>
                <w:color w:val="000000"/>
                <w:sz w:val="20"/>
                <w:szCs w:val="20"/>
                <w:shd w:val="clear" w:color="auto" w:fill="FFFFFF"/>
              </w:rPr>
            </w:pPr>
            <w:r>
              <w:rPr>
                <w:rFonts w:eastAsia="標楷體" w:hint="eastAsia"/>
                <w:color w:val="000000"/>
                <w:sz w:val="20"/>
                <w:szCs w:val="20"/>
                <w:shd w:val="clear" w:color="auto" w:fill="FFFFFF"/>
              </w:rPr>
              <w:t>5</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評鑑業務之承辦</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r w:rsidRPr="003368AD">
              <w:rPr>
                <w:rFonts w:eastAsia="標楷體" w:hint="eastAsia"/>
                <w:color w:val="000000"/>
                <w:sz w:val="20"/>
                <w:szCs w:val="20"/>
                <w:shd w:val="clear" w:color="auto" w:fill="FFFFFF"/>
              </w:rPr>
              <w:t>重要者陳校長</w:t>
            </w: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8F3632" w:rsidP="00947793">
            <w:pPr>
              <w:ind w:left="227" w:hanging="227"/>
              <w:rPr>
                <w:rFonts w:eastAsia="標楷體"/>
                <w:color w:val="000000"/>
                <w:sz w:val="20"/>
                <w:szCs w:val="20"/>
                <w:shd w:val="clear" w:color="auto" w:fill="FFFFFF"/>
              </w:rPr>
            </w:pPr>
            <w:r>
              <w:rPr>
                <w:rFonts w:eastAsia="標楷體" w:hint="eastAsia"/>
                <w:color w:val="000000"/>
                <w:sz w:val="20"/>
                <w:szCs w:val="20"/>
                <w:shd w:val="clear" w:color="auto" w:fill="FFFFFF"/>
              </w:rPr>
              <w:t>6</w:t>
            </w:r>
            <w:r w:rsidR="00A60175" w:rsidRPr="003368AD">
              <w:rPr>
                <w:rFonts w:eastAsia="標楷體"/>
                <w:color w:val="000000"/>
                <w:sz w:val="20"/>
                <w:szCs w:val="20"/>
                <w:shd w:val="clear" w:color="auto" w:fill="FFFFFF"/>
              </w:rPr>
              <w:t>.</w:t>
            </w:r>
            <w:r w:rsidR="00A60175" w:rsidRPr="003368AD">
              <w:rPr>
                <w:rFonts w:eastAsia="標楷體" w:hint="eastAsia"/>
                <w:color w:val="000000"/>
                <w:sz w:val="20"/>
                <w:szCs w:val="20"/>
                <w:shd w:val="clear" w:color="auto" w:fill="FFFFFF"/>
              </w:rPr>
              <w:t>辦理學生獎學金事宜</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8F3632" w:rsidP="00947793">
            <w:pPr>
              <w:ind w:left="227" w:hanging="227"/>
              <w:rPr>
                <w:rFonts w:eastAsia="標楷體"/>
                <w:color w:val="000000"/>
                <w:sz w:val="20"/>
                <w:szCs w:val="20"/>
                <w:shd w:val="clear" w:color="auto" w:fill="FFFFFF"/>
              </w:rPr>
            </w:pPr>
            <w:r>
              <w:rPr>
                <w:rFonts w:eastAsia="標楷體" w:hint="eastAsia"/>
                <w:color w:val="000000"/>
                <w:sz w:val="20"/>
                <w:szCs w:val="20"/>
                <w:shd w:val="clear" w:color="auto" w:fill="FFFFFF"/>
              </w:rPr>
              <w:t>7</w:t>
            </w:r>
            <w:r w:rsidR="00A60175" w:rsidRPr="003368AD">
              <w:rPr>
                <w:rFonts w:eastAsia="標楷體" w:hint="eastAsia"/>
                <w:color w:val="000000"/>
                <w:sz w:val="20"/>
                <w:szCs w:val="20"/>
                <w:shd w:val="clear" w:color="auto" w:fill="FFFFFF"/>
              </w:rPr>
              <w:t>.</w:t>
            </w:r>
            <w:r w:rsidR="00A60175" w:rsidRPr="003368AD">
              <w:rPr>
                <w:rFonts w:eastAsia="標楷體" w:hint="eastAsia"/>
                <w:color w:val="000000"/>
                <w:sz w:val="20"/>
                <w:szCs w:val="20"/>
                <w:shd w:val="clear" w:color="auto" w:fill="FFFFFF"/>
              </w:rPr>
              <w:t>編訂體育教學進度和技能測驗之項目</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8F3632" w:rsidP="00947793">
            <w:pPr>
              <w:ind w:left="227" w:hanging="227"/>
              <w:rPr>
                <w:rFonts w:eastAsia="標楷體"/>
                <w:color w:val="000000"/>
                <w:sz w:val="20"/>
                <w:szCs w:val="20"/>
                <w:shd w:val="clear" w:color="auto" w:fill="FFFFFF"/>
              </w:rPr>
            </w:pPr>
            <w:r>
              <w:rPr>
                <w:rFonts w:eastAsia="標楷體" w:hint="eastAsia"/>
                <w:color w:val="000000"/>
                <w:sz w:val="20"/>
                <w:szCs w:val="20"/>
                <w:shd w:val="clear" w:color="auto" w:fill="FFFFFF"/>
              </w:rPr>
              <w:t>8</w:t>
            </w:r>
            <w:r w:rsidR="00A60175" w:rsidRPr="003368AD">
              <w:rPr>
                <w:rFonts w:eastAsia="標楷體" w:hint="eastAsia"/>
                <w:color w:val="000000"/>
                <w:sz w:val="20"/>
                <w:szCs w:val="20"/>
                <w:shd w:val="clear" w:color="auto" w:fill="FFFFFF"/>
              </w:rPr>
              <w:t>.</w:t>
            </w:r>
            <w:r w:rsidR="00A60175" w:rsidRPr="003368AD">
              <w:rPr>
                <w:rFonts w:eastAsia="標楷體" w:hint="eastAsia"/>
                <w:color w:val="000000"/>
                <w:sz w:val="20"/>
                <w:szCs w:val="20"/>
                <w:shd w:val="clear" w:color="auto" w:fill="FFFFFF"/>
              </w:rPr>
              <w:t>編訂年度體育實施計畫</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60175" w:rsidRPr="003368AD" w:rsidRDefault="0005620D" w:rsidP="00947793">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tcPr>
          <w:p w:rsidR="00A60175" w:rsidRPr="003368AD" w:rsidRDefault="0005620D" w:rsidP="0005620D">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8F3632" w:rsidP="00947793">
            <w:pPr>
              <w:ind w:left="227" w:hanging="227"/>
              <w:rPr>
                <w:rFonts w:eastAsia="標楷體"/>
                <w:color w:val="000000"/>
                <w:sz w:val="20"/>
                <w:szCs w:val="20"/>
                <w:shd w:val="clear" w:color="auto" w:fill="FFFFFF"/>
              </w:rPr>
            </w:pPr>
            <w:r>
              <w:rPr>
                <w:rFonts w:eastAsia="標楷體" w:hint="eastAsia"/>
                <w:color w:val="000000"/>
                <w:sz w:val="20"/>
                <w:szCs w:val="20"/>
                <w:shd w:val="clear" w:color="auto" w:fill="FFFFFF"/>
              </w:rPr>
              <w:t>9</w:t>
            </w:r>
            <w:r w:rsidR="00A60175" w:rsidRPr="003368AD">
              <w:rPr>
                <w:rFonts w:eastAsia="標楷體" w:hint="eastAsia"/>
                <w:color w:val="000000"/>
                <w:sz w:val="20"/>
                <w:szCs w:val="20"/>
                <w:shd w:val="clear" w:color="auto" w:fill="FFFFFF"/>
              </w:rPr>
              <w:t>.</w:t>
            </w:r>
            <w:proofErr w:type="gramStart"/>
            <w:r w:rsidR="00A60175" w:rsidRPr="003368AD">
              <w:rPr>
                <w:rFonts w:eastAsia="標楷體" w:hint="eastAsia"/>
                <w:color w:val="000000"/>
                <w:sz w:val="20"/>
                <w:szCs w:val="20"/>
                <w:shd w:val="clear" w:color="auto" w:fill="FFFFFF"/>
              </w:rPr>
              <w:t>承辦本室各項</w:t>
            </w:r>
            <w:proofErr w:type="gramEnd"/>
            <w:r w:rsidR="00A60175" w:rsidRPr="003368AD">
              <w:rPr>
                <w:rFonts w:eastAsia="標楷體" w:hint="eastAsia"/>
                <w:color w:val="000000"/>
                <w:sz w:val="20"/>
                <w:szCs w:val="20"/>
                <w:shd w:val="clear" w:color="auto" w:fill="FFFFFF"/>
              </w:rPr>
              <w:t>會議記錄（體委會、教研會、室</w:t>
            </w:r>
            <w:proofErr w:type="gramStart"/>
            <w:r w:rsidR="00A60175" w:rsidRPr="003368AD">
              <w:rPr>
                <w:rFonts w:eastAsia="標楷體" w:hint="eastAsia"/>
                <w:color w:val="000000"/>
                <w:sz w:val="20"/>
                <w:szCs w:val="20"/>
                <w:shd w:val="clear" w:color="auto" w:fill="FFFFFF"/>
              </w:rPr>
              <w:t>務</w:t>
            </w:r>
            <w:proofErr w:type="gramEnd"/>
            <w:r w:rsidR="00A60175" w:rsidRPr="003368AD">
              <w:rPr>
                <w:rFonts w:eastAsia="標楷體" w:hint="eastAsia"/>
                <w:color w:val="000000"/>
                <w:sz w:val="20"/>
                <w:szCs w:val="20"/>
                <w:shd w:val="clear" w:color="auto" w:fill="FFFFFF"/>
              </w:rPr>
              <w:t>會議）。</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vAlign w:val="center"/>
          </w:tcPr>
          <w:p w:rsidR="00A60175" w:rsidRPr="003368AD" w:rsidRDefault="00A60175"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vAlign w:val="center"/>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vAlign w:val="center"/>
          </w:tcPr>
          <w:p w:rsidR="00A60175" w:rsidRPr="003368AD" w:rsidRDefault="00A60175" w:rsidP="00EE5B3B">
            <w:pPr>
              <w:jc w:val="distribute"/>
              <w:rPr>
                <w:rFonts w:eastAsia="標楷體"/>
                <w:color w:val="000000"/>
                <w:sz w:val="20"/>
                <w:szCs w:val="20"/>
                <w:shd w:val="clear" w:color="auto" w:fill="FFFFFF"/>
              </w:rPr>
            </w:pP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A60175" w:rsidP="008F3632">
            <w:pPr>
              <w:ind w:left="227" w:hanging="227"/>
              <w:rPr>
                <w:rFonts w:eastAsia="標楷體"/>
                <w:color w:val="000000"/>
                <w:sz w:val="20"/>
                <w:szCs w:val="20"/>
                <w:shd w:val="clear" w:color="auto" w:fill="FFFFFF"/>
              </w:rPr>
            </w:pPr>
            <w:r>
              <w:rPr>
                <w:rFonts w:eastAsia="標楷體" w:hint="eastAsia"/>
                <w:color w:val="000000"/>
                <w:sz w:val="20"/>
                <w:szCs w:val="20"/>
                <w:shd w:val="clear" w:color="auto" w:fill="FFFFFF"/>
              </w:rPr>
              <w:t>1</w:t>
            </w:r>
            <w:r w:rsidR="008F3632">
              <w:rPr>
                <w:rFonts w:eastAsia="標楷體" w:hint="eastAsia"/>
                <w:color w:val="000000"/>
                <w:sz w:val="20"/>
                <w:szCs w:val="20"/>
                <w:shd w:val="clear" w:color="auto" w:fill="FFFFFF"/>
              </w:rPr>
              <w:t>0</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各項資料電腦存檔及組別計算</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A60175" w:rsidP="008F3632">
            <w:pPr>
              <w:ind w:left="227" w:hanging="227"/>
              <w:rPr>
                <w:rFonts w:eastAsia="標楷體"/>
                <w:color w:val="000000"/>
                <w:sz w:val="20"/>
                <w:szCs w:val="20"/>
                <w:shd w:val="clear" w:color="auto" w:fill="FFFFFF"/>
              </w:rPr>
            </w:pPr>
            <w:r>
              <w:rPr>
                <w:rFonts w:eastAsia="標楷體" w:hint="eastAsia"/>
                <w:color w:val="000000"/>
                <w:sz w:val="20"/>
                <w:szCs w:val="20"/>
                <w:shd w:val="clear" w:color="auto" w:fill="FFFFFF"/>
              </w:rPr>
              <w:t>1</w:t>
            </w:r>
            <w:r w:rsidR="008F3632">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蒐集體育教學研究資料</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A60175" w:rsidP="008F3632">
            <w:pPr>
              <w:ind w:left="227" w:hanging="227"/>
              <w:rPr>
                <w:rFonts w:eastAsia="標楷體"/>
                <w:color w:val="000000"/>
                <w:sz w:val="20"/>
                <w:szCs w:val="20"/>
                <w:shd w:val="clear" w:color="auto" w:fill="FFFFFF"/>
              </w:rPr>
            </w:pPr>
            <w:r>
              <w:rPr>
                <w:rFonts w:eastAsia="標楷體" w:hint="eastAsia"/>
                <w:color w:val="000000"/>
                <w:sz w:val="20"/>
                <w:szCs w:val="20"/>
                <w:shd w:val="clear" w:color="auto" w:fill="FFFFFF"/>
              </w:rPr>
              <w:t>1</w:t>
            </w:r>
            <w:r w:rsidR="008F3632">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辦理體適能測驗事宜</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r>
      <w:tr w:rsidR="00A60175" w:rsidRPr="003368AD" w:rsidTr="00AD6F9D">
        <w:trPr>
          <w:cantSplit/>
          <w:trHeight w:val="340"/>
        </w:trPr>
        <w:tc>
          <w:tcPr>
            <w:tcW w:w="1224" w:type="dxa"/>
            <w:vMerge w:val="restart"/>
            <w:tcBorders>
              <w:left w:val="single" w:sz="4" w:space="0" w:color="auto"/>
              <w:right w:val="single" w:sz="4" w:space="0" w:color="auto"/>
            </w:tcBorders>
            <w:vAlign w:val="center"/>
          </w:tcPr>
          <w:p w:rsidR="00A60175" w:rsidRPr="003368AD" w:rsidRDefault="00A60175" w:rsidP="00897277">
            <w:pPr>
              <w:snapToGrid w:val="0"/>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體育行政</w:t>
            </w: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A60175" w:rsidP="00947793">
            <w:pPr>
              <w:ind w:left="171" w:hanging="171"/>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color w:val="000000"/>
                <w:sz w:val="20"/>
                <w:szCs w:val="20"/>
                <w:shd w:val="clear" w:color="auto" w:fill="FFFFFF"/>
              </w:rPr>
              <w:t>體育成績總記錄簿登記及保管</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p>
        </w:tc>
        <w:tc>
          <w:tcPr>
            <w:tcW w:w="827" w:type="dxa"/>
            <w:gridSpan w:val="2"/>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ind w:firstLineChars="200" w:firstLine="400"/>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A60175" w:rsidP="00947793">
            <w:pPr>
              <w:ind w:left="171" w:hanging="171"/>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hint="eastAsia"/>
                <w:color w:val="000000"/>
                <w:sz w:val="20"/>
                <w:szCs w:val="20"/>
                <w:shd w:val="clear" w:color="auto" w:fill="FFFFFF"/>
              </w:rPr>
              <w:t>重修、休學及退學學生之登記</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p>
        </w:tc>
        <w:tc>
          <w:tcPr>
            <w:tcW w:w="827" w:type="dxa"/>
            <w:gridSpan w:val="2"/>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ind w:firstLineChars="200" w:firstLine="400"/>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A60175" w:rsidP="00947793">
            <w:pPr>
              <w:ind w:left="227" w:hanging="227"/>
              <w:rPr>
                <w:rFonts w:eastAsia="標楷體"/>
                <w:color w:val="000000"/>
                <w:sz w:val="20"/>
                <w:szCs w:val="20"/>
                <w:shd w:val="clear" w:color="auto" w:fill="FFFFFF"/>
              </w:rPr>
            </w:pPr>
            <w:r w:rsidRPr="003368AD">
              <w:rPr>
                <w:rFonts w:eastAsia="標楷體"/>
                <w:color w:val="000000"/>
                <w:sz w:val="20"/>
                <w:szCs w:val="20"/>
                <w:shd w:val="clear" w:color="auto" w:fill="FFFFFF"/>
              </w:rPr>
              <w:t>3.</w:t>
            </w:r>
            <w:r w:rsidRPr="003368AD">
              <w:rPr>
                <w:rFonts w:eastAsia="標楷體" w:hint="eastAsia"/>
                <w:color w:val="000000"/>
                <w:sz w:val="20"/>
                <w:szCs w:val="20"/>
                <w:shd w:val="clear" w:color="auto" w:fill="FFFFFF"/>
              </w:rPr>
              <w:t>公文收發、登記及印信保管</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ind w:firstLineChars="200" w:firstLine="400"/>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A60175" w:rsidP="00947793">
            <w:pPr>
              <w:ind w:left="143" w:hanging="143"/>
              <w:rPr>
                <w:rFonts w:eastAsia="標楷體"/>
                <w:color w:val="000000"/>
                <w:sz w:val="20"/>
                <w:szCs w:val="20"/>
                <w:shd w:val="clear" w:color="auto" w:fill="FFFFFF"/>
              </w:rPr>
            </w:pPr>
            <w:r w:rsidRPr="003368AD">
              <w:rPr>
                <w:rFonts w:eastAsia="標楷體"/>
                <w:color w:val="000000"/>
                <w:sz w:val="20"/>
                <w:szCs w:val="20"/>
                <w:shd w:val="clear" w:color="auto" w:fill="FFFFFF"/>
              </w:rPr>
              <w:t>4.</w:t>
            </w:r>
            <w:proofErr w:type="gramStart"/>
            <w:r w:rsidRPr="003368AD">
              <w:rPr>
                <w:rFonts w:eastAsia="標楷體" w:hint="eastAsia"/>
                <w:color w:val="000000"/>
                <w:sz w:val="20"/>
                <w:szCs w:val="20"/>
                <w:shd w:val="clear" w:color="auto" w:fill="FFFFFF"/>
              </w:rPr>
              <w:t>本室重要</w:t>
            </w:r>
            <w:proofErr w:type="gramEnd"/>
            <w:r w:rsidRPr="003368AD">
              <w:rPr>
                <w:rFonts w:eastAsia="標楷體" w:hint="eastAsia"/>
                <w:color w:val="000000"/>
                <w:sz w:val="20"/>
                <w:szCs w:val="20"/>
                <w:shd w:val="clear" w:color="auto" w:fill="FFFFFF"/>
              </w:rPr>
              <w:t>儀器的保管及維護</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ind w:firstLineChars="200" w:firstLine="400"/>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A60175" w:rsidP="00947793">
            <w:pPr>
              <w:ind w:left="185" w:hanging="185"/>
              <w:rPr>
                <w:rFonts w:eastAsia="標楷體"/>
                <w:color w:val="000000"/>
                <w:sz w:val="20"/>
                <w:szCs w:val="20"/>
                <w:shd w:val="clear" w:color="auto" w:fill="FFFFFF"/>
              </w:rPr>
            </w:pPr>
            <w:r w:rsidRPr="003368AD">
              <w:rPr>
                <w:rFonts w:eastAsia="標楷體"/>
                <w:color w:val="000000"/>
                <w:sz w:val="20"/>
                <w:szCs w:val="20"/>
                <w:shd w:val="clear" w:color="auto" w:fill="FFFFFF"/>
              </w:rPr>
              <w:t>5.</w:t>
            </w:r>
            <w:proofErr w:type="gramStart"/>
            <w:r w:rsidRPr="003368AD">
              <w:rPr>
                <w:rFonts w:eastAsia="標楷體" w:hint="eastAsia"/>
                <w:color w:val="000000"/>
                <w:sz w:val="20"/>
                <w:szCs w:val="20"/>
                <w:shd w:val="clear" w:color="auto" w:fill="FFFFFF"/>
              </w:rPr>
              <w:t>本室財產</w:t>
            </w:r>
            <w:proofErr w:type="gramEnd"/>
            <w:r w:rsidRPr="003368AD">
              <w:rPr>
                <w:rFonts w:eastAsia="標楷體" w:hint="eastAsia"/>
                <w:color w:val="000000"/>
                <w:sz w:val="20"/>
                <w:szCs w:val="20"/>
                <w:shd w:val="clear" w:color="auto" w:fill="FFFFFF"/>
              </w:rPr>
              <w:t>設備之登記和保管</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ind w:firstLineChars="200" w:firstLine="400"/>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A60175" w:rsidP="00947793">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6.</w:t>
            </w:r>
            <w:r w:rsidRPr="003368AD">
              <w:rPr>
                <w:rFonts w:eastAsia="標楷體" w:hint="eastAsia"/>
                <w:color w:val="000000"/>
                <w:sz w:val="20"/>
                <w:szCs w:val="20"/>
                <w:shd w:val="clear" w:color="auto" w:fill="FFFFFF"/>
              </w:rPr>
              <w:t>辦理體能測驗事宜</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60175" w:rsidRPr="003368AD" w:rsidRDefault="008F3632" w:rsidP="00947793">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tcPr>
          <w:p w:rsidR="00A60175" w:rsidRPr="003368AD" w:rsidRDefault="0005620D" w:rsidP="0005620D">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ind w:firstLineChars="200" w:firstLine="400"/>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A60175" w:rsidP="00947793">
            <w:pPr>
              <w:ind w:left="185" w:hanging="185"/>
              <w:rPr>
                <w:rFonts w:eastAsia="標楷體"/>
                <w:color w:val="000000"/>
                <w:sz w:val="20"/>
                <w:szCs w:val="20"/>
                <w:shd w:val="clear" w:color="auto" w:fill="FFFFFF"/>
              </w:rPr>
            </w:pPr>
            <w:r w:rsidRPr="003368AD">
              <w:rPr>
                <w:rFonts w:eastAsia="標楷體" w:hint="eastAsia"/>
                <w:color w:val="000000"/>
                <w:sz w:val="20"/>
                <w:szCs w:val="20"/>
                <w:shd w:val="clear" w:color="auto" w:fill="FFFFFF"/>
              </w:rPr>
              <w:t>7.</w:t>
            </w:r>
            <w:r w:rsidRPr="003368AD">
              <w:rPr>
                <w:rFonts w:eastAsia="標楷體" w:hint="eastAsia"/>
                <w:color w:val="000000"/>
                <w:sz w:val="20"/>
                <w:szCs w:val="20"/>
                <w:shd w:val="clear" w:color="auto" w:fill="FFFFFF"/>
              </w:rPr>
              <w:t>辦理學生身高、體重測量及生理特殊學生輔導管理。</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p>
        </w:tc>
        <w:tc>
          <w:tcPr>
            <w:tcW w:w="827" w:type="dxa"/>
            <w:gridSpan w:val="2"/>
            <w:tcBorders>
              <w:left w:val="single" w:sz="4" w:space="0" w:color="auto"/>
              <w:right w:val="single" w:sz="4" w:space="0" w:color="auto"/>
            </w:tcBorders>
            <w:vAlign w:val="center"/>
          </w:tcPr>
          <w:p w:rsidR="00A60175" w:rsidRPr="003368AD" w:rsidRDefault="00A60175"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vAlign w:val="center"/>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與衛生保健組配合</w:t>
            </w: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ind w:firstLineChars="200" w:firstLine="400"/>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A60175" w:rsidP="00947793">
            <w:pPr>
              <w:ind w:left="157" w:hanging="157"/>
              <w:rPr>
                <w:rFonts w:eastAsia="標楷體"/>
                <w:color w:val="000000"/>
                <w:sz w:val="20"/>
                <w:szCs w:val="20"/>
                <w:shd w:val="clear" w:color="auto" w:fill="FFFFFF"/>
              </w:rPr>
            </w:pPr>
            <w:r w:rsidRPr="003368AD">
              <w:rPr>
                <w:rFonts w:eastAsia="標楷體" w:hint="eastAsia"/>
                <w:color w:val="000000"/>
                <w:sz w:val="20"/>
                <w:szCs w:val="20"/>
                <w:shd w:val="clear" w:color="auto" w:fill="FFFFFF"/>
              </w:rPr>
              <w:t>8.</w:t>
            </w:r>
            <w:r w:rsidRPr="003368AD">
              <w:rPr>
                <w:rFonts w:eastAsia="標楷體" w:hint="eastAsia"/>
                <w:color w:val="000000"/>
                <w:sz w:val="20"/>
                <w:szCs w:val="20"/>
                <w:shd w:val="clear" w:color="auto" w:fill="FFFFFF"/>
              </w:rPr>
              <w:t>有關教練、選手講習公文之承辦</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ind w:firstLineChars="200" w:firstLine="400"/>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A60175" w:rsidP="00947793">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9.</w:t>
            </w:r>
            <w:r w:rsidRPr="003368AD">
              <w:rPr>
                <w:rFonts w:eastAsia="標楷體" w:hint="eastAsia"/>
                <w:color w:val="000000"/>
                <w:sz w:val="20"/>
                <w:szCs w:val="20"/>
                <w:shd w:val="clear" w:color="auto" w:fill="FFFFFF"/>
              </w:rPr>
              <w:t>一般公文之承辦</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ind w:firstLineChars="200" w:firstLine="400"/>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A60175" w:rsidP="00947793">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10</w:t>
            </w:r>
            <w:r w:rsidRPr="003368AD">
              <w:rPr>
                <w:rFonts w:eastAsia="標楷體" w:hint="eastAsia"/>
                <w:color w:val="000000"/>
                <w:sz w:val="20"/>
                <w:szCs w:val="20"/>
                <w:shd w:val="clear" w:color="auto" w:fill="FFFFFF"/>
              </w:rPr>
              <w:t>經費登記與預算編列作業</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會會計室</w:t>
            </w: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ind w:firstLineChars="200" w:firstLine="400"/>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A60175" w:rsidP="00947793">
            <w:pPr>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體育室行事曆之編訂</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vAlign w:val="center"/>
          </w:tcPr>
          <w:p w:rsidR="00A60175" w:rsidRPr="003368AD" w:rsidRDefault="00A60175"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vAlign w:val="center"/>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ind w:firstLineChars="200" w:firstLine="400"/>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A60175" w:rsidP="00947793">
            <w:pPr>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體育室網頁內容定期更新</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r>
      <w:tr w:rsidR="00AD6F9D" w:rsidRPr="003368AD" w:rsidTr="00AD6F9D">
        <w:trPr>
          <w:cantSplit/>
          <w:trHeight w:val="340"/>
        </w:trPr>
        <w:tc>
          <w:tcPr>
            <w:tcW w:w="1224" w:type="dxa"/>
            <w:vMerge w:val="restart"/>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場地設備</w:t>
            </w:r>
          </w:p>
        </w:tc>
        <w:tc>
          <w:tcPr>
            <w:tcW w:w="2746"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運動場地、設備器材之勘察、檢修及清潔之維護</w:t>
            </w:r>
          </w:p>
        </w:tc>
        <w:tc>
          <w:tcPr>
            <w:tcW w:w="827"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vAlign w:val="center"/>
          </w:tcPr>
          <w:p w:rsidR="00AD6F9D" w:rsidRPr="003368AD" w:rsidRDefault="00AD6F9D"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vAlign w:val="center"/>
          </w:tcPr>
          <w:p w:rsidR="00AD6F9D" w:rsidRPr="003368AD" w:rsidRDefault="00AD6F9D"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vAlign w:val="center"/>
          </w:tcPr>
          <w:p w:rsidR="00AD6F9D" w:rsidRPr="003368AD" w:rsidRDefault="00AD6F9D" w:rsidP="00EE5B3B">
            <w:pPr>
              <w:jc w:val="distribute"/>
              <w:rPr>
                <w:rFonts w:eastAsia="標楷體"/>
                <w:color w:val="000000"/>
                <w:sz w:val="20"/>
                <w:szCs w:val="20"/>
                <w:shd w:val="clear" w:color="auto" w:fill="FFFFFF"/>
              </w:rPr>
            </w:pPr>
          </w:p>
        </w:tc>
      </w:tr>
      <w:tr w:rsidR="00AD6F9D" w:rsidRPr="003368AD" w:rsidTr="00AD6F9D">
        <w:trPr>
          <w:cantSplit/>
          <w:trHeight w:val="340"/>
        </w:trPr>
        <w:tc>
          <w:tcPr>
            <w:tcW w:w="1224" w:type="dxa"/>
            <w:vMerge/>
            <w:tcBorders>
              <w:left w:val="single" w:sz="4" w:space="0" w:color="auto"/>
              <w:right w:val="single" w:sz="4" w:space="0" w:color="auto"/>
            </w:tcBorders>
          </w:tcPr>
          <w:p w:rsidR="00AD6F9D" w:rsidRPr="003368AD" w:rsidRDefault="00AD6F9D" w:rsidP="00EE5B3B">
            <w:pPr>
              <w:snapToGrid w:val="0"/>
              <w:spacing w:line="240" w:lineRule="exact"/>
              <w:jc w:val="center"/>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運動器材備用及保管業務之承辦</w:t>
            </w:r>
          </w:p>
        </w:tc>
        <w:tc>
          <w:tcPr>
            <w:tcW w:w="827"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tcPr>
          <w:p w:rsidR="00AD6F9D" w:rsidRPr="003368AD" w:rsidRDefault="00AD6F9D"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tcPr>
          <w:p w:rsidR="00AD6F9D" w:rsidRPr="003368AD" w:rsidRDefault="00AD6F9D"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AD6F9D">
        <w:trPr>
          <w:cantSplit/>
          <w:trHeight w:val="340"/>
        </w:trPr>
        <w:tc>
          <w:tcPr>
            <w:tcW w:w="1224" w:type="dxa"/>
            <w:vMerge/>
            <w:tcBorders>
              <w:left w:val="single" w:sz="4" w:space="0" w:color="auto"/>
              <w:right w:val="single" w:sz="4" w:space="0" w:color="auto"/>
            </w:tcBorders>
          </w:tcPr>
          <w:p w:rsidR="00AD6F9D" w:rsidRPr="003368AD" w:rsidRDefault="00AD6F9D" w:rsidP="00EE5B3B">
            <w:pPr>
              <w:snapToGrid w:val="0"/>
              <w:spacing w:line="240" w:lineRule="exact"/>
              <w:jc w:val="center"/>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教學器材申購與報銷</w:t>
            </w:r>
          </w:p>
        </w:tc>
        <w:tc>
          <w:tcPr>
            <w:tcW w:w="827"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tcPr>
          <w:p w:rsidR="00AD6F9D" w:rsidRPr="003368AD" w:rsidRDefault="00AD6F9D"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tcPr>
          <w:p w:rsidR="00AD6F9D" w:rsidRPr="003368AD" w:rsidRDefault="00AD6F9D"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60175" w:rsidRPr="003368AD" w:rsidTr="00AD6F9D">
        <w:trPr>
          <w:cantSplit/>
          <w:trHeight w:val="340"/>
        </w:trPr>
        <w:tc>
          <w:tcPr>
            <w:tcW w:w="1224" w:type="dxa"/>
            <w:vMerge w:val="restart"/>
            <w:tcBorders>
              <w:left w:val="single" w:sz="4" w:space="0" w:color="auto"/>
              <w:right w:val="single" w:sz="4" w:space="0" w:color="auto"/>
            </w:tcBorders>
            <w:vAlign w:val="center"/>
          </w:tcPr>
          <w:p w:rsidR="00A60175" w:rsidRPr="003368AD" w:rsidRDefault="00A60175"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競賽與</w:t>
            </w:r>
          </w:p>
          <w:p w:rsidR="00A60175" w:rsidRPr="003368AD" w:rsidRDefault="00A60175"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活動</w:t>
            </w: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A60175" w:rsidP="00947793">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運動競賽辦法之擬定與業務之承辦</w:t>
            </w:r>
          </w:p>
        </w:tc>
        <w:tc>
          <w:tcPr>
            <w:tcW w:w="827"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27" w:type="dxa"/>
            <w:gridSpan w:val="3"/>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7"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7" w:type="dxa"/>
            <w:gridSpan w:val="2"/>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827" w:type="dxa"/>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ind w:firstLineChars="200" w:firstLine="400"/>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A60175" w:rsidP="00947793">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承辦校內、外競賽事務</w:t>
            </w:r>
          </w:p>
        </w:tc>
        <w:tc>
          <w:tcPr>
            <w:tcW w:w="836"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12"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gridSpan w:val="2"/>
            <w:tcBorders>
              <w:left w:val="single" w:sz="4" w:space="0" w:color="auto"/>
              <w:right w:val="single" w:sz="4" w:space="0" w:color="auto"/>
            </w:tcBorders>
            <w:vAlign w:val="center"/>
          </w:tcPr>
          <w:p w:rsidR="00A60175" w:rsidRPr="003368AD" w:rsidRDefault="008F3632" w:rsidP="00AD6F9D">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36" w:type="dxa"/>
            <w:gridSpan w:val="2"/>
            <w:tcBorders>
              <w:left w:val="single" w:sz="4" w:space="0" w:color="auto"/>
              <w:right w:val="single" w:sz="4" w:space="0" w:color="auto"/>
            </w:tcBorders>
            <w:vAlign w:val="center"/>
          </w:tcPr>
          <w:p w:rsidR="00A60175" w:rsidRPr="003368AD" w:rsidRDefault="00A60175"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ind w:firstLineChars="200" w:firstLine="400"/>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05620D" w:rsidP="00947793">
            <w:pPr>
              <w:ind w:left="227" w:hanging="227"/>
              <w:rPr>
                <w:rFonts w:eastAsia="標楷體"/>
                <w:color w:val="000000"/>
                <w:sz w:val="20"/>
                <w:szCs w:val="20"/>
                <w:shd w:val="clear" w:color="auto" w:fill="FFFFFF"/>
              </w:rPr>
            </w:pPr>
            <w:r>
              <w:rPr>
                <w:rFonts w:eastAsia="標楷體" w:hint="eastAsia"/>
                <w:color w:val="000000"/>
                <w:sz w:val="20"/>
                <w:szCs w:val="20"/>
                <w:shd w:val="clear" w:color="auto" w:fill="FFFFFF"/>
              </w:rPr>
              <w:t>3</w:t>
            </w:r>
            <w:r w:rsidR="00A60175" w:rsidRPr="003368AD">
              <w:rPr>
                <w:rFonts w:eastAsia="標楷體" w:hint="eastAsia"/>
                <w:color w:val="000000"/>
                <w:sz w:val="20"/>
                <w:szCs w:val="20"/>
                <w:shd w:val="clear" w:color="auto" w:fill="FFFFFF"/>
              </w:rPr>
              <w:t>.</w:t>
            </w:r>
            <w:r w:rsidR="00A60175" w:rsidRPr="003368AD">
              <w:rPr>
                <w:rFonts w:eastAsia="標楷體" w:hint="eastAsia"/>
                <w:color w:val="000000"/>
                <w:sz w:val="20"/>
                <w:szCs w:val="20"/>
                <w:shd w:val="clear" w:color="auto" w:fill="FFFFFF"/>
              </w:rPr>
              <w:t>各項運動競賽記錄表格之印製與管理</w:t>
            </w:r>
          </w:p>
        </w:tc>
        <w:tc>
          <w:tcPr>
            <w:tcW w:w="836"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12"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gridSpan w:val="2"/>
            <w:tcBorders>
              <w:left w:val="single" w:sz="4" w:space="0" w:color="auto"/>
              <w:right w:val="single" w:sz="4" w:space="0" w:color="auto"/>
            </w:tcBorders>
            <w:vAlign w:val="center"/>
          </w:tcPr>
          <w:p w:rsidR="00A60175" w:rsidRPr="003368AD" w:rsidRDefault="00A60175" w:rsidP="00EE5B3B">
            <w:pPr>
              <w:jc w:val="distribute"/>
              <w:rPr>
                <w:rFonts w:eastAsia="標楷體"/>
                <w:color w:val="000000"/>
                <w:sz w:val="20"/>
                <w:szCs w:val="20"/>
                <w:shd w:val="clear" w:color="auto" w:fill="FFFFFF"/>
              </w:rPr>
            </w:pPr>
          </w:p>
        </w:tc>
        <w:tc>
          <w:tcPr>
            <w:tcW w:w="836" w:type="dxa"/>
            <w:gridSpan w:val="2"/>
            <w:tcBorders>
              <w:left w:val="single" w:sz="4" w:space="0" w:color="auto"/>
              <w:right w:val="single" w:sz="4" w:space="0" w:color="auto"/>
            </w:tcBorders>
            <w:vAlign w:val="center"/>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vAlign w:val="center"/>
          </w:tcPr>
          <w:p w:rsidR="00A60175" w:rsidRPr="003368AD" w:rsidRDefault="00A60175" w:rsidP="00EE5B3B">
            <w:pPr>
              <w:jc w:val="distribute"/>
              <w:rPr>
                <w:rFonts w:eastAsia="標楷體"/>
                <w:color w:val="000000"/>
                <w:sz w:val="20"/>
                <w:szCs w:val="20"/>
                <w:shd w:val="clear" w:color="auto" w:fill="FFFFFF"/>
              </w:rPr>
            </w:pP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ind w:firstLineChars="200" w:firstLine="400"/>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05620D" w:rsidP="00947793">
            <w:pPr>
              <w:ind w:left="227" w:hanging="227"/>
              <w:rPr>
                <w:rFonts w:eastAsia="標楷體"/>
                <w:color w:val="000000"/>
                <w:sz w:val="20"/>
                <w:szCs w:val="20"/>
                <w:shd w:val="clear" w:color="auto" w:fill="FFFFFF"/>
              </w:rPr>
            </w:pPr>
            <w:r>
              <w:rPr>
                <w:rFonts w:eastAsia="標楷體" w:hint="eastAsia"/>
                <w:color w:val="000000"/>
                <w:sz w:val="20"/>
                <w:szCs w:val="20"/>
                <w:shd w:val="clear" w:color="auto" w:fill="FFFFFF"/>
              </w:rPr>
              <w:t>4</w:t>
            </w:r>
            <w:r w:rsidR="00A60175" w:rsidRPr="003368AD">
              <w:rPr>
                <w:rFonts w:eastAsia="標楷體" w:hint="eastAsia"/>
                <w:color w:val="000000"/>
                <w:sz w:val="20"/>
                <w:szCs w:val="20"/>
                <w:shd w:val="clear" w:color="auto" w:fill="FFFFFF"/>
              </w:rPr>
              <w:t>.</w:t>
            </w:r>
            <w:r w:rsidR="00A60175" w:rsidRPr="003368AD">
              <w:rPr>
                <w:rFonts w:eastAsia="標楷體" w:hint="eastAsia"/>
                <w:color w:val="000000"/>
                <w:sz w:val="20"/>
                <w:szCs w:val="20"/>
                <w:shd w:val="clear" w:color="auto" w:fill="FFFFFF"/>
              </w:rPr>
              <w:t>競賽場地器材之分配和成績結果之登記</w:t>
            </w:r>
          </w:p>
        </w:tc>
        <w:tc>
          <w:tcPr>
            <w:tcW w:w="836"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12"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gridSpan w:val="2"/>
            <w:tcBorders>
              <w:left w:val="single" w:sz="4" w:space="0" w:color="auto"/>
              <w:right w:val="single" w:sz="4" w:space="0" w:color="auto"/>
            </w:tcBorders>
            <w:vAlign w:val="center"/>
          </w:tcPr>
          <w:p w:rsidR="00A60175" w:rsidRPr="003368AD" w:rsidRDefault="00A60175" w:rsidP="00EE5B3B">
            <w:pPr>
              <w:jc w:val="distribute"/>
              <w:rPr>
                <w:rFonts w:eastAsia="標楷體"/>
                <w:color w:val="000000"/>
                <w:sz w:val="20"/>
                <w:szCs w:val="20"/>
                <w:shd w:val="clear" w:color="auto" w:fill="FFFFFF"/>
              </w:rPr>
            </w:pPr>
          </w:p>
        </w:tc>
        <w:tc>
          <w:tcPr>
            <w:tcW w:w="836" w:type="dxa"/>
            <w:gridSpan w:val="2"/>
            <w:tcBorders>
              <w:left w:val="single" w:sz="4" w:space="0" w:color="auto"/>
              <w:right w:val="single" w:sz="4" w:space="0" w:color="auto"/>
            </w:tcBorders>
            <w:vAlign w:val="center"/>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vAlign w:val="center"/>
          </w:tcPr>
          <w:p w:rsidR="00A60175" w:rsidRPr="003368AD" w:rsidRDefault="00A60175" w:rsidP="00EE5B3B">
            <w:pPr>
              <w:jc w:val="distribute"/>
              <w:rPr>
                <w:rFonts w:eastAsia="標楷體"/>
                <w:color w:val="000000"/>
                <w:sz w:val="20"/>
                <w:szCs w:val="20"/>
                <w:shd w:val="clear" w:color="auto" w:fill="FFFFFF"/>
              </w:rPr>
            </w:pP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ind w:firstLineChars="200" w:firstLine="400"/>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05620D" w:rsidP="00947793">
            <w:pPr>
              <w:ind w:left="227" w:hanging="227"/>
              <w:rPr>
                <w:rFonts w:eastAsia="標楷體"/>
                <w:color w:val="000000"/>
                <w:sz w:val="20"/>
                <w:szCs w:val="20"/>
                <w:shd w:val="clear" w:color="auto" w:fill="FFFFFF"/>
              </w:rPr>
            </w:pPr>
            <w:r>
              <w:rPr>
                <w:rFonts w:eastAsia="標楷體" w:hint="eastAsia"/>
                <w:color w:val="000000"/>
                <w:sz w:val="20"/>
                <w:szCs w:val="20"/>
                <w:shd w:val="clear" w:color="auto" w:fill="FFFFFF"/>
              </w:rPr>
              <w:t>5</w:t>
            </w:r>
            <w:r w:rsidR="00A60175" w:rsidRPr="003368AD">
              <w:rPr>
                <w:rFonts w:eastAsia="標楷體" w:hint="eastAsia"/>
                <w:color w:val="000000"/>
                <w:sz w:val="20"/>
                <w:szCs w:val="20"/>
                <w:shd w:val="clear" w:color="auto" w:fill="FFFFFF"/>
              </w:rPr>
              <w:t>.</w:t>
            </w:r>
            <w:r w:rsidR="00A60175" w:rsidRPr="003368AD">
              <w:rPr>
                <w:rFonts w:eastAsia="標楷體" w:hint="eastAsia"/>
                <w:color w:val="000000"/>
                <w:sz w:val="20"/>
                <w:szCs w:val="20"/>
                <w:shd w:val="clear" w:color="auto" w:fill="FFFFFF"/>
              </w:rPr>
              <w:t>編訂年度體育競賽活動經費（體委會、教學、設備、競賽）概算。</w:t>
            </w:r>
          </w:p>
        </w:tc>
        <w:tc>
          <w:tcPr>
            <w:tcW w:w="836"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12"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gridSpan w:val="2"/>
            <w:tcBorders>
              <w:left w:val="single" w:sz="4" w:space="0" w:color="auto"/>
              <w:right w:val="single" w:sz="4" w:space="0" w:color="auto"/>
            </w:tcBorders>
            <w:vAlign w:val="center"/>
          </w:tcPr>
          <w:p w:rsidR="00A60175" w:rsidRPr="003368AD" w:rsidRDefault="0005620D" w:rsidP="00947793">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826" w:type="dxa"/>
            <w:gridSpan w:val="2"/>
            <w:tcBorders>
              <w:left w:val="single" w:sz="4" w:space="0" w:color="auto"/>
              <w:right w:val="single" w:sz="4" w:space="0" w:color="auto"/>
            </w:tcBorders>
            <w:vAlign w:val="center"/>
          </w:tcPr>
          <w:p w:rsidR="00A60175" w:rsidRPr="003368AD" w:rsidRDefault="0005620D" w:rsidP="0005620D">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36" w:type="dxa"/>
            <w:gridSpan w:val="2"/>
            <w:tcBorders>
              <w:left w:val="single" w:sz="4" w:space="0" w:color="auto"/>
              <w:right w:val="single" w:sz="4" w:space="0" w:color="auto"/>
            </w:tcBorders>
            <w:vAlign w:val="center"/>
          </w:tcPr>
          <w:p w:rsidR="00A60175" w:rsidRPr="003368AD" w:rsidRDefault="00A60175" w:rsidP="00EE5B3B">
            <w:pPr>
              <w:jc w:val="distribute"/>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vAlign w:val="center"/>
          </w:tcPr>
          <w:p w:rsidR="00A60175" w:rsidRPr="003368AD" w:rsidRDefault="00A60175" w:rsidP="00A60175">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會會計室</w:t>
            </w: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ind w:firstLineChars="200" w:firstLine="400"/>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05620D" w:rsidP="00947793">
            <w:pPr>
              <w:ind w:left="227" w:hanging="227"/>
              <w:rPr>
                <w:rFonts w:eastAsia="標楷體"/>
                <w:color w:val="000000"/>
                <w:sz w:val="20"/>
                <w:szCs w:val="20"/>
                <w:shd w:val="clear" w:color="auto" w:fill="FFFFFF"/>
              </w:rPr>
            </w:pPr>
            <w:r>
              <w:rPr>
                <w:rFonts w:eastAsia="標楷體" w:hint="eastAsia"/>
                <w:color w:val="000000"/>
                <w:sz w:val="20"/>
                <w:szCs w:val="20"/>
                <w:shd w:val="clear" w:color="auto" w:fill="FFFFFF"/>
              </w:rPr>
              <w:t>6</w:t>
            </w:r>
            <w:r w:rsidR="00A60175" w:rsidRPr="003368AD">
              <w:rPr>
                <w:rFonts w:eastAsia="標楷體" w:hint="eastAsia"/>
                <w:color w:val="000000"/>
                <w:sz w:val="20"/>
                <w:szCs w:val="20"/>
                <w:shd w:val="clear" w:color="auto" w:fill="FFFFFF"/>
              </w:rPr>
              <w:t>.</w:t>
            </w:r>
            <w:r w:rsidR="00A60175" w:rsidRPr="003368AD">
              <w:rPr>
                <w:rFonts w:eastAsia="標楷體" w:hint="eastAsia"/>
                <w:color w:val="000000"/>
                <w:sz w:val="20"/>
                <w:szCs w:val="20"/>
                <w:shd w:val="clear" w:color="auto" w:fill="FFFFFF"/>
              </w:rPr>
              <w:t>校內外各項競賽活動之輔導、承辦與練習。</w:t>
            </w:r>
          </w:p>
        </w:tc>
        <w:tc>
          <w:tcPr>
            <w:tcW w:w="836"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12"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gridSpan w:val="2"/>
            <w:tcBorders>
              <w:left w:val="single" w:sz="4" w:space="0" w:color="auto"/>
              <w:right w:val="single" w:sz="4" w:space="0" w:color="auto"/>
            </w:tcBorders>
            <w:vAlign w:val="center"/>
          </w:tcPr>
          <w:p w:rsidR="00A60175" w:rsidRPr="003368AD" w:rsidRDefault="0005620D" w:rsidP="00947793">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核定</w:t>
            </w:r>
          </w:p>
        </w:tc>
        <w:tc>
          <w:tcPr>
            <w:tcW w:w="826" w:type="dxa"/>
            <w:gridSpan w:val="2"/>
            <w:tcBorders>
              <w:left w:val="single" w:sz="4" w:space="0" w:color="auto"/>
              <w:right w:val="single" w:sz="4" w:space="0" w:color="auto"/>
            </w:tcBorders>
          </w:tcPr>
          <w:p w:rsidR="00A60175" w:rsidRPr="003368AD" w:rsidRDefault="00A60175" w:rsidP="00EE5B3B">
            <w:pPr>
              <w:jc w:val="distribute"/>
              <w:rPr>
                <w:rFonts w:eastAsia="標楷體"/>
                <w:color w:val="000000"/>
                <w:sz w:val="20"/>
                <w:szCs w:val="20"/>
                <w:shd w:val="clear" w:color="auto" w:fill="FFFFFF"/>
              </w:rPr>
            </w:pPr>
          </w:p>
        </w:tc>
        <w:tc>
          <w:tcPr>
            <w:tcW w:w="836" w:type="dxa"/>
            <w:gridSpan w:val="2"/>
            <w:tcBorders>
              <w:left w:val="single" w:sz="4" w:space="0" w:color="auto"/>
              <w:right w:val="single" w:sz="4" w:space="0" w:color="auto"/>
            </w:tcBorders>
          </w:tcPr>
          <w:p w:rsidR="00A60175" w:rsidRPr="003368AD" w:rsidRDefault="00A60175" w:rsidP="0005620D">
            <w:pPr>
              <w:jc w:val="center"/>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r>
      <w:tr w:rsidR="00A60175" w:rsidRPr="003368AD" w:rsidTr="00AD6F9D">
        <w:trPr>
          <w:cantSplit/>
          <w:trHeight w:val="340"/>
        </w:trPr>
        <w:tc>
          <w:tcPr>
            <w:tcW w:w="1224" w:type="dxa"/>
            <w:vMerge/>
            <w:tcBorders>
              <w:left w:val="single" w:sz="4" w:space="0" w:color="auto"/>
              <w:right w:val="single" w:sz="4" w:space="0" w:color="auto"/>
            </w:tcBorders>
          </w:tcPr>
          <w:p w:rsidR="00A60175" w:rsidRPr="003368AD" w:rsidRDefault="00A60175" w:rsidP="00EE5B3B">
            <w:pPr>
              <w:ind w:firstLineChars="200" w:firstLine="400"/>
              <w:rPr>
                <w:rFonts w:eastAsia="標楷體"/>
                <w:color w:val="000000"/>
                <w:sz w:val="20"/>
                <w:szCs w:val="20"/>
                <w:shd w:val="clear" w:color="auto" w:fill="FFFFFF"/>
              </w:rPr>
            </w:pPr>
          </w:p>
        </w:tc>
        <w:tc>
          <w:tcPr>
            <w:tcW w:w="2746" w:type="dxa"/>
            <w:tcBorders>
              <w:top w:val="single" w:sz="4" w:space="0" w:color="auto"/>
              <w:left w:val="single" w:sz="4" w:space="0" w:color="auto"/>
              <w:bottom w:val="single" w:sz="4" w:space="0" w:color="auto"/>
              <w:right w:val="single" w:sz="4" w:space="0" w:color="auto"/>
            </w:tcBorders>
          </w:tcPr>
          <w:p w:rsidR="00A60175" w:rsidRPr="003368AD" w:rsidRDefault="0005620D" w:rsidP="00947793">
            <w:pPr>
              <w:ind w:left="340" w:hanging="340"/>
              <w:rPr>
                <w:rFonts w:eastAsia="標楷體"/>
                <w:color w:val="000000"/>
                <w:sz w:val="20"/>
                <w:szCs w:val="20"/>
                <w:shd w:val="clear" w:color="auto" w:fill="FFFFFF"/>
              </w:rPr>
            </w:pPr>
            <w:r>
              <w:rPr>
                <w:rFonts w:eastAsia="標楷體" w:hint="eastAsia"/>
                <w:color w:val="000000"/>
                <w:sz w:val="20"/>
                <w:szCs w:val="20"/>
                <w:shd w:val="clear" w:color="auto" w:fill="FFFFFF"/>
              </w:rPr>
              <w:t>7</w:t>
            </w:r>
            <w:r w:rsidR="00A60175" w:rsidRPr="003368AD">
              <w:rPr>
                <w:rFonts w:eastAsia="標楷體" w:hint="eastAsia"/>
                <w:color w:val="000000"/>
                <w:sz w:val="20"/>
                <w:szCs w:val="20"/>
                <w:shd w:val="clear" w:color="auto" w:fill="FFFFFF"/>
              </w:rPr>
              <w:t>.</w:t>
            </w:r>
            <w:r w:rsidR="00A60175" w:rsidRPr="003368AD">
              <w:rPr>
                <w:rFonts w:eastAsia="標楷體" w:hint="eastAsia"/>
                <w:color w:val="000000"/>
                <w:sz w:val="20"/>
                <w:szCs w:val="20"/>
                <w:shd w:val="clear" w:color="auto" w:fill="FFFFFF"/>
              </w:rPr>
              <w:t>各項運動競賽成績之蒐集與建檔</w:t>
            </w:r>
          </w:p>
        </w:tc>
        <w:tc>
          <w:tcPr>
            <w:tcW w:w="836"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12" w:type="dxa"/>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5" w:type="dxa"/>
            <w:gridSpan w:val="2"/>
            <w:tcBorders>
              <w:left w:val="single" w:sz="4" w:space="0" w:color="auto"/>
              <w:right w:val="single" w:sz="4" w:space="0" w:color="auto"/>
            </w:tcBorders>
            <w:vAlign w:val="center"/>
          </w:tcPr>
          <w:p w:rsidR="00A60175" w:rsidRPr="003368AD" w:rsidRDefault="00A60175" w:rsidP="00947793">
            <w:pPr>
              <w:jc w:val="center"/>
              <w:rPr>
                <w:rFonts w:eastAsia="標楷體"/>
                <w:color w:val="000000"/>
                <w:sz w:val="20"/>
                <w:szCs w:val="20"/>
                <w:shd w:val="clear" w:color="auto" w:fill="FFFFFF"/>
              </w:rPr>
            </w:pPr>
          </w:p>
        </w:tc>
        <w:tc>
          <w:tcPr>
            <w:tcW w:w="826" w:type="dxa"/>
            <w:gridSpan w:val="2"/>
            <w:tcBorders>
              <w:left w:val="single" w:sz="4" w:space="0" w:color="auto"/>
              <w:right w:val="single" w:sz="4" w:space="0" w:color="auto"/>
            </w:tcBorders>
            <w:vAlign w:val="center"/>
          </w:tcPr>
          <w:p w:rsidR="00A60175" w:rsidRPr="003368AD" w:rsidRDefault="00A60175" w:rsidP="00AD6F9D">
            <w:pPr>
              <w:jc w:val="center"/>
              <w:rPr>
                <w:rFonts w:eastAsia="標楷體"/>
                <w:color w:val="000000"/>
                <w:sz w:val="20"/>
                <w:szCs w:val="20"/>
                <w:shd w:val="clear" w:color="auto" w:fill="FFFFFF"/>
              </w:rPr>
            </w:pPr>
          </w:p>
        </w:tc>
        <w:tc>
          <w:tcPr>
            <w:tcW w:w="836" w:type="dxa"/>
            <w:gridSpan w:val="2"/>
            <w:tcBorders>
              <w:left w:val="single" w:sz="4" w:space="0" w:color="auto"/>
              <w:right w:val="single" w:sz="4" w:space="0" w:color="auto"/>
            </w:tcBorders>
            <w:vAlign w:val="center"/>
          </w:tcPr>
          <w:p w:rsidR="00A60175" w:rsidRPr="003368AD" w:rsidRDefault="00A60175" w:rsidP="00EE5B3B">
            <w:pPr>
              <w:jc w:val="center"/>
              <w:rPr>
                <w:rFonts w:eastAsia="標楷體"/>
                <w:color w:val="000000"/>
                <w:sz w:val="20"/>
                <w:szCs w:val="20"/>
                <w:shd w:val="clear" w:color="auto" w:fill="FFFFFF"/>
              </w:rPr>
            </w:pPr>
          </w:p>
        </w:tc>
        <w:tc>
          <w:tcPr>
            <w:tcW w:w="1292" w:type="dxa"/>
            <w:tcBorders>
              <w:top w:val="single" w:sz="4" w:space="0" w:color="auto"/>
              <w:left w:val="single" w:sz="4" w:space="0" w:color="auto"/>
              <w:bottom w:val="single" w:sz="4" w:space="0" w:color="auto"/>
              <w:right w:val="single" w:sz="4" w:space="0" w:color="auto"/>
            </w:tcBorders>
          </w:tcPr>
          <w:p w:rsidR="00A60175" w:rsidRPr="003368AD" w:rsidRDefault="00A60175" w:rsidP="00EE5B3B">
            <w:pPr>
              <w:rPr>
                <w:rFonts w:eastAsia="標楷體"/>
                <w:color w:val="000000"/>
                <w:sz w:val="20"/>
                <w:szCs w:val="20"/>
                <w:shd w:val="clear" w:color="auto" w:fill="FFFFFF"/>
              </w:rPr>
            </w:pPr>
          </w:p>
        </w:tc>
      </w:tr>
    </w:tbl>
    <w:p w:rsidR="00916EE7" w:rsidRPr="003368AD" w:rsidRDefault="00916EE7" w:rsidP="00C17BDB">
      <w:pPr>
        <w:pStyle w:val="af2"/>
        <w:outlineLvl w:val="9"/>
        <w:rPr>
          <w:rFonts w:ascii="Times New Roman" w:hAnsi="Times New Roman"/>
          <w:color w:val="000000"/>
          <w:shd w:val="clear" w:color="auto" w:fill="FFFFFF"/>
        </w:rPr>
      </w:pPr>
    </w:p>
    <w:p w:rsidR="00916EE7" w:rsidRPr="003368AD" w:rsidRDefault="00916EE7" w:rsidP="00916EE7">
      <w:pPr>
        <w:rPr>
          <w:rFonts w:eastAsia="標楷體"/>
          <w:b/>
          <w:color w:val="000000"/>
          <w:shd w:val="clear" w:color="auto" w:fill="FFFFFF"/>
        </w:rPr>
      </w:pPr>
      <w:r w:rsidRPr="003368AD">
        <w:rPr>
          <w:rFonts w:eastAsia="標楷體"/>
          <w:color w:val="000000"/>
          <w:shd w:val="clear" w:color="auto" w:fill="FFFFFF"/>
        </w:rPr>
        <w:br w:type="page"/>
      </w:r>
      <w:proofErr w:type="gramStart"/>
      <w:r w:rsidRPr="003368AD">
        <w:rPr>
          <w:rFonts w:eastAsia="標楷體" w:hint="eastAsia"/>
          <w:b/>
          <w:color w:val="000000"/>
          <w:shd w:val="clear" w:color="auto" w:fill="FFFFFF"/>
        </w:rPr>
        <w:lastRenderedPageBreak/>
        <w:t>校安中心</w:t>
      </w:r>
      <w:proofErr w:type="gramEnd"/>
      <w:r w:rsidRPr="003368AD">
        <w:rPr>
          <w:rFonts w:eastAsia="標楷體" w:hint="eastAsia"/>
          <w:b/>
          <w:color w:val="000000"/>
          <w:shd w:val="clear" w:color="auto" w:fill="FFFFFF"/>
        </w:rPr>
        <w:t xml:space="preserve"> </w:t>
      </w:r>
    </w:p>
    <w:tbl>
      <w:tblPr>
        <w:tblW w:w="935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2835"/>
        <w:gridCol w:w="850"/>
        <w:gridCol w:w="798"/>
        <w:gridCol w:w="825"/>
        <w:gridCol w:w="826"/>
        <w:gridCol w:w="840"/>
        <w:gridCol w:w="1247"/>
      </w:tblGrid>
      <w:tr w:rsidR="00897277" w:rsidRPr="003368AD" w:rsidTr="00721A26">
        <w:trPr>
          <w:cantSplit/>
          <w:trHeight w:val="397"/>
          <w:tblHeader/>
        </w:trPr>
        <w:tc>
          <w:tcPr>
            <w:tcW w:w="3970" w:type="dxa"/>
            <w:gridSpan w:val="2"/>
            <w:tcBorders>
              <w:top w:val="single" w:sz="4" w:space="0" w:color="auto"/>
              <w:left w:val="single" w:sz="4" w:space="0" w:color="auto"/>
              <w:right w:val="single" w:sz="4" w:space="0" w:color="auto"/>
            </w:tcBorders>
            <w:vAlign w:val="center"/>
          </w:tcPr>
          <w:p w:rsidR="00916EE7" w:rsidRPr="003368AD" w:rsidRDefault="00916EE7" w:rsidP="00721A26">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w:t>
            </w:r>
            <w:r w:rsidRPr="003368AD">
              <w:rPr>
                <w:rFonts w:eastAsia="標楷體"/>
                <w:color w:val="000000"/>
                <w:sz w:val="20"/>
                <w:szCs w:val="20"/>
                <w:shd w:val="clear" w:color="auto" w:fill="FFFFFF"/>
              </w:rPr>
              <w:t xml:space="preserve"> </w:t>
            </w:r>
            <w:proofErr w:type="gramStart"/>
            <w:r w:rsidRPr="003368AD">
              <w:rPr>
                <w:rFonts w:eastAsia="標楷體" w:hint="eastAsia"/>
                <w:color w:val="000000"/>
                <w:sz w:val="20"/>
                <w:szCs w:val="20"/>
                <w:shd w:val="clear" w:color="auto" w:fill="FFFFFF"/>
              </w:rPr>
              <w:t>務</w:t>
            </w:r>
            <w:proofErr w:type="gramEnd"/>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項</w:t>
            </w:r>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目</w:t>
            </w:r>
          </w:p>
        </w:tc>
        <w:tc>
          <w:tcPr>
            <w:tcW w:w="4139" w:type="dxa"/>
            <w:gridSpan w:val="5"/>
            <w:tcBorders>
              <w:top w:val="single" w:sz="4" w:space="0" w:color="auto"/>
              <w:left w:val="single" w:sz="4" w:space="0" w:color="auto"/>
              <w:bottom w:val="single" w:sz="4" w:space="0" w:color="auto"/>
              <w:right w:val="single" w:sz="4" w:space="0" w:color="auto"/>
            </w:tcBorders>
            <w:vAlign w:val="center"/>
          </w:tcPr>
          <w:p w:rsidR="00916EE7" w:rsidRPr="003368AD" w:rsidRDefault="00916EE7" w:rsidP="00721A26">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權責劃分</w:t>
            </w:r>
          </w:p>
        </w:tc>
        <w:tc>
          <w:tcPr>
            <w:tcW w:w="1247" w:type="dxa"/>
            <w:vMerge w:val="restart"/>
            <w:tcBorders>
              <w:top w:val="single" w:sz="4" w:space="0" w:color="auto"/>
              <w:left w:val="single" w:sz="4" w:space="0" w:color="auto"/>
              <w:right w:val="single" w:sz="4" w:space="0" w:color="auto"/>
            </w:tcBorders>
            <w:vAlign w:val="center"/>
          </w:tcPr>
          <w:p w:rsidR="00916EE7" w:rsidRPr="003368AD" w:rsidRDefault="00916EE7"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備註</w:t>
            </w:r>
          </w:p>
        </w:tc>
      </w:tr>
      <w:tr w:rsidR="00AD6F9D" w:rsidRPr="003368AD" w:rsidTr="00721A26">
        <w:trPr>
          <w:cantSplit/>
          <w:trHeight w:val="340"/>
          <w:tblHeader/>
        </w:trPr>
        <w:tc>
          <w:tcPr>
            <w:tcW w:w="1135" w:type="dxa"/>
            <w:tcBorders>
              <w:left w:val="single" w:sz="4" w:space="0" w:color="auto"/>
              <w:bottom w:val="single" w:sz="4" w:space="0" w:color="auto"/>
              <w:right w:val="single" w:sz="4" w:space="0" w:color="auto"/>
            </w:tcBorders>
            <w:vAlign w:val="center"/>
          </w:tcPr>
          <w:p w:rsidR="00AD6F9D" w:rsidRPr="003368AD" w:rsidRDefault="00AD6F9D" w:rsidP="00721A26">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項目</w:t>
            </w:r>
          </w:p>
        </w:tc>
        <w:tc>
          <w:tcPr>
            <w:tcW w:w="2835" w:type="dxa"/>
            <w:tcBorders>
              <w:left w:val="single" w:sz="4" w:space="0" w:color="auto"/>
              <w:bottom w:val="single" w:sz="4" w:space="0" w:color="auto"/>
              <w:right w:val="single" w:sz="4" w:space="0" w:color="auto"/>
            </w:tcBorders>
            <w:vAlign w:val="center"/>
          </w:tcPr>
          <w:p w:rsidR="00AD6F9D" w:rsidRPr="003368AD" w:rsidRDefault="00AD6F9D" w:rsidP="00721A26">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w:t>
            </w:r>
            <w:r w:rsidRPr="003368AD">
              <w:rPr>
                <w:rFonts w:eastAsia="標楷體" w:hint="eastAsia"/>
                <w:color w:val="000000"/>
                <w:sz w:val="20"/>
                <w:szCs w:val="20"/>
                <w:shd w:val="clear" w:color="auto" w:fill="FFFFFF"/>
              </w:rPr>
              <w:t xml:space="preserve"> </w:t>
            </w:r>
            <w:proofErr w:type="gramStart"/>
            <w:r w:rsidRPr="003368AD">
              <w:rPr>
                <w:rFonts w:eastAsia="標楷體" w:hint="eastAsia"/>
                <w:color w:val="000000"/>
                <w:sz w:val="20"/>
                <w:szCs w:val="20"/>
                <w:shd w:val="clear" w:color="auto" w:fill="FFFFFF"/>
              </w:rPr>
              <w:t>務</w:t>
            </w:r>
            <w:proofErr w:type="gramEnd"/>
            <w:r w:rsidRPr="003368AD">
              <w:rPr>
                <w:rFonts w:eastAsia="標楷體" w:hint="eastAsia"/>
                <w:color w:val="000000"/>
                <w:sz w:val="20"/>
                <w:szCs w:val="20"/>
                <w:shd w:val="clear" w:color="auto" w:fill="FFFFFF"/>
              </w:rPr>
              <w:t xml:space="preserve"> </w:t>
            </w:r>
            <w:r w:rsidRPr="003368AD">
              <w:rPr>
                <w:rFonts w:eastAsia="標楷體" w:hint="eastAsia"/>
                <w:color w:val="000000"/>
                <w:sz w:val="20"/>
                <w:szCs w:val="20"/>
                <w:shd w:val="clear" w:color="auto" w:fill="FFFFFF"/>
              </w:rPr>
              <w:t>內</w:t>
            </w:r>
            <w:r w:rsidRPr="003368AD">
              <w:rPr>
                <w:rFonts w:eastAsia="標楷體" w:hint="eastAsia"/>
                <w:color w:val="000000"/>
                <w:sz w:val="20"/>
                <w:szCs w:val="20"/>
                <w:shd w:val="clear" w:color="auto" w:fill="FFFFFF"/>
              </w:rPr>
              <w:t xml:space="preserve"> </w:t>
            </w:r>
            <w:r w:rsidRPr="003368AD">
              <w:rPr>
                <w:rFonts w:eastAsia="標楷體" w:hint="eastAsia"/>
                <w:color w:val="000000"/>
                <w:sz w:val="20"/>
                <w:szCs w:val="20"/>
                <w:shd w:val="clear" w:color="auto" w:fill="FFFFFF"/>
              </w:rPr>
              <w:t>容</w:t>
            </w:r>
          </w:p>
        </w:tc>
        <w:tc>
          <w:tcPr>
            <w:tcW w:w="850" w:type="dxa"/>
            <w:tcBorders>
              <w:top w:val="single" w:sz="4" w:space="0" w:color="auto"/>
              <w:left w:val="single" w:sz="4" w:space="0" w:color="auto"/>
              <w:bottom w:val="single" w:sz="4" w:space="0" w:color="auto"/>
              <w:right w:val="single" w:sz="4" w:space="0" w:color="auto"/>
            </w:tcBorders>
            <w:vAlign w:val="center"/>
          </w:tcPr>
          <w:p w:rsidR="00AD6F9D" w:rsidRPr="003368AD" w:rsidRDefault="00AD6F9D" w:rsidP="00721A26">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承辦人</w:t>
            </w:r>
          </w:p>
        </w:tc>
        <w:tc>
          <w:tcPr>
            <w:tcW w:w="798" w:type="dxa"/>
            <w:tcBorders>
              <w:top w:val="single" w:sz="4" w:space="0" w:color="auto"/>
              <w:left w:val="single" w:sz="4" w:space="0" w:color="auto"/>
              <w:bottom w:val="single" w:sz="4" w:space="0" w:color="auto"/>
              <w:right w:val="single" w:sz="4" w:space="0" w:color="auto"/>
            </w:tcBorders>
            <w:vAlign w:val="center"/>
          </w:tcPr>
          <w:p w:rsidR="00AD6F9D" w:rsidRDefault="00AD6F9D" w:rsidP="00721A26">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二級</w:t>
            </w:r>
          </w:p>
          <w:p w:rsidR="00721A26" w:rsidRPr="003368AD" w:rsidRDefault="00721A26" w:rsidP="00721A26">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主管</w:t>
            </w:r>
          </w:p>
        </w:tc>
        <w:tc>
          <w:tcPr>
            <w:tcW w:w="825" w:type="dxa"/>
            <w:tcBorders>
              <w:top w:val="single" w:sz="4" w:space="0" w:color="auto"/>
              <w:left w:val="single" w:sz="4" w:space="0" w:color="auto"/>
              <w:bottom w:val="single" w:sz="4" w:space="0" w:color="auto"/>
              <w:right w:val="single" w:sz="4" w:space="0" w:color="auto"/>
            </w:tcBorders>
            <w:vAlign w:val="center"/>
          </w:tcPr>
          <w:p w:rsidR="00AD6F9D" w:rsidRPr="003368AD" w:rsidRDefault="00AD6F9D" w:rsidP="00721A26">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學</w:t>
            </w:r>
            <w:proofErr w:type="gramStart"/>
            <w:r w:rsidRPr="003368AD">
              <w:rPr>
                <w:rFonts w:eastAsia="標楷體" w:hint="eastAsia"/>
                <w:color w:val="000000"/>
                <w:sz w:val="20"/>
                <w:szCs w:val="20"/>
                <w:shd w:val="clear" w:color="auto" w:fill="FFFFFF"/>
              </w:rPr>
              <w:t>務</w:t>
            </w:r>
            <w:proofErr w:type="gramEnd"/>
            <w:r w:rsidRPr="003368AD">
              <w:rPr>
                <w:rFonts w:eastAsia="標楷體" w:hint="eastAsia"/>
                <w:color w:val="000000"/>
                <w:sz w:val="20"/>
                <w:szCs w:val="20"/>
                <w:shd w:val="clear" w:color="auto" w:fill="FFFFFF"/>
              </w:rPr>
              <w:t>長</w:t>
            </w:r>
          </w:p>
        </w:tc>
        <w:tc>
          <w:tcPr>
            <w:tcW w:w="826" w:type="dxa"/>
            <w:tcBorders>
              <w:top w:val="single" w:sz="4" w:space="0" w:color="auto"/>
              <w:left w:val="single" w:sz="4" w:space="0" w:color="auto"/>
              <w:bottom w:val="single" w:sz="4" w:space="0" w:color="auto"/>
              <w:right w:val="single" w:sz="4" w:space="0" w:color="auto"/>
            </w:tcBorders>
            <w:vAlign w:val="center"/>
          </w:tcPr>
          <w:p w:rsidR="00AD6F9D" w:rsidRDefault="00721A26" w:rsidP="00721A26">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721A26" w:rsidRPr="003368AD" w:rsidRDefault="00721A26" w:rsidP="00721A26">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840" w:type="dxa"/>
            <w:tcBorders>
              <w:top w:val="single" w:sz="4" w:space="0" w:color="auto"/>
              <w:left w:val="single" w:sz="4" w:space="0" w:color="auto"/>
              <w:bottom w:val="single" w:sz="4" w:space="0" w:color="auto"/>
              <w:right w:val="single" w:sz="4" w:space="0" w:color="auto"/>
            </w:tcBorders>
            <w:vAlign w:val="center"/>
          </w:tcPr>
          <w:p w:rsidR="00AD6F9D" w:rsidRPr="003368AD" w:rsidRDefault="00AD6F9D" w:rsidP="00721A26">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校長</w:t>
            </w:r>
          </w:p>
        </w:tc>
        <w:tc>
          <w:tcPr>
            <w:tcW w:w="1247" w:type="dxa"/>
            <w:vMerge/>
            <w:tcBorders>
              <w:left w:val="single" w:sz="4" w:space="0" w:color="auto"/>
              <w:bottom w:val="single" w:sz="4" w:space="0" w:color="auto"/>
              <w:right w:val="single" w:sz="4" w:space="0" w:color="auto"/>
            </w:tcBorders>
          </w:tcPr>
          <w:p w:rsidR="00AD6F9D" w:rsidRPr="003368AD" w:rsidRDefault="00AD6F9D" w:rsidP="00EE5B3B">
            <w:pPr>
              <w:jc w:val="center"/>
              <w:rPr>
                <w:rFonts w:eastAsia="標楷體"/>
                <w:color w:val="000000"/>
                <w:sz w:val="20"/>
                <w:szCs w:val="20"/>
                <w:shd w:val="clear" w:color="auto" w:fill="FFFFFF"/>
              </w:rPr>
            </w:pPr>
          </w:p>
        </w:tc>
      </w:tr>
      <w:tr w:rsidR="00AD6F9D" w:rsidRPr="003368AD" w:rsidTr="00721A26">
        <w:trPr>
          <w:cantSplit/>
          <w:trHeight w:val="340"/>
        </w:trPr>
        <w:tc>
          <w:tcPr>
            <w:tcW w:w="1135" w:type="dxa"/>
            <w:vMerge w:val="restart"/>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議事業務</w:t>
            </w: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171" w:hanging="171"/>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國際安全學校認證暨校園安全會議</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AD6F9D" w:rsidRPr="003368AD" w:rsidRDefault="006C113D" w:rsidP="00AD6F9D">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jc w:val="center"/>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360" w:hanging="360"/>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交通安全委員會議</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AD6F9D" w:rsidRPr="003368AD" w:rsidRDefault="006C113D" w:rsidP="00AD6F9D">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360" w:hanging="360"/>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緊急應變小組會議</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AD6F9D" w:rsidRPr="003368AD" w:rsidRDefault="006C113D" w:rsidP="00AD6F9D">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vAlign w:val="center"/>
          </w:tcPr>
          <w:p w:rsidR="00AD6F9D" w:rsidRPr="003368AD" w:rsidRDefault="00AD6F9D" w:rsidP="00EE5B3B">
            <w:pPr>
              <w:spacing w:line="0" w:lineRule="atLeast"/>
              <w:jc w:val="center"/>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6C113D">
            <w:pPr>
              <w:ind w:left="200" w:hangingChars="100" w:hanging="200"/>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color w:val="000000"/>
                <w:sz w:val="20"/>
                <w:szCs w:val="20"/>
                <w:shd w:val="clear" w:color="auto" w:fill="FFFFFF"/>
              </w:rPr>
              <w:t>.</w:t>
            </w:r>
            <w:r w:rsidRPr="003368AD">
              <w:rPr>
                <w:rFonts w:eastAsia="標楷體"/>
                <w:color w:val="000000"/>
                <w:sz w:val="20"/>
                <w:szCs w:val="20"/>
                <w:shd w:val="clear" w:color="auto" w:fill="FFFFFF"/>
              </w:rPr>
              <w:t>校外</w:t>
            </w:r>
            <w:proofErr w:type="gramStart"/>
            <w:r w:rsidRPr="003368AD">
              <w:rPr>
                <w:rFonts w:eastAsia="標楷體"/>
                <w:color w:val="000000"/>
                <w:sz w:val="20"/>
                <w:szCs w:val="20"/>
                <w:shd w:val="clear" w:color="auto" w:fill="FFFFFF"/>
              </w:rPr>
              <w:t>賃</w:t>
            </w:r>
            <w:proofErr w:type="gramEnd"/>
            <w:r w:rsidRPr="003368AD">
              <w:rPr>
                <w:rFonts w:eastAsia="標楷體"/>
                <w:color w:val="000000"/>
                <w:sz w:val="20"/>
                <w:szCs w:val="20"/>
                <w:shd w:val="clear" w:color="auto" w:fill="FFFFFF"/>
              </w:rPr>
              <w:t>居生輔導工作會議</w:t>
            </w:r>
          </w:p>
        </w:tc>
        <w:tc>
          <w:tcPr>
            <w:tcW w:w="850" w:type="dxa"/>
            <w:tcBorders>
              <w:left w:val="single" w:sz="4" w:space="0" w:color="auto"/>
              <w:right w:val="single" w:sz="4" w:space="0" w:color="auto"/>
            </w:tcBorders>
          </w:tcPr>
          <w:p w:rsidR="00AD6F9D" w:rsidRPr="003368AD" w:rsidRDefault="00AD6F9D" w:rsidP="001128B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98" w:type="dxa"/>
            <w:tcBorders>
              <w:left w:val="single" w:sz="4" w:space="0" w:color="auto"/>
              <w:right w:val="single" w:sz="4" w:space="0" w:color="auto"/>
            </w:tcBorders>
          </w:tcPr>
          <w:p w:rsidR="00AD6F9D" w:rsidRPr="003368AD" w:rsidRDefault="00AD6F9D" w:rsidP="001128B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825" w:type="dxa"/>
            <w:tcBorders>
              <w:left w:val="single" w:sz="4" w:space="0" w:color="auto"/>
              <w:right w:val="single" w:sz="4" w:space="0" w:color="auto"/>
            </w:tcBorders>
          </w:tcPr>
          <w:p w:rsidR="00AD6F9D" w:rsidRPr="003368AD" w:rsidRDefault="00AD6F9D" w:rsidP="001128B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826" w:type="dxa"/>
            <w:tcBorders>
              <w:left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c>
          <w:tcPr>
            <w:tcW w:w="840" w:type="dxa"/>
            <w:tcBorders>
              <w:left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hd w:val="clear" w:color="auto" w:fill="FFFFFF"/>
              </w:rPr>
            </w:pPr>
          </w:p>
        </w:tc>
      </w:tr>
      <w:tr w:rsidR="00AD6F9D" w:rsidRPr="003368AD" w:rsidTr="00721A26">
        <w:trPr>
          <w:cantSplit/>
          <w:trHeight w:val="340"/>
        </w:trPr>
        <w:tc>
          <w:tcPr>
            <w:tcW w:w="1135" w:type="dxa"/>
            <w:vMerge w:val="restart"/>
            <w:tcBorders>
              <w:left w:val="single" w:sz="4" w:space="0" w:color="auto"/>
              <w:right w:val="single" w:sz="4" w:space="0" w:color="auto"/>
            </w:tcBorders>
            <w:vAlign w:val="center"/>
          </w:tcPr>
          <w:p w:rsidR="00AD6F9D" w:rsidRPr="003368AD" w:rsidRDefault="00AD6F9D" w:rsidP="00EE5B3B">
            <w:pPr>
              <w:spacing w:line="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校園安全</w:t>
            </w:r>
          </w:p>
          <w:p w:rsidR="00AD6F9D" w:rsidRPr="003368AD" w:rsidRDefault="00AD6F9D" w:rsidP="00EE5B3B">
            <w:pPr>
              <w:spacing w:line="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w:t>
            </w: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360" w:hanging="360"/>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校園防災演練</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AD6F9D" w:rsidRPr="003368AD" w:rsidRDefault="006C113D" w:rsidP="00AD6F9D">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spacing w:line="0" w:lineRule="atLeast"/>
              <w:jc w:val="center"/>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200" w:hangingChars="100" w:hanging="200"/>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hint="eastAsia"/>
                <w:color w:val="000000"/>
                <w:sz w:val="20"/>
                <w:szCs w:val="20"/>
                <w:shd w:val="clear" w:color="auto" w:fill="FFFFFF"/>
              </w:rPr>
              <w:t>校園安全事件通報與作業</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AD6F9D" w:rsidRPr="003368AD" w:rsidRDefault="006C113D" w:rsidP="00AD6F9D">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spacing w:line="0" w:lineRule="atLeast"/>
              <w:jc w:val="center"/>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360" w:hanging="360"/>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防災教育宣導與預防</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spacing w:line="0" w:lineRule="atLeast"/>
              <w:jc w:val="center"/>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360" w:hanging="360"/>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反詐騙安全教育宣導</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ind w:firstLineChars="200" w:firstLine="400"/>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200" w:hangingChars="100" w:hanging="200"/>
              <w:rPr>
                <w:rFonts w:eastAsia="標楷體"/>
                <w:color w:val="000000"/>
                <w:sz w:val="20"/>
                <w:szCs w:val="20"/>
                <w:shd w:val="clear" w:color="auto" w:fill="FFFFFF"/>
              </w:rPr>
            </w:pPr>
            <w:r w:rsidRPr="003368AD">
              <w:rPr>
                <w:rFonts w:eastAsia="標楷體" w:hint="eastAsia"/>
                <w:color w:val="000000"/>
                <w:sz w:val="20"/>
                <w:szCs w:val="20"/>
                <w:shd w:val="clear" w:color="auto" w:fill="FFFFFF"/>
              </w:rPr>
              <w:t>5.</w:t>
            </w:r>
            <w:r w:rsidRPr="003368AD">
              <w:rPr>
                <w:rFonts w:eastAsia="標楷體" w:hint="eastAsia"/>
                <w:color w:val="000000"/>
                <w:sz w:val="20"/>
                <w:szCs w:val="20"/>
                <w:shd w:val="clear" w:color="auto" w:fill="FFFFFF"/>
              </w:rPr>
              <w:t>交通安全教育宣導</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ind w:firstLineChars="200" w:firstLine="400"/>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200" w:hangingChars="100" w:hanging="200"/>
              <w:rPr>
                <w:rFonts w:eastAsia="標楷體"/>
                <w:color w:val="000000"/>
                <w:sz w:val="20"/>
                <w:szCs w:val="20"/>
                <w:shd w:val="clear" w:color="auto" w:fill="FFFFFF"/>
              </w:rPr>
            </w:pPr>
            <w:r w:rsidRPr="003368AD">
              <w:rPr>
                <w:rFonts w:eastAsia="標楷體" w:hint="eastAsia"/>
                <w:color w:val="000000"/>
                <w:sz w:val="20"/>
                <w:szCs w:val="20"/>
                <w:shd w:val="clear" w:color="auto" w:fill="FFFFFF"/>
              </w:rPr>
              <w:t>6.</w:t>
            </w:r>
            <w:r w:rsidRPr="003368AD">
              <w:rPr>
                <w:rFonts w:eastAsia="標楷體" w:hint="eastAsia"/>
                <w:color w:val="000000"/>
                <w:sz w:val="20"/>
                <w:szCs w:val="20"/>
                <w:shd w:val="clear" w:color="auto" w:fill="FFFFFF"/>
              </w:rPr>
              <w:t>校外</w:t>
            </w:r>
            <w:proofErr w:type="gramStart"/>
            <w:r w:rsidRPr="003368AD">
              <w:rPr>
                <w:rFonts w:eastAsia="標楷體" w:hint="eastAsia"/>
                <w:color w:val="000000"/>
                <w:sz w:val="20"/>
                <w:szCs w:val="20"/>
                <w:shd w:val="clear" w:color="auto" w:fill="FFFFFF"/>
              </w:rPr>
              <w:t>賃居暨</w:t>
            </w:r>
            <w:proofErr w:type="gramEnd"/>
            <w:r w:rsidRPr="003368AD">
              <w:rPr>
                <w:rFonts w:eastAsia="標楷體" w:hint="eastAsia"/>
                <w:color w:val="000000"/>
                <w:sz w:val="20"/>
                <w:szCs w:val="20"/>
                <w:shd w:val="clear" w:color="auto" w:fill="FFFFFF"/>
              </w:rPr>
              <w:t>工讀安全宣導</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val="restart"/>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學</w:t>
            </w:r>
            <w:proofErr w:type="gramStart"/>
            <w:r w:rsidRPr="003368AD">
              <w:rPr>
                <w:rFonts w:eastAsia="標楷體" w:hint="eastAsia"/>
                <w:color w:val="000000"/>
                <w:sz w:val="20"/>
                <w:szCs w:val="20"/>
                <w:shd w:val="clear" w:color="auto" w:fill="FFFFFF"/>
              </w:rPr>
              <w:t>務</w:t>
            </w:r>
            <w:proofErr w:type="gramEnd"/>
            <w:r w:rsidRPr="003368AD">
              <w:rPr>
                <w:rFonts w:eastAsia="標楷體" w:hint="eastAsia"/>
                <w:color w:val="000000"/>
                <w:sz w:val="20"/>
                <w:szCs w:val="20"/>
                <w:shd w:val="clear" w:color="auto" w:fill="FFFFFF"/>
              </w:rPr>
              <w:t>人力</w:t>
            </w:r>
          </w:p>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w:t>
            </w: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Chars="-5" w:left="114" w:hangingChars="63" w:hanging="126"/>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學</w:t>
            </w:r>
            <w:proofErr w:type="gramStart"/>
            <w:r w:rsidRPr="003368AD">
              <w:rPr>
                <w:rFonts w:eastAsia="標楷體" w:hint="eastAsia"/>
                <w:color w:val="000000"/>
                <w:sz w:val="20"/>
                <w:szCs w:val="20"/>
                <w:shd w:val="clear" w:color="auto" w:fill="FFFFFF"/>
              </w:rPr>
              <w:t>務</w:t>
            </w:r>
            <w:proofErr w:type="gramEnd"/>
            <w:r w:rsidRPr="003368AD">
              <w:rPr>
                <w:rFonts w:eastAsia="標楷體" w:hint="eastAsia"/>
                <w:color w:val="000000"/>
                <w:sz w:val="20"/>
                <w:szCs w:val="20"/>
                <w:shd w:val="clear" w:color="auto" w:fill="FFFFFF"/>
              </w:rPr>
              <w:t>與輔導創新工作專業人力徵選</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AD6F9D" w:rsidRPr="003368AD" w:rsidRDefault="006C113D" w:rsidP="00AD6F9D">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ind w:firstLineChars="200" w:firstLine="400"/>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Chars="-5" w:left="128" w:hangingChars="70" w:hanging="140"/>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學</w:t>
            </w:r>
            <w:proofErr w:type="gramStart"/>
            <w:r w:rsidRPr="003368AD">
              <w:rPr>
                <w:rFonts w:eastAsia="標楷體" w:hint="eastAsia"/>
                <w:color w:val="000000"/>
                <w:sz w:val="20"/>
                <w:szCs w:val="20"/>
                <w:shd w:val="clear" w:color="auto" w:fill="FFFFFF"/>
              </w:rPr>
              <w:t>務</w:t>
            </w:r>
            <w:proofErr w:type="gramEnd"/>
            <w:r w:rsidRPr="003368AD">
              <w:rPr>
                <w:rFonts w:eastAsia="標楷體" w:hint="eastAsia"/>
                <w:color w:val="000000"/>
                <w:sz w:val="20"/>
                <w:szCs w:val="20"/>
                <w:shd w:val="clear" w:color="auto" w:fill="FFFFFF"/>
              </w:rPr>
              <w:t>與輔導創新工作專業人力考評</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AD6F9D" w:rsidRPr="003368AD" w:rsidRDefault="006C113D" w:rsidP="00AD6F9D">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ind w:firstLineChars="200" w:firstLine="400"/>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Chars="1" w:left="112" w:hangingChars="55" w:hanging="110"/>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學</w:t>
            </w:r>
            <w:proofErr w:type="gramStart"/>
            <w:r w:rsidRPr="003368AD">
              <w:rPr>
                <w:rFonts w:eastAsia="標楷體" w:hint="eastAsia"/>
                <w:color w:val="000000"/>
                <w:sz w:val="20"/>
                <w:szCs w:val="20"/>
                <w:shd w:val="clear" w:color="auto" w:fill="FFFFFF"/>
              </w:rPr>
              <w:t>務</w:t>
            </w:r>
            <w:proofErr w:type="gramEnd"/>
            <w:r w:rsidRPr="003368AD">
              <w:rPr>
                <w:rFonts w:eastAsia="標楷體" w:hint="eastAsia"/>
                <w:color w:val="000000"/>
                <w:sz w:val="20"/>
                <w:szCs w:val="20"/>
                <w:shd w:val="clear" w:color="auto" w:fill="FFFFFF"/>
              </w:rPr>
              <w:t>與輔導創新工作專業人力經費編列與作業</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AD6F9D" w:rsidRPr="003368AD" w:rsidRDefault="006C113D" w:rsidP="00AD6F9D">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ind w:firstLineChars="200" w:firstLine="400"/>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171" w:hanging="171"/>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學</w:t>
            </w:r>
            <w:proofErr w:type="gramStart"/>
            <w:r w:rsidRPr="003368AD">
              <w:rPr>
                <w:rFonts w:eastAsia="標楷體" w:hint="eastAsia"/>
                <w:color w:val="000000"/>
                <w:sz w:val="20"/>
                <w:szCs w:val="20"/>
                <w:shd w:val="clear" w:color="auto" w:fill="FFFFFF"/>
              </w:rPr>
              <w:t>務</w:t>
            </w:r>
            <w:proofErr w:type="gramEnd"/>
            <w:r w:rsidRPr="003368AD">
              <w:rPr>
                <w:rFonts w:eastAsia="標楷體" w:hint="eastAsia"/>
                <w:color w:val="000000"/>
                <w:sz w:val="20"/>
                <w:szCs w:val="20"/>
                <w:shd w:val="clear" w:color="auto" w:fill="FFFFFF"/>
              </w:rPr>
              <w:t>與輔導創新工作專業人力經費結報</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AD6F9D" w:rsidRPr="003368AD" w:rsidRDefault="006C113D" w:rsidP="00AD6F9D">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val="restart"/>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roofErr w:type="gramStart"/>
            <w:r w:rsidRPr="003368AD">
              <w:rPr>
                <w:rFonts w:eastAsia="標楷體" w:hint="eastAsia"/>
                <w:color w:val="000000"/>
                <w:sz w:val="20"/>
                <w:szCs w:val="20"/>
                <w:shd w:val="clear" w:color="auto" w:fill="FFFFFF"/>
              </w:rPr>
              <w:t>賃</w:t>
            </w:r>
            <w:proofErr w:type="gramEnd"/>
            <w:r w:rsidRPr="003368AD">
              <w:rPr>
                <w:rFonts w:eastAsia="標楷體" w:hint="eastAsia"/>
                <w:color w:val="000000"/>
                <w:sz w:val="20"/>
                <w:szCs w:val="20"/>
                <w:shd w:val="clear" w:color="auto" w:fill="FFFFFF"/>
              </w:rPr>
              <w:t>居</w:t>
            </w:r>
          </w:p>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w:t>
            </w: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360" w:hanging="360"/>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校外</w:t>
            </w:r>
            <w:proofErr w:type="gramStart"/>
            <w:r w:rsidRPr="003368AD">
              <w:rPr>
                <w:rFonts w:eastAsia="標楷體" w:hint="eastAsia"/>
                <w:color w:val="000000"/>
                <w:sz w:val="20"/>
                <w:szCs w:val="20"/>
                <w:shd w:val="clear" w:color="auto" w:fill="FFFFFF"/>
              </w:rPr>
              <w:t>賃</w:t>
            </w:r>
            <w:proofErr w:type="gramEnd"/>
            <w:r w:rsidRPr="003368AD">
              <w:rPr>
                <w:rFonts w:eastAsia="標楷體" w:hint="eastAsia"/>
                <w:color w:val="000000"/>
                <w:sz w:val="20"/>
                <w:szCs w:val="20"/>
                <w:shd w:val="clear" w:color="auto" w:fill="FFFFFF"/>
              </w:rPr>
              <w:t>居生輔導工作編組</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ind w:firstLineChars="200" w:firstLine="400"/>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360" w:hanging="360"/>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hint="eastAsia"/>
                <w:color w:val="000000"/>
                <w:sz w:val="20"/>
                <w:szCs w:val="20"/>
                <w:shd w:val="clear" w:color="auto" w:fill="FFFFFF"/>
              </w:rPr>
              <w:t>校外</w:t>
            </w:r>
            <w:proofErr w:type="gramStart"/>
            <w:r w:rsidRPr="003368AD">
              <w:rPr>
                <w:rFonts w:eastAsia="標楷體" w:hint="eastAsia"/>
                <w:color w:val="000000"/>
                <w:sz w:val="20"/>
                <w:szCs w:val="20"/>
                <w:shd w:val="clear" w:color="auto" w:fill="FFFFFF"/>
              </w:rPr>
              <w:t>賃</w:t>
            </w:r>
            <w:proofErr w:type="gramEnd"/>
            <w:r w:rsidRPr="003368AD">
              <w:rPr>
                <w:rFonts w:eastAsia="標楷體" w:hint="eastAsia"/>
                <w:color w:val="000000"/>
                <w:sz w:val="20"/>
                <w:szCs w:val="20"/>
                <w:shd w:val="clear" w:color="auto" w:fill="FFFFFF"/>
              </w:rPr>
              <w:t>居生輔導工作幹部遴選、訓練</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ind w:firstLineChars="200" w:firstLine="400"/>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360" w:hanging="360"/>
              <w:rPr>
                <w:rFonts w:eastAsia="標楷體"/>
                <w:color w:val="000000"/>
                <w:sz w:val="20"/>
                <w:szCs w:val="20"/>
                <w:shd w:val="clear" w:color="auto" w:fill="FFFFFF"/>
              </w:rPr>
            </w:pPr>
            <w:r w:rsidRPr="003368AD">
              <w:rPr>
                <w:rFonts w:eastAsia="標楷體"/>
                <w:color w:val="000000"/>
                <w:sz w:val="20"/>
                <w:szCs w:val="20"/>
                <w:shd w:val="clear" w:color="auto" w:fill="FFFFFF"/>
              </w:rPr>
              <w:t>3</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校外</w:t>
            </w:r>
            <w:proofErr w:type="gramStart"/>
            <w:r w:rsidRPr="003368AD">
              <w:rPr>
                <w:rFonts w:eastAsia="標楷體" w:hint="eastAsia"/>
                <w:color w:val="000000"/>
                <w:sz w:val="20"/>
                <w:szCs w:val="20"/>
                <w:shd w:val="clear" w:color="auto" w:fill="FFFFFF"/>
              </w:rPr>
              <w:t>賃</w:t>
            </w:r>
            <w:proofErr w:type="gramEnd"/>
            <w:r w:rsidRPr="003368AD">
              <w:rPr>
                <w:rFonts w:eastAsia="標楷體" w:hint="eastAsia"/>
                <w:color w:val="000000"/>
                <w:sz w:val="20"/>
                <w:szCs w:val="20"/>
                <w:shd w:val="clear" w:color="auto" w:fill="FFFFFF"/>
              </w:rPr>
              <w:t>居生戶籍處理</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26"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ind w:firstLineChars="200" w:firstLine="400"/>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360" w:hanging="360"/>
              <w:rPr>
                <w:rFonts w:eastAsia="標楷體"/>
                <w:color w:val="000000"/>
                <w:sz w:val="20"/>
                <w:szCs w:val="20"/>
                <w:shd w:val="clear" w:color="auto" w:fill="FFFFFF"/>
              </w:rPr>
            </w:pPr>
            <w:r w:rsidRPr="003368AD">
              <w:rPr>
                <w:rFonts w:eastAsia="標楷體"/>
                <w:color w:val="000000"/>
                <w:sz w:val="20"/>
                <w:szCs w:val="20"/>
                <w:shd w:val="clear" w:color="auto" w:fill="FFFFFF"/>
              </w:rPr>
              <w:t>4.</w:t>
            </w:r>
            <w:r w:rsidRPr="003368AD">
              <w:rPr>
                <w:rFonts w:eastAsia="標楷體" w:hint="eastAsia"/>
                <w:color w:val="000000"/>
                <w:sz w:val="20"/>
                <w:szCs w:val="20"/>
                <w:shd w:val="clear" w:color="auto" w:fill="FFFFFF"/>
              </w:rPr>
              <w:t>校外</w:t>
            </w:r>
            <w:proofErr w:type="gramStart"/>
            <w:r w:rsidRPr="003368AD">
              <w:rPr>
                <w:rFonts w:eastAsia="標楷體" w:hint="eastAsia"/>
                <w:color w:val="000000"/>
                <w:sz w:val="20"/>
                <w:szCs w:val="20"/>
                <w:shd w:val="clear" w:color="auto" w:fill="FFFFFF"/>
              </w:rPr>
              <w:t>賃</w:t>
            </w:r>
            <w:proofErr w:type="gramEnd"/>
            <w:r w:rsidRPr="003368AD">
              <w:rPr>
                <w:rFonts w:eastAsia="標楷體" w:hint="eastAsia"/>
                <w:color w:val="000000"/>
                <w:sz w:val="20"/>
                <w:szCs w:val="20"/>
                <w:shd w:val="clear" w:color="auto" w:fill="FFFFFF"/>
              </w:rPr>
              <w:t>居生問題案件處理</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ind w:firstLineChars="200" w:firstLine="400"/>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171" w:hanging="171"/>
              <w:rPr>
                <w:rFonts w:eastAsia="標楷體"/>
                <w:color w:val="000000"/>
                <w:sz w:val="20"/>
                <w:szCs w:val="20"/>
                <w:shd w:val="clear" w:color="auto" w:fill="FFFFFF"/>
              </w:rPr>
            </w:pPr>
            <w:r w:rsidRPr="003368AD">
              <w:rPr>
                <w:rFonts w:eastAsia="標楷體"/>
                <w:color w:val="000000"/>
                <w:sz w:val="20"/>
                <w:szCs w:val="20"/>
                <w:shd w:val="clear" w:color="auto" w:fill="FFFFFF"/>
              </w:rPr>
              <w:t>5.</w:t>
            </w:r>
            <w:r w:rsidRPr="003368AD">
              <w:rPr>
                <w:rFonts w:eastAsia="標楷體" w:hint="eastAsia"/>
                <w:color w:val="000000"/>
                <w:sz w:val="20"/>
                <w:szCs w:val="20"/>
                <w:shd w:val="clear" w:color="auto" w:fill="FFFFFF"/>
              </w:rPr>
              <w:t>雲端租屋平台、</w:t>
            </w:r>
            <w:proofErr w:type="gramStart"/>
            <w:r w:rsidRPr="003368AD">
              <w:rPr>
                <w:rFonts w:eastAsia="標楷體" w:hint="eastAsia"/>
                <w:color w:val="000000"/>
                <w:sz w:val="20"/>
                <w:szCs w:val="20"/>
                <w:shd w:val="clear" w:color="auto" w:fill="FFFFFF"/>
              </w:rPr>
              <w:t>賃</w:t>
            </w:r>
            <w:proofErr w:type="gramEnd"/>
            <w:r w:rsidRPr="003368AD">
              <w:rPr>
                <w:rFonts w:eastAsia="標楷體" w:hint="eastAsia"/>
                <w:color w:val="000000"/>
                <w:sz w:val="20"/>
                <w:szCs w:val="20"/>
                <w:shd w:val="clear" w:color="auto" w:fill="FFFFFF"/>
              </w:rPr>
              <w:t>居</w:t>
            </w:r>
            <w:r w:rsidRPr="003368AD">
              <w:rPr>
                <w:rFonts w:eastAsia="標楷體" w:hint="eastAsia"/>
                <w:color w:val="000000"/>
                <w:sz w:val="20"/>
                <w:szCs w:val="20"/>
                <w:shd w:val="clear" w:color="auto" w:fill="FFFFFF"/>
              </w:rPr>
              <w:t>E</w:t>
            </w:r>
            <w:r w:rsidRPr="003368AD">
              <w:rPr>
                <w:rFonts w:eastAsia="標楷體" w:hint="eastAsia"/>
                <w:color w:val="000000"/>
                <w:sz w:val="20"/>
                <w:szCs w:val="20"/>
                <w:shd w:val="clear" w:color="auto" w:fill="FFFFFF"/>
              </w:rPr>
              <w:t>世界網站維護</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ind w:firstLineChars="200" w:firstLine="400"/>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185" w:hanging="185"/>
              <w:rPr>
                <w:rFonts w:eastAsia="標楷體"/>
                <w:color w:val="000000"/>
                <w:sz w:val="20"/>
                <w:szCs w:val="20"/>
                <w:shd w:val="clear" w:color="auto" w:fill="FFFFFF"/>
              </w:rPr>
            </w:pPr>
            <w:r w:rsidRPr="003368AD">
              <w:rPr>
                <w:rFonts w:eastAsia="標楷體"/>
                <w:color w:val="000000"/>
                <w:sz w:val="20"/>
                <w:szCs w:val="20"/>
                <w:shd w:val="clear" w:color="auto" w:fill="FFFFFF"/>
              </w:rPr>
              <w:t>6.</w:t>
            </w:r>
            <w:r w:rsidRPr="003368AD">
              <w:rPr>
                <w:rFonts w:eastAsia="標楷體" w:hint="eastAsia"/>
                <w:color w:val="000000"/>
                <w:sz w:val="20"/>
                <w:szCs w:val="20"/>
                <w:shd w:val="clear" w:color="auto" w:fill="FFFFFF"/>
              </w:rPr>
              <w:t>班級導師訪視校外</w:t>
            </w:r>
            <w:proofErr w:type="gramStart"/>
            <w:r w:rsidRPr="003368AD">
              <w:rPr>
                <w:rFonts w:eastAsia="標楷體" w:hint="eastAsia"/>
                <w:color w:val="000000"/>
                <w:sz w:val="20"/>
                <w:szCs w:val="20"/>
                <w:shd w:val="clear" w:color="auto" w:fill="FFFFFF"/>
              </w:rPr>
              <w:t>賃</w:t>
            </w:r>
            <w:proofErr w:type="gramEnd"/>
            <w:r w:rsidRPr="003368AD">
              <w:rPr>
                <w:rFonts w:eastAsia="標楷體" w:hint="eastAsia"/>
                <w:color w:val="000000"/>
                <w:sz w:val="20"/>
                <w:szCs w:val="20"/>
                <w:shd w:val="clear" w:color="auto" w:fill="FFFFFF"/>
              </w:rPr>
              <w:t>居生作業</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ind w:firstLineChars="200" w:firstLine="400"/>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360" w:hanging="360"/>
              <w:rPr>
                <w:rFonts w:eastAsia="標楷體"/>
                <w:color w:val="000000"/>
                <w:sz w:val="20"/>
                <w:szCs w:val="20"/>
                <w:shd w:val="clear" w:color="auto" w:fill="FFFFFF"/>
              </w:rPr>
            </w:pPr>
            <w:r w:rsidRPr="003368AD">
              <w:rPr>
                <w:rFonts w:eastAsia="標楷體"/>
                <w:color w:val="000000"/>
                <w:sz w:val="20"/>
                <w:szCs w:val="20"/>
                <w:shd w:val="clear" w:color="auto" w:fill="FFFFFF"/>
              </w:rPr>
              <w:t>7.</w:t>
            </w:r>
            <w:r w:rsidRPr="003368AD">
              <w:rPr>
                <w:rFonts w:eastAsia="標楷體" w:hint="eastAsia"/>
                <w:color w:val="000000"/>
                <w:sz w:val="20"/>
                <w:szCs w:val="20"/>
                <w:shd w:val="clear" w:color="auto" w:fill="FFFFFF"/>
              </w:rPr>
              <w:t>彙整優良</w:t>
            </w:r>
            <w:proofErr w:type="gramStart"/>
            <w:r w:rsidRPr="003368AD">
              <w:rPr>
                <w:rFonts w:eastAsia="標楷體" w:hint="eastAsia"/>
                <w:color w:val="000000"/>
                <w:sz w:val="20"/>
                <w:szCs w:val="20"/>
                <w:shd w:val="clear" w:color="auto" w:fill="FFFFFF"/>
              </w:rPr>
              <w:t>賃</w:t>
            </w:r>
            <w:proofErr w:type="gramEnd"/>
            <w:r w:rsidRPr="003368AD">
              <w:rPr>
                <w:rFonts w:eastAsia="標楷體" w:hint="eastAsia"/>
                <w:color w:val="000000"/>
                <w:sz w:val="20"/>
                <w:szCs w:val="20"/>
                <w:shd w:val="clear" w:color="auto" w:fill="FFFFFF"/>
              </w:rPr>
              <w:t>居環境簡介</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26"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ind w:firstLineChars="200" w:firstLine="400"/>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360" w:hanging="360"/>
              <w:rPr>
                <w:rFonts w:eastAsia="標楷體"/>
                <w:color w:val="000000"/>
                <w:sz w:val="20"/>
                <w:szCs w:val="20"/>
                <w:shd w:val="clear" w:color="auto" w:fill="FFFFFF"/>
              </w:rPr>
            </w:pPr>
            <w:r w:rsidRPr="003368AD">
              <w:rPr>
                <w:rFonts w:eastAsia="標楷體"/>
                <w:color w:val="000000"/>
                <w:sz w:val="20"/>
                <w:szCs w:val="20"/>
                <w:shd w:val="clear" w:color="auto" w:fill="FFFFFF"/>
              </w:rPr>
              <w:t>8.</w:t>
            </w:r>
            <w:r w:rsidRPr="003368AD">
              <w:rPr>
                <w:rFonts w:eastAsia="標楷體" w:hint="eastAsia"/>
                <w:color w:val="000000"/>
                <w:sz w:val="20"/>
                <w:szCs w:val="20"/>
                <w:shd w:val="clear" w:color="auto" w:fill="FFFFFF"/>
              </w:rPr>
              <w:t>建立</w:t>
            </w:r>
            <w:proofErr w:type="gramStart"/>
            <w:r w:rsidRPr="003368AD">
              <w:rPr>
                <w:rFonts w:eastAsia="標楷體" w:hint="eastAsia"/>
                <w:color w:val="000000"/>
                <w:sz w:val="20"/>
                <w:szCs w:val="20"/>
                <w:shd w:val="clear" w:color="auto" w:fill="FFFFFF"/>
              </w:rPr>
              <w:t>賃</w:t>
            </w:r>
            <w:proofErr w:type="gramEnd"/>
            <w:r w:rsidRPr="003368AD">
              <w:rPr>
                <w:rFonts w:eastAsia="標楷體" w:hint="eastAsia"/>
                <w:color w:val="000000"/>
                <w:sz w:val="20"/>
                <w:szCs w:val="20"/>
                <w:shd w:val="clear" w:color="auto" w:fill="FFFFFF"/>
              </w:rPr>
              <w:t>居生房東聯繫網</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jc w:val="center"/>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171" w:hanging="154"/>
              <w:rPr>
                <w:rFonts w:eastAsia="標楷體"/>
                <w:color w:val="000000"/>
                <w:sz w:val="20"/>
                <w:szCs w:val="20"/>
                <w:shd w:val="clear" w:color="auto" w:fill="FFFFFF"/>
              </w:rPr>
            </w:pPr>
            <w:r w:rsidRPr="003368AD">
              <w:rPr>
                <w:rFonts w:eastAsia="標楷體"/>
                <w:color w:val="000000"/>
                <w:sz w:val="20"/>
                <w:szCs w:val="20"/>
                <w:shd w:val="clear" w:color="auto" w:fill="FFFFFF"/>
              </w:rPr>
              <w:t>9.</w:t>
            </w:r>
            <w:r w:rsidRPr="003368AD">
              <w:rPr>
                <w:rFonts w:eastAsia="標楷體" w:hint="eastAsia"/>
                <w:color w:val="000000"/>
                <w:sz w:val="20"/>
                <w:szCs w:val="20"/>
                <w:shd w:val="clear" w:color="auto" w:fill="FFFFFF"/>
              </w:rPr>
              <w:t>建立</w:t>
            </w:r>
            <w:proofErr w:type="gramStart"/>
            <w:r w:rsidRPr="003368AD">
              <w:rPr>
                <w:rFonts w:eastAsia="標楷體" w:hint="eastAsia"/>
                <w:color w:val="000000"/>
                <w:sz w:val="20"/>
                <w:szCs w:val="20"/>
                <w:shd w:val="clear" w:color="auto" w:fill="FFFFFF"/>
              </w:rPr>
              <w:t>賃</w:t>
            </w:r>
            <w:proofErr w:type="gramEnd"/>
            <w:r w:rsidRPr="003368AD">
              <w:rPr>
                <w:rFonts w:eastAsia="標楷體" w:hint="eastAsia"/>
                <w:color w:val="000000"/>
                <w:sz w:val="20"/>
                <w:szCs w:val="20"/>
                <w:shd w:val="clear" w:color="auto" w:fill="FFFFFF"/>
              </w:rPr>
              <w:t>居生管區派出所聯繫網</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jc w:val="center"/>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360" w:hanging="360"/>
              <w:rPr>
                <w:rFonts w:eastAsia="標楷體"/>
                <w:color w:val="000000"/>
                <w:sz w:val="20"/>
                <w:szCs w:val="20"/>
                <w:shd w:val="clear" w:color="auto" w:fill="FFFFFF"/>
              </w:rPr>
            </w:pPr>
            <w:r w:rsidRPr="003368AD">
              <w:rPr>
                <w:rFonts w:eastAsia="標楷體" w:hint="eastAsia"/>
                <w:color w:val="000000"/>
                <w:sz w:val="20"/>
                <w:szCs w:val="20"/>
                <w:shd w:val="clear" w:color="auto" w:fill="FFFFFF"/>
              </w:rPr>
              <w:t>10.</w:t>
            </w:r>
            <w:r w:rsidRPr="003368AD">
              <w:rPr>
                <w:rFonts w:eastAsia="標楷體" w:hint="eastAsia"/>
                <w:color w:val="000000"/>
                <w:sz w:val="20"/>
                <w:szCs w:val="20"/>
                <w:shd w:val="clear" w:color="auto" w:fill="FFFFFF"/>
              </w:rPr>
              <w:t>校外</w:t>
            </w:r>
            <w:proofErr w:type="gramStart"/>
            <w:r w:rsidRPr="003368AD">
              <w:rPr>
                <w:rFonts w:eastAsia="標楷體" w:hint="eastAsia"/>
                <w:color w:val="000000"/>
                <w:sz w:val="20"/>
                <w:szCs w:val="20"/>
                <w:shd w:val="clear" w:color="auto" w:fill="FFFFFF"/>
              </w:rPr>
              <w:t>賃</w:t>
            </w:r>
            <w:proofErr w:type="gramEnd"/>
            <w:r w:rsidRPr="003368AD">
              <w:rPr>
                <w:rFonts w:eastAsia="標楷體" w:hint="eastAsia"/>
                <w:color w:val="000000"/>
                <w:sz w:val="20"/>
                <w:szCs w:val="20"/>
                <w:shd w:val="clear" w:color="auto" w:fill="FFFFFF"/>
              </w:rPr>
              <w:t>居安全評核業務</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val="restart"/>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兵役業務</w:t>
            </w: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學生兵役緩徵名冊呈報</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AD6F9D" w:rsidRPr="003368AD" w:rsidRDefault="006C113D" w:rsidP="00AD6F9D">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jc w:val="center"/>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Chars="1" w:left="170" w:hangingChars="84" w:hanging="168"/>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學生兵役</w:t>
            </w:r>
            <w:proofErr w:type="gramStart"/>
            <w:r w:rsidRPr="003368AD">
              <w:rPr>
                <w:rFonts w:eastAsia="標楷體" w:hint="eastAsia"/>
                <w:color w:val="000000"/>
                <w:sz w:val="20"/>
                <w:szCs w:val="20"/>
                <w:shd w:val="clear" w:color="auto" w:fill="FFFFFF"/>
              </w:rPr>
              <w:t>儘</w:t>
            </w:r>
            <w:proofErr w:type="gramEnd"/>
            <w:r w:rsidRPr="003368AD">
              <w:rPr>
                <w:rFonts w:eastAsia="標楷體" w:hint="eastAsia"/>
                <w:color w:val="000000"/>
                <w:sz w:val="20"/>
                <w:szCs w:val="20"/>
                <w:shd w:val="clear" w:color="auto" w:fill="FFFFFF"/>
              </w:rPr>
              <w:t>後召集名冊呈報</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AD6F9D" w:rsidRPr="003368AD" w:rsidRDefault="006C113D" w:rsidP="00AD6F9D">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jc w:val="center"/>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Chars="2" w:left="187" w:hangingChars="91" w:hanging="182"/>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學生兵役緩徵原因消滅名冊呈報</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AD6F9D" w:rsidRPr="003368AD" w:rsidRDefault="006C113D" w:rsidP="00AD6F9D">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jc w:val="center"/>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184" w:hangingChars="92" w:hanging="184"/>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學生兵役</w:t>
            </w:r>
            <w:proofErr w:type="gramStart"/>
            <w:r w:rsidRPr="003368AD">
              <w:rPr>
                <w:rFonts w:eastAsia="標楷體" w:hint="eastAsia"/>
                <w:color w:val="000000"/>
                <w:sz w:val="20"/>
                <w:szCs w:val="20"/>
                <w:shd w:val="clear" w:color="auto" w:fill="FFFFFF"/>
              </w:rPr>
              <w:t>儘</w:t>
            </w:r>
            <w:proofErr w:type="gramEnd"/>
            <w:r w:rsidRPr="003368AD">
              <w:rPr>
                <w:rFonts w:eastAsia="標楷體" w:hint="eastAsia"/>
                <w:color w:val="000000"/>
                <w:sz w:val="20"/>
                <w:szCs w:val="20"/>
                <w:shd w:val="clear" w:color="auto" w:fill="FFFFFF"/>
              </w:rPr>
              <w:t>後召集原因消滅名冊呈報</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AD6F9D" w:rsidRPr="003368AD" w:rsidRDefault="006C113D" w:rsidP="00AD6F9D">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jc w:val="center"/>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170" w:hangingChars="85" w:hanging="170"/>
              <w:rPr>
                <w:rFonts w:eastAsia="標楷體"/>
                <w:color w:val="000000"/>
                <w:sz w:val="20"/>
                <w:szCs w:val="20"/>
                <w:shd w:val="clear" w:color="auto" w:fill="FFFFFF"/>
              </w:rPr>
            </w:pPr>
            <w:r w:rsidRPr="003368AD">
              <w:rPr>
                <w:rFonts w:eastAsia="標楷體" w:hint="eastAsia"/>
                <w:color w:val="000000"/>
                <w:sz w:val="20"/>
                <w:szCs w:val="20"/>
                <w:shd w:val="clear" w:color="auto" w:fill="FFFFFF"/>
              </w:rPr>
              <w:t>5.</w:t>
            </w:r>
            <w:r w:rsidRPr="003368AD">
              <w:rPr>
                <w:rFonts w:eastAsia="標楷體" w:hint="eastAsia"/>
                <w:color w:val="000000"/>
                <w:sz w:val="20"/>
                <w:szCs w:val="20"/>
                <w:shd w:val="clear" w:color="auto" w:fill="FFFFFF"/>
              </w:rPr>
              <w:t>青年服勤動員準備執行計畫</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AD6F9D" w:rsidRPr="003368AD" w:rsidRDefault="006C113D" w:rsidP="00AD6F9D">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val="restart"/>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校外工讀</w:t>
            </w:r>
          </w:p>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w:t>
            </w: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171" w:hanging="171"/>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班級導師學生校外工讀調查登記</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spacing w:line="240" w:lineRule="atLeast"/>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spacing w:line="240" w:lineRule="atLeast"/>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6" w:type="dxa"/>
            <w:tcBorders>
              <w:left w:val="single" w:sz="4" w:space="0" w:color="auto"/>
              <w:right w:val="single" w:sz="4" w:space="0" w:color="auto"/>
            </w:tcBorders>
            <w:vAlign w:val="center"/>
          </w:tcPr>
          <w:p w:rsidR="00AD6F9D" w:rsidRPr="003368AD" w:rsidRDefault="00AD6F9D" w:rsidP="00EE5B3B">
            <w:pPr>
              <w:spacing w:line="240" w:lineRule="atLeast"/>
              <w:jc w:val="center"/>
              <w:rPr>
                <w:rFonts w:eastAsia="標楷體"/>
                <w:color w:val="000000"/>
                <w:sz w:val="20"/>
                <w:shd w:val="clear" w:color="auto" w:fill="FFFFFF"/>
              </w:rPr>
            </w:pPr>
          </w:p>
        </w:tc>
        <w:tc>
          <w:tcPr>
            <w:tcW w:w="840" w:type="dxa"/>
            <w:tcBorders>
              <w:left w:val="single" w:sz="4" w:space="0" w:color="auto"/>
              <w:right w:val="single" w:sz="4" w:space="0" w:color="auto"/>
            </w:tcBorders>
            <w:vAlign w:val="center"/>
          </w:tcPr>
          <w:p w:rsidR="00AD6F9D" w:rsidRPr="003368AD" w:rsidRDefault="00AD6F9D" w:rsidP="00EE5B3B">
            <w:pPr>
              <w:spacing w:line="240" w:lineRule="atLeast"/>
              <w:jc w:val="center"/>
              <w:rPr>
                <w:rFonts w:eastAsia="標楷體"/>
                <w:color w:val="000000"/>
                <w:sz w:val="20"/>
                <w:shd w:val="clear" w:color="auto" w:fill="FFFFFF"/>
              </w:rPr>
            </w:pP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jc w:val="center"/>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360" w:hanging="360"/>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建立校外工讀資訊網</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spacing w:line="240" w:lineRule="atLeast"/>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6" w:type="dxa"/>
            <w:tcBorders>
              <w:left w:val="single" w:sz="4" w:space="0" w:color="auto"/>
              <w:right w:val="single" w:sz="4" w:space="0" w:color="auto"/>
            </w:tcBorders>
            <w:vAlign w:val="center"/>
          </w:tcPr>
          <w:p w:rsidR="00AD6F9D" w:rsidRPr="003368AD" w:rsidRDefault="00AD6F9D" w:rsidP="00EE5B3B">
            <w:pPr>
              <w:spacing w:line="240" w:lineRule="atLeast"/>
              <w:jc w:val="center"/>
              <w:rPr>
                <w:rFonts w:eastAsia="標楷體"/>
                <w:color w:val="000000"/>
                <w:sz w:val="20"/>
                <w:shd w:val="clear" w:color="auto" w:fill="FFFFFF"/>
              </w:rPr>
            </w:pPr>
          </w:p>
        </w:tc>
        <w:tc>
          <w:tcPr>
            <w:tcW w:w="840" w:type="dxa"/>
            <w:tcBorders>
              <w:left w:val="single" w:sz="4" w:space="0" w:color="auto"/>
              <w:right w:val="single" w:sz="4" w:space="0" w:color="auto"/>
            </w:tcBorders>
            <w:vAlign w:val="center"/>
          </w:tcPr>
          <w:p w:rsidR="00AD6F9D" w:rsidRPr="003368AD" w:rsidRDefault="00AD6F9D" w:rsidP="00EE5B3B">
            <w:pPr>
              <w:spacing w:line="240" w:lineRule="atLeast"/>
              <w:jc w:val="center"/>
              <w:rPr>
                <w:rFonts w:eastAsia="標楷體"/>
                <w:color w:val="000000"/>
                <w:sz w:val="20"/>
                <w:shd w:val="clear" w:color="auto" w:fill="FFFFFF"/>
              </w:rPr>
            </w:pP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jc w:val="center"/>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143" w:hanging="143"/>
              <w:rPr>
                <w:rFonts w:eastAsia="標楷體"/>
                <w:color w:val="000000"/>
                <w:sz w:val="20"/>
                <w:szCs w:val="20"/>
                <w:shd w:val="clear" w:color="auto" w:fill="FFFFFF"/>
              </w:rPr>
            </w:pPr>
            <w:r w:rsidRPr="003368AD">
              <w:rPr>
                <w:rFonts w:eastAsia="標楷體"/>
                <w:color w:val="000000"/>
                <w:sz w:val="20"/>
                <w:szCs w:val="20"/>
                <w:shd w:val="clear" w:color="auto" w:fill="FFFFFF"/>
              </w:rPr>
              <w:t>3</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學生校外工讀職缺提供及公告</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jc w:val="center"/>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157" w:hanging="157"/>
              <w:rPr>
                <w:rFonts w:eastAsia="標楷體"/>
                <w:color w:val="000000"/>
                <w:sz w:val="20"/>
                <w:szCs w:val="20"/>
                <w:shd w:val="clear" w:color="auto" w:fill="FFFFFF"/>
              </w:rPr>
            </w:pPr>
            <w:r w:rsidRPr="003368AD">
              <w:rPr>
                <w:rFonts w:eastAsia="標楷體"/>
                <w:color w:val="000000"/>
                <w:sz w:val="20"/>
                <w:szCs w:val="20"/>
                <w:shd w:val="clear" w:color="auto" w:fill="FFFFFF"/>
              </w:rPr>
              <w:t>4.</w:t>
            </w:r>
            <w:r w:rsidRPr="003368AD">
              <w:rPr>
                <w:rFonts w:eastAsia="標楷體" w:hint="eastAsia"/>
                <w:color w:val="000000"/>
                <w:sz w:val="20"/>
                <w:szCs w:val="20"/>
                <w:shd w:val="clear" w:color="auto" w:fill="FFFFFF"/>
              </w:rPr>
              <w:t>學生校外工讀勞資糾紛案件處理</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spacing w:line="240" w:lineRule="atLeast"/>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6" w:type="dxa"/>
            <w:tcBorders>
              <w:left w:val="single" w:sz="4" w:space="0" w:color="auto"/>
              <w:right w:val="single" w:sz="4" w:space="0" w:color="auto"/>
            </w:tcBorders>
            <w:vAlign w:val="center"/>
          </w:tcPr>
          <w:p w:rsidR="00AD6F9D" w:rsidRPr="003368AD" w:rsidRDefault="00AD6F9D" w:rsidP="00EE5B3B">
            <w:pPr>
              <w:spacing w:line="240" w:lineRule="atLeast"/>
              <w:jc w:val="center"/>
              <w:rPr>
                <w:rFonts w:eastAsia="標楷體"/>
                <w:color w:val="000000"/>
                <w:sz w:val="20"/>
                <w:shd w:val="clear" w:color="auto" w:fill="FFFFFF"/>
              </w:rPr>
            </w:pPr>
          </w:p>
        </w:tc>
        <w:tc>
          <w:tcPr>
            <w:tcW w:w="840" w:type="dxa"/>
            <w:tcBorders>
              <w:left w:val="single" w:sz="4" w:space="0" w:color="auto"/>
              <w:right w:val="single" w:sz="4" w:space="0" w:color="auto"/>
            </w:tcBorders>
            <w:vAlign w:val="center"/>
          </w:tcPr>
          <w:p w:rsidR="00AD6F9D" w:rsidRPr="003368AD" w:rsidRDefault="00AD6F9D" w:rsidP="00EE5B3B">
            <w:pPr>
              <w:spacing w:line="240" w:lineRule="atLeast"/>
              <w:jc w:val="center"/>
              <w:rPr>
                <w:rFonts w:eastAsia="標楷體"/>
                <w:color w:val="000000"/>
                <w:sz w:val="20"/>
                <w:shd w:val="clear" w:color="auto" w:fill="FFFFFF"/>
              </w:rPr>
            </w:pP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jc w:val="center"/>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185" w:hanging="168"/>
              <w:rPr>
                <w:rFonts w:eastAsia="標楷體"/>
                <w:color w:val="000000"/>
                <w:sz w:val="20"/>
                <w:szCs w:val="20"/>
                <w:shd w:val="clear" w:color="auto" w:fill="FFFFFF"/>
              </w:rPr>
            </w:pPr>
            <w:r w:rsidRPr="003368AD">
              <w:rPr>
                <w:rFonts w:eastAsia="標楷體"/>
                <w:color w:val="000000"/>
                <w:sz w:val="20"/>
                <w:szCs w:val="20"/>
                <w:shd w:val="clear" w:color="auto" w:fill="FFFFFF"/>
              </w:rPr>
              <w:t>5.</w:t>
            </w:r>
            <w:r w:rsidRPr="003368AD">
              <w:rPr>
                <w:rFonts w:eastAsia="標楷體" w:hint="eastAsia"/>
                <w:color w:val="000000"/>
                <w:sz w:val="20"/>
                <w:szCs w:val="20"/>
                <w:shd w:val="clear" w:color="auto" w:fill="FFFFFF"/>
              </w:rPr>
              <w:t>班級導師學生校外工讀訪視紀錄彙整</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spacing w:line="240" w:lineRule="atLeast"/>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6" w:type="dxa"/>
            <w:tcBorders>
              <w:left w:val="single" w:sz="4" w:space="0" w:color="auto"/>
              <w:right w:val="single" w:sz="4" w:space="0" w:color="auto"/>
            </w:tcBorders>
            <w:vAlign w:val="center"/>
          </w:tcPr>
          <w:p w:rsidR="00AD6F9D" w:rsidRPr="003368AD" w:rsidRDefault="00AD6F9D" w:rsidP="00EE5B3B">
            <w:pPr>
              <w:spacing w:line="240" w:lineRule="atLeast"/>
              <w:jc w:val="center"/>
              <w:rPr>
                <w:rFonts w:eastAsia="標楷體"/>
                <w:color w:val="000000"/>
                <w:sz w:val="20"/>
                <w:shd w:val="clear" w:color="auto" w:fill="FFFFFF"/>
              </w:rPr>
            </w:pPr>
          </w:p>
        </w:tc>
        <w:tc>
          <w:tcPr>
            <w:tcW w:w="840" w:type="dxa"/>
            <w:tcBorders>
              <w:left w:val="single" w:sz="4" w:space="0" w:color="auto"/>
              <w:right w:val="single" w:sz="4" w:space="0" w:color="auto"/>
            </w:tcBorders>
            <w:vAlign w:val="center"/>
          </w:tcPr>
          <w:p w:rsidR="00AD6F9D" w:rsidRPr="003368AD" w:rsidRDefault="00AD6F9D" w:rsidP="00EE5B3B">
            <w:pPr>
              <w:spacing w:line="240" w:lineRule="atLeast"/>
              <w:jc w:val="center"/>
              <w:rPr>
                <w:rFonts w:eastAsia="標楷體"/>
                <w:color w:val="000000"/>
                <w:sz w:val="20"/>
                <w:shd w:val="clear" w:color="auto" w:fill="FFFFFF"/>
              </w:rPr>
            </w:pP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val="restart"/>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一般業務</w:t>
            </w: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Chars="1" w:left="170" w:hangingChars="84" w:hanging="168"/>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教育部學產基金急難</w:t>
            </w:r>
            <w:proofErr w:type="gramStart"/>
            <w:r w:rsidRPr="003368AD">
              <w:rPr>
                <w:rFonts w:eastAsia="標楷體" w:hint="eastAsia"/>
                <w:color w:val="000000"/>
                <w:sz w:val="20"/>
                <w:szCs w:val="20"/>
                <w:shd w:val="clear" w:color="auto" w:fill="FFFFFF"/>
              </w:rPr>
              <w:t>慰</w:t>
            </w:r>
            <w:proofErr w:type="gramEnd"/>
            <w:r w:rsidRPr="003368AD">
              <w:rPr>
                <w:rFonts w:eastAsia="標楷體" w:hint="eastAsia"/>
                <w:color w:val="000000"/>
                <w:sz w:val="20"/>
                <w:szCs w:val="20"/>
                <w:shd w:val="clear" w:color="auto" w:fill="FFFFFF"/>
              </w:rPr>
              <w:t>助金申請核撥</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AD6F9D" w:rsidRPr="003368AD" w:rsidRDefault="006C113D" w:rsidP="00AD6F9D">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ind w:firstLineChars="200" w:firstLine="400"/>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340" w:hanging="340"/>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年度訓輔經費編列及核銷</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AD6F9D" w:rsidRPr="003368AD" w:rsidRDefault="006C113D" w:rsidP="00AD6F9D">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ind w:firstLineChars="200" w:firstLine="400"/>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240" w:hanging="240"/>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proofErr w:type="gramStart"/>
            <w:r w:rsidRPr="003368AD">
              <w:rPr>
                <w:rFonts w:eastAsia="標楷體" w:hint="eastAsia"/>
                <w:color w:val="000000"/>
                <w:sz w:val="20"/>
                <w:szCs w:val="20"/>
                <w:shd w:val="clear" w:color="auto" w:fill="FFFFFF"/>
              </w:rPr>
              <w:t>校款經費</w:t>
            </w:r>
            <w:proofErr w:type="gramEnd"/>
            <w:r w:rsidRPr="003368AD">
              <w:rPr>
                <w:rFonts w:eastAsia="標楷體" w:hint="eastAsia"/>
                <w:color w:val="000000"/>
                <w:sz w:val="20"/>
                <w:szCs w:val="20"/>
                <w:shd w:val="clear" w:color="auto" w:fill="FFFFFF"/>
              </w:rPr>
              <w:t>編列及核銷</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AD6F9D" w:rsidRPr="003368AD" w:rsidRDefault="006C113D" w:rsidP="00AD6F9D">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val="restart"/>
            <w:tcBorders>
              <w:left w:val="single" w:sz="4" w:space="0" w:color="auto"/>
              <w:right w:val="single" w:sz="4" w:space="0" w:color="auto"/>
            </w:tcBorders>
            <w:vAlign w:val="center"/>
          </w:tcPr>
          <w:p w:rsidR="00AD6F9D" w:rsidRPr="003368AD" w:rsidRDefault="00AD6F9D" w:rsidP="00EE5B3B">
            <w:pPr>
              <w:snapToGrid w:val="0"/>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各種表報</w:t>
            </w: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校園巡查紀錄簿</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26"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ind w:firstLineChars="200" w:firstLine="400"/>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值勤人員輪值表</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6" w:type="dxa"/>
            <w:tcBorders>
              <w:left w:val="single" w:sz="4" w:space="0" w:color="auto"/>
              <w:right w:val="single" w:sz="4" w:space="0" w:color="auto"/>
            </w:tcBorders>
            <w:vAlign w:val="center"/>
          </w:tcPr>
          <w:p w:rsidR="00AD6F9D" w:rsidRPr="003368AD" w:rsidRDefault="004867B2" w:rsidP="00AD6F9D">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r w:rsidR="00AD6F9D" w:rsidRPr="003368AD" w:rsidTr="00721A26">
        <w:trPr>
          <w:cantSplit/>
          <w:trHeight w:val="340"/>
        </w:trPr>
        <w:tc>
          <w:tcPr>
            <w:tcW w:w="1135" w:type="dxa"/>
            <w:vMerge/>
            <w:tcBorders>
              <w:left w:val="single" w:sz="4" w:space="0" w:color="auto"/>
              <w:right w:val="single" w:sz="4" w:space="0" w:color="auto"/>
            </w:tcBorders>
          </w:tcPr>
          <w:p w:rsidR="00AD6F9D" w:rsidRPr="003368AD" w:rsidRDefault="00AD6F9D" w:rsidP="00EE5B3B">
            <w:pPr>
              <w:ind w:firstLineChars="200" w:firstLine="400"/>
              <w:rPr>
                <w:rFonts w:eastAsia="標楷體"/>
                <w:color w:val="000000"/>
                <w:sz w:val="20"/>
                <w:szCs w:val="20"/>
                <w:shd w:val="clear" w:color="auto" w:fill="FFFFFF"/>
              </w:rPr>
            </w:pPr>
          </w:p>
        </w:tc>
        <w:tc>
          <w:tcPr>
            <w:tcW w:w="2835"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157" w:hanging="157"/>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校園巡查及交通指揮輪值表</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8"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25"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26"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4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47"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rPr>
                <w:rFonts w:eastAsia="標楷體"/>
                <w:color w:val="000000"/>
                <w:sz w:val="20"/>
                <w:szCs w:val="20"/>
                <w:shd w:val="clear" w:color="auto" w:fill="FFFFFF"/>
              </w:rPr>
            </w:pPr>
          </w:p>
        </w:tc>
      </w:tr>
    </w:tbl>
    <w:p w:rsidR="00916EE7" w:rsidRPr="003368AD" w:rsidRDefault="00865325" w:rsidP="00916EE7">
      <w:pPr>
        <w:pStyle w:val="af2"/>
        <w:rPr>
          <w:rFonts w:ascii="Times New Roman" w:hAnsi="Times New Roman"/>
          <w:b w:val="0"/>
          <w:color w:val="000000"/>
          <w:sz w:val="20"/>
          <w:szCs w:val="20"/>
          <w:shd w:val="clear" w:color="auto" w:fill="FFFFFF"/>
        </w:rPr>
      </w:pPr>
      <w:r w:rsidRPr="003368AD">
        <w:rPr>
          <w:rFonts w:ascii="Times New Roman" w:hAnsi="Times New Roman"/>
          <w:color w:val="000000"/>
          <w:shd w:val="clear" w:color="auto" w:fill="FFFFFF"/>
        </w:rPr>
        <w:br w:type="page"/>
      </w:r>
      <w:r w:rsidR="004867B2" w:rsidRPr="003368AD">
        <w:rPr>
          <w:rFonts w:ascii="Times New Roman" w:hAnsi="Times New Roman"/>
          <w:color w:val="000000"/>
          <w:shd w:val="clear" w:color="auto" w:fill="FFFFFF"/>
        </w:rPr>
        <w:lastRenderedPageBreak/>
        <w:t xml:space="preserve"> </w:t>
      </w:r>
      <w:r w:rsidR="00916EE7" w:rsidRPr="003368AD">
        <w:rPr>
          <w:rFonts w:ascii="Times New Roman" w:hAnsi="Times New Roman" w:hint="eastAsia"/>
          <w:color w:val="000000"/>
          <w:shd w:val="clear" w:color="auto" w:fill="FFFFFF"/>
        </w:rPr>
        <w:t>服務學習中心</w:t>
      </w:r>
    </w:p>
    <w:tbl>
      <w:tblPr>
        <w:tblW w:w="943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5"/>
        <w:gridCol w:w="2752"/>
        <w:gridCol w:w="850"/>
        <w:gridCol w:w="851"/>
        <w:gridCol w:w="851"/>
        <w:gridCol w:w="852"/>
        <w:gridCol w:w="851"/>
        <w:gridCol w:w="1213"/>
      </w:tblGrid>
      <w:tr w:rsidR="00897277" w:rsidRPr="003368AD" w:rsidTr="004867B2">
        <w:trPr>
          <w:cantSplit/>
          <w:trHeight w:val="397"/>
          <w:tblHeader/>
        </w:trPr>
        <w:tc>
          <w:tcPr>
            <w:tcW w:w="3967" w:type="dxa"/>
            <w:gridSpan w:val="2"/>
            <w:tcBorders>
              <w:top w:val="single" w:sz="4" w:space="0" w:color="auto"/>
              <w:left w:val="single" w:sz="4" w:space="0" w:color="auto"/>
              <w:right w:val="single" w:sz="4" w:space="0" w:color="auto"/>
            </w:tcBorders>
            <w:vAlign w:val="center"/>
          </w:tcPr>
          <w:p w:rsidR="00916EE7" w:rsidRPr="003368AD" w:rsidRDefault="00916EE7" w:rsidP="00050A28">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w:t>
            </w:r>
            <w:r w:rsidRPr="003368AD">
              <w:rPr>
                <w:rFonts w:eastAsia="標楷體"/>
                <w:color w:val="000000"/>
                <w:sz w:val="20"/>
                <w:szCs w:val="20"/>
                <w:shd w:val="clear" w:color="auto" w:fill="FFFFFF"/>
              </w:rPr>
              <w:t xml:space="preserve"> </w:t>
            </w:r>
            <w:proofErr w:type="gramStart"/>
            <w:r w:rsidRPr="003368AD">
              <w:rPr>
                <w:rFonts w:eastAsia="標楷體" w:hint="eastAsia"/>
                <w:color w:val="000000"/>
                <w:sz w:val="20"/>
                <w:szCs w:val="20"/>
                <w:shd w:val="clear" w:color="auto" w:fill="FFFFFF"/>
              </w:rPr>
              <w:t>務</w:t>
            </w:r>
            <w:proofErr w:type="gramEnd"/>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項</w:t>
            </w:r>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目</w:t>
            </w:r>
          </w:p>
        </w:tc>
        <w:tc>
          <w:tcPr>
            <w:tcW w:w="4255" w:type="dxa"/>
            <w:gridSpan w:val="5"/>
            <w:tcBorders>
              <w:top w:val="single" w:sz="4" w:space="0" w:color="auto"/>
              <w:left w:val="single" w:sz="4" w:space="0" w:color="auto"/>
              <w:bottom w:val="single" w:sz="4" w:space="0" w:color="auto"/>
              <w:right w:val="single" w:sz="4" w:space="0" w:color="auto"/>
            </w:tcBorders>
            <w:vAlign w:val="center"/>
          </w:tcPr>
          <w:p w:rsidR="00916EE7" w:rsidRPr="003368AD" w:rsidRDefault="00916EE7" w:rsidP="00050A28">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權責劃分</w:t>
            </w:r>
          </w:p>
        </w:tc>
        <w:tc>
          <w:tcPr>
            <w:tcW w:w="1213" w:type="dxa"/>
            <w:vMerge w:val="restart"/>
            <w:tcBorders>
              <w:top w:val="single" w:sz="4" w:space="0" w:color="auto"/>
              <w:left w:val="single" w:sz="4" w:space="0" w:color="auto"/>
              <w:right w:val="single" w:sz="4" w:space="0" w:color="auto"/>
            </w:tcBorders>
            <w:vAlign w:val="center"/>
          </w:tcPr>
          <w:p w:rsidR="00916EE7" w:rsidRPr="003368AD" w:rsidRDefault="00916EE7"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備註</w:t>
            </w:r>
          </w:p>
        </w:tc>
      </w:tr>
      <w:tr w:rsidR="00AD6F9D" w:rsidRPr="003368AD" w:rsidTr="004867B2">
        <w:trPr>
          <w:cantSplit/>
          <w:trHeight w:val="340"/>
          <w:tblHeader/>
        </w:trPr>
        <w:tc>
          <w:tcPr>
            <w:tcW w:w="1215" w:type="dxa"/>
            <w:tcBorders>
              <w:left w:val="single" w:sz="4" w:space="0" w:color="auto"/>
              <w:bottom w:val="single" w:sz="4" w:space="0" w:color="auto"/>
              <w:right w:val="single" w:sz="4" w:space="0" w:color="auto"/>
            </w:tcBorders>
            <w:vAlign w:val="center"/>
          </w:tcPr>
          <w:p w:rsidR="00AD6F9D" w:rsidRPr="003368AD" w:rsidRDefault="00AD6F9D" w:rsidP="00050A28">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項目</w:t>
            </w:r>
          </w:p>
        </w:tc>
        <w:tc>
          <w:tcPr>
            <w:tcW w:w="2752" w:type="dxa"/>
            <w:tcBorders>
              <w:left w:val="single" w:sz="4" w:space="0" w:color="auto"/>
              <w:bottom w:val="single" w:sz="4" w:space="0" w:color="auto"/>
              <w:right w:val="single" w:sz="4" w:space="0" w:color="auto"/>
            </w:tcBorders>
            <w:vAlign w:val="center"/>
          </w:tcPr>
          <w:p w:rsidR="00AD6F9D" w:rsidRPr="003368AD" w:rsidRDefault="00AD6F9D" w:rsidP="00050A28">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業務內容</w:t>
            </w:r>
          </w:p>
        </w:tc>
        <w:tc>
          <w:tcPr>
            <w:tcW w:w="850" w:type="dxa"/>
            <w:tcBorders>
              <w:top w:val="single" w:sz="4" w:space="0" w:color="auto"/>
              <w:left w:val="single" w:sz="4" w:space="0" w:color="auto"/>
              <w:bottom w:val="single" w:sz="4" w:space="0" w:color="auto"/>
              <w:right w:val="single" w:sz="4" w:space="0" w:color="auto"/>
            </w:tcBorders>
            <w:vAlign w:val="center"/>
          </w:tcPr>
          <w:p w:rsidR="00AD6F9D" w:rsidRPr="003368AD" w:rsidRDefault="00AD6F9D" w:rsidP="00050A28">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承辦人</w:t>
            </w:r>
          </w:p>
        </w:tc>
        <w:tc>
          <w:tcPr>
            <w:tcW w:w="851" w:type="dxa"/>
            <w:tcBorders>
              <w:top w:val="single" w:sz="4" w:space="0" w:color="auto"/>
              <w:left w:val="single" w:sz="4" w:space="0" w:color="auto"/>
              <w:bottom w:val="single" w:sz="4" w:space="0" w:color="auto"/>
              <w:right w:val="single" w:sz="4" w:space="0" w:color="auto"/>
            </w:tcBorders>
            <w:vAlign w:val="center"/>
          </w:tcPr>
          <w:p w:rsidR="00AD6F9D" w:rsidRDefault="00050A28" w:rsidP="00050A28">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二級</w:t>
            </w:r>
          </w:p>
          <w:p w:rsidR="00050A28" w:rsidRPr="003368AD" w:rsidRDefault="00050A28" w:rsidP="00050A28">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主管</w:t>
            </w:r>
          </w:p>
        </w:tc>
        <w:tc>
          <w:tcPr>
            <w:tcW w:w="851" w:type="dxa"/>
            <w:tcBorders>
              <w:top w:val="single" w:sz="4" w:space="0" w:color="auto"/>
              <w:left w:val="single" w:sz="4" w:space="0" w:color="auto"/>
              <w:bottom w:val="single" w:sz="4" w:space="0" w:color="auto"/>
              <w:right w:val="single" w:sz="4" w:space="0" w:color="auto"/>
            </w:tcBorders>
            <w:vAlign w:val="center"/>
          </w:tcPr>
          <w:p w:rsidR="00AD6F9D" w:rsidRPr="003368AD" w:rsidRDefault="00AD6F9D" w:rsidP="00050A28">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學</w:t>
            </w:r>
            <w:proofErr w:type="gramStart"/>
            <w:r w:rsidRPr="003368AD">
              <w:rPr>
                <w:rFonts w:eastAsia="標楷體" w:hint="eastAsia"/>
                <w:color w:val="000000"/>
                <w:sz w:val="20"/>
                <w:szCs w:val="20"/>
                <w:shd w:val="clear" w:color="auto" w:fill="FFFFFF"/>
              </w:rPr>
              <w:t>務</w:t>
            </w:r>
            <w:proofErr w:type="gramEnd"/>
            <w:r w:rsidRPr="003368AD">
              <w:rPr>
                <w:rFonts w:eastAsia="標楷體" w:hint="eastAsia"/>
                <w:color w:val="000000"/>
                <w:sz w:val="20"/>
                <w:szCs w:val="20"/>
                <w:shd w:val="clear" w:color="auto" w:fill="FFFFFF"/>
              </w:rPr>
              <w:t>長</w:t>
            </w:r>
          </w:p>
        </w:tc>
        <w:tc>
          <w:tcPr>
            <w:tcW w:w="852" w:type="dxa"/>
            <w:tcBorders>
              <w:top w:val="single" w:sz="4" w:space="0" w:color="auto"/>
              <w:left w:val="single" w:sz="4" w:space="0" w:color="auto"/>
              <w:bottom w:val="single" w:sz="4" w:space="0" w:color="auto"/>
              <w:right w:val="single" w:sz="4" w:space="0" w:color="auto"/>
            </w:tcBorders>
            <w:vAlign w:val="center"/>
          </w:tcPr>
          <w:p w:rsidR="00AD6F9D" w:rsidRDefault="00050A28" w:rsidP="00050A28">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050A28" w:rsidRPr="003368AD" w:rsidRDefault="00050A28" w:rsidP="00050A28">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851" w:type="dxa"/>
            <w:tcBorders>
              <w:top w:val="single" w:sz="4" w:space="0" w:color="auto"/>
              <w:left w:val="single" w:sz="4" w:space="0" w:color="auto"/>
              <w:bottom w:val="single" w:sz="4" w:space="0" w:color="auto"/>
              <w:right w:val="single" w:sz="4" w:space="0" w:color="auto"/>
            </w:tcBorders>
            <w:vAlign w:val="center"/>
          </w:tcPr>
          <w:p w:rsidR="00AD6F9D" w:rsidRPr="003368AD" w:rsidRDefault="00AD6F9D" w:rsidP="00050A28">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校長</w:t>
            </w:r>
          </w:p>
        </w:tc>
        <w:tc>
          <w:tcPr>
            <w:tcW w:w="1213" w:type="dxa"/>
            <w:vMerge/>
            <w:tcBorders>
              <w:left w:val="single" w:sz="4" w:space="0" w:color="auto"/>
              <w:bottom w:val="single" w:sz="4" w:space="0" w:color="auto"/>
              <w:right w:val="single" w:sz="4" w:space="0" w:color="auto"/>
            </w:tcBorders>
          </w:tcPr>
          <w:p w:rsidR="00AD6F9D" w:rsidRPr="003368AD" w:rsidRDefault="00AD6F9D" w:rsidP="00EE5B3B">
            <w:pPr>
              <w:jc w:val="center"/>
              <w:rPr>
                <w:rFonts w:eastAsia="標楷體"/>
                <w:color w:val="000000"/>
                <w:sz w:val="20"/>
                <w:szCs w:val="20"/>
                <w:shd w:val="clear" w:color="auto" w:fill="FFFFFF"/>
              </w:rPr>
            </w:pPr>
          </w:p>
        </w:tc>
      </w:tr>
      <w:tr w:rsidR="00AD6F9D" w:rsidRPr="003368AD" w:rsidTr="004867B2">
        <w:trPr>
          <w:cantSplit/>
          <w:trHeight w:val="340"/>
        </w:trPr>
        <w:tc>
          <w:tcPr>
            <w:tcW w:w="1215" w:type="dxa"/>
            <w:vMerge w:val="restart"/>
            <w:tcBorders>
              <w:top w:val="single" w:sz="4" w:space="0" w:color="auto"/>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議事業務</w:t>
            </w:r>
          </w:p>
        </w:tc>
        <w:tc>
          <w:tcPr>
            <w:tcW w:w="2752" w:type="dxa"/>
            <w:tcBorders>
              <w:top w:val="single" w:sz="4" w:space="0" w:color="auto"/>
              <w:left w:val="single" w:sz="4" w:space="0" w:color="auto"/>
              <w:bottom w:val="single" w:sz="4" w:space="0" w:color="auto"/>
              <w:right w:val="single" w:sz="4" w:space="0" w:color="auto"/>
            </w:tcBorders>
            <w:vAlign w:val="center"/>
          </w:tcPr>
          <w:p w:rsidR="00AD6F9D" w:rsidRPr="003368AD" w:rsidRDefault="00AD6F9D" w:rsidP="006C113D">
            <w:pPr>
              <w:ind w:left="171" w:hanging="171"/>
              <w:jc w:val="both"/>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服務學習課程推動委員會議</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2" w:type="dxa"/>
            <w:tcBorders>
              <w:left w:val="single" w:sz="4" w:space="0" w:color="auto"/>
              <w:right w:val="single" w:sz="4" w:space="0" w:color="auto"/>
            </w:tcBorders>
            <w:vAlign w:val="center"/>
          </w:tcPr>
          <w:p w:rsidR="00AD6F9D" w:rsidRPr="003368AD" w:rsidRDefault="006C113D" w:rsidP="00AD6F9D">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13" w:type="dxa"/>
            <w:tcBorders>
              <w:top w:val="single" w:sz="4" w:space="0" w:color="auto"/>
              <w:left w:val="single" w:sz="4" w:space="0" w:color="auto"/>
              <w:bottom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r>
      <w:tr w:rsidR="00AD6F9D" w:rsidRPr="003368AD" w:rsidTr="004867B2">
        <w:trPr>
          <w:cantSplit/>
          <w:trHeight w:val="340"/>
        </w:trPr>
        <w:tc>
          <w:tcPr>
            <w:tcW w:w="1215" w:type="dxa"/>
            <w:vMerge/>
            <w:tcBorders>
              <w:left w:val="single" w:sz="4" w:space="0" w:color="auto"/>
              <w:bottom w:val="single" w:sz="4" w:space="0" w:color="auto"/>
              <w:right w:val="single" w:sz="4" w:space="0" w:color="auto"/>
            </w:tcBorders>
          </w:tcPr>
          <w:p w:rsidR="00AD6F9D" w:rsidRPr="003368AD" w:rsidRDefault="00AD6F9D" w:rsidP="00EE5B3B">
            <w:pPr>
              <w:jc w:val="center"/>
              <w:rPr>
                <w:rFonts w:eastAsia="標楷體"/>
                <w:color w:val="000000"/>
                <w:sz w:val="20"/>
                <w:szCs w:val="20"/>
                <w:shd w:val="clear" w:color="auto" w:fill="FFFFFF"/>
              </w:rPr>
            </w:pPr>
          </w:p>
        </w:tc>
        <w:tc>
          <w:tcPr>
            <w:tcW w:w="2752" w:type="dxa"/>
            <w:tcBorders>
              <w:top w:val="single" w:sz="4" w:space="0" w:color="auto"/>
              <w:left w:val="single" w:sz="4" w:space="0" w:color="auto"/>
              <w:bottom w:val="single" w:sz="4" w:space="0" w:color="auto"/>
              <w:right w:val="single" w:sz="4" w:space="0" w:color="auto"/>
            </w:tcBorders>
            <w:vAlign w:val="center"/>
          </w:tcPr>
          <w:p w:rsidR="00AD6F9D" w:rsidRPr="003368AD" w:rsidRDefault="006C113D" w:rsidP="006C113D">
            <w:pPr>
              <w:ind w:left="360" w:hanging="360"/>
              <w:jc w:val="both"/>
              <w:rPr>
                <w:rFonts w:eastAsia="標楷體"/>
                <w:color w:val="000000"/>
                <w:sz w:val="20"/>
                <w:szCs w:val="20"/>
                <w:shd w:val="clear" w:color="auto" w:fill="FFFFFF"/>
              </w:rPr>
            </w:pPr>
            <w:r>
              <w:rPr>
                <w:rFonts w:eastAsia="標楷體" w:hint="eastAsia"/>
                <w:color w:val="000000"/>
                <w:sz w:val="20"/>
                <w:szCs w:val="20"/>
                <w:shd w:val="clear" w:color="auto" w:fill="FFFFFF"/>
              </w:rPr>
              <w:t>2</w:t>
            </w:r>
            <w:r w:rsidR="00AD6F9D" w:rsidRPr="003368AD">
              <w:rPr>
                <w:rFonts w:eastAsia="標楷體" w:hint="eastAsia"/>
                <w:color w:val="000000"/>
                <w:sz w:val="20"/>
                <w:szCs w:val="20"/>
                <w:shd w:val="clear" w:color="auto" w:fill="FFFFFF"/>
              </w:rPr>
              <w:t>.</w:t>
            </w:r>
            <w:r w:rsidR="00AD6F9D" w:rsidRPr="003368AD">
              <w:rPr>
                <w:rFonts w:eastAsia="標楷體" w:hint="eastAsia"/>
                <w:color w:val="000000"/>
                <w:sz w:val="20"/>
                <w:szCs w:val="20"/>
                <w:shd w:val="clear" w:color="auto" w:fill="FFFFFF"/>
              </w:rPr>
              <w:t>組</w:t>
            </w:r>
            <w:proofErr w:type="gramStart"/>
            <w:r w:rsidR="00AD6F9D" w:rsidRPr="003368AD">
              <w:rPr>
                <w:rFonts w:eastAsia="標楷體" w:hint="eastAsia"/>
                <w:color w:val="000000"/>
                <w:sz w:val="20"/>
                <w:szCs w:val="20"/>
                <w:shd w:val="clear" w:color="auto" w:fill="FFFFFF"/>
              </w:rPr>
              <w:t>務</w:t>
            </w:r>
            <w:proofErr w:type="gramEnd"/>
            <w:r w:rsidR="00AD6F9D" w:rsidRPr="003368AD">
              <w:rPr>
                <w:rFonts w:eastAsia="標楷體" w:hint="eastAsia"/>
                <w:color w:val="000000"/>
                <w:sz w:val="20"/>
                <w:szCs w:val="20"/>
                <w:shd w:val="clear" w:color="auto" w:fill="FFFFFF"/>
              </w:rPr>
              <w:t>會議</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2"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13" w:type="dxa"/>
            <w:tcBorders>
              <w:top w:val="single" w:sz="4" w:space="0" w:color="auto"/>
              <w:left w:val="single" w:sz="4" w:space="0" w:color="auto"/>
              <w:bottom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r>
      <w:tr w:rsidR="00AD6F9D" w:rsidRPr="003368AD" w:rsidTr="004867B2">
        <w:trPr>
          <w:cantSplit/>
          <w:trHeight w:val="340"/>
        </w:trPr>
        <w:tc>
          <w:tcPr>
            <w:tcW w:w="1215" w:type="dxa"/>
            <w:vMerge w:val="restart"/>
            <w:tcBorders>
              <w:top w:val="single" w:sz="4" w:space="0" w:color="auto"/>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專案業務</w:t>
            </w:r>
          </w:p>
        </w:tc>
        <w:tc>
          <w:tcPr>
            <w:tcW w:w="2752"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360" w:hanging="360"/>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調查評估及彙整社區單位</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2"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13" w:type="dxa"/>
            <w:tcBorders>
              <w:top w:val="single" w:sz="4" w:space="0" w:color="auto"/>
              <w:left w:val="single" w:sz="4" w:space="0" w:color="auto"/>
              <w:bottom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r>
      <w:tr w:rsidR="00AD6F9D" w:rsidRPr="003368AD" w:rsidTr="004867B2">
        <w:trPr>
          <w:cantSplit/>
          <w:trHeight w:val="340"/>
        </w:trPr>
        <w:tc>
          <w:tcPr>
            <w:tcW w:w="1215" w:type="dxa"/>
            <w:vMerge/>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2752"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360" w:hanging="360"/>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推動服務學習課程與活動</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2"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13" w:type="dxa"/>
            <w:tcBorders>
              <w:top w:val="single" w:sz="4" w:space="0" w:color="auto"/>
              <w:left w:val="single" w:sz="4" w:space="0" w:color="auto"/>
              <w:bottom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r>
      <w:tr w:rsidR="00AD6F9D" w:rsidRPr="003368AD" w:rsidTr="004867B2">
        <w:trPr>
          <w:cantSplit/>
          <w:trHeight w:val="340"/>
        </w:trPr>
        <w:tc>
          <w:tcPr>
            <w:tcW w:w="1215" w:type="dxa"/>
            <w:vMerge/>
            <w:tcBorders>
              <w:left w:val="single" w:sz="4" w:space="0" w:color="auto"/>
              <w:right w:val="single" w:sz="4" w:space="0" w:color="auto"/>
            </w:tcBorders>
          </w:tcPr>
          <w:p w:rsidR="00AD6F9D" w:rsidRPr="003368AD" w:rsidRDefault="00AD6F9D" w:rsidP="00EE5B3B">
            <w:pPr>
              <w:ind w:firstLineChars="200" w:firstLine="400"/>
              <w:rPr>
                <w:rFonts w:eastAsia="標楷體"/>
                <w:color w:val="000000"/>
                <w:sz w:val="20"/>
                <w:szCs w:val="20"/>
                <w:shd w:val="clear" w:color="auto" w:fill="FFFFFF"/>
              </w:rPr>
            </w:pPr>
          </w:p>
        </w:tc>
        <w:tc>
          <w:tcPr>
            <w:tcW w:w="2752"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171" w:hanging="168"/>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調查各系所適合服務學習之課程</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2"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13" w:type="dxa"/>
            <w:tcBorders>
              <w:top w:val="single" w:sz="4" w:space="0" w:color="auto"/>
              <w:left w:val="single" w:sz="4" w:space="0" w:color="auto"/>
              <w:bottom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r>
      <w:tr w:rsidR="00AD6F9D" w:rsidRPr="003368AD" w:rsidTr="004867B2">
        <w:trPr>
          <w:cantSplit/>
          <w:trHeight w:val="340"/>
        </w:trPr>
        <w:tc>
          <w:tcPr>
            <w:tcW w:w="1215" w:type="dxa"/>
            <w:vMerge/>
            <w:tcBorders>
              <w:left w:val="single" w:sz="4" w:space="0" w:color="auto"/>
              <w:right w:val="single" w:sz="4" w:space="0" w:color="auto"/>
            </w:tcBorders>
          </w:tcPr>
          <w:p w:rsidR="00AD6F9D" w:rsidRPr="003368AD" w:rsidRDefault="00AD6F9D" w:rsidP="00EE5B3B">
            <w:pPr>
              <w:ind w:firstLineChars="200" w:firstLine="400"/>
              <w:rPr>
                <w:rFonts w:eastAsia="標楷體"/>
                <w:color w:val="000000"/>
                <w:sz w:val="20"/>
                <w:szCs w:val="20"/>
                <w:shd w:val="clear" w:color="auto" w:fill="FFFFFF"/>
              </w:rPr>
            </w:pPr>
          </w:p>
        </w:tc>
        <w:tc>
          <w:tcPr>
            <w:tcW w:w="2752"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360" w:hanging="360"/>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提供服務學習相關訓練</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2"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13" w:type="dxa"/>
            <w:tcBorders>
              <w:top w:val="single" w:sz="4" w:space="0" w:color="auto"/>
              <w:left w:val="single" w:sz="4" w:space="0" w:color="auto"/>
              <w:bottom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r>
      <w:tr w:rsidR="00AD6F9D" w:rsidRPr="003368AD" w:rsidTr="004867B2">
        <w:trPr>
          <w:cantSplit/>
          <w:trHeight w:val="340"/>
        </w:trPr>
        <w:tc>
          <w:tcPr>
            <w:tcW w:w="1215" w:type="dxa"/>
            <w:vMerge/>
            <w:tcBorders>
              <w:left w:val="single" w:sz="4" w:space="0" w:color="auto"/>
              <w:right w:val="single" w:sz="4" w:space="0" w:color="auto"/>
            </w:tcBorders>
          </w:tcPr>
          <w:p w:rsidR="00AD6F9D" w:rsidRPr="003368AD" w:rsidRDefault="00AD6F9D" w:rsidP="00EE5B3B">
            <w:pPr>
              <w:ind w:firstLineChars="200" w:firstLine="400"/>
              <w:rPr>
                <w:rFonts w:eastAsia="標楷體"/>
                <w:color w:val="000000"/>
                <w:sz w:val="20"/>
                <w:szCs w:val="20"/>
                <w:shd w:val="clear" w:color="auto" w:fill="FFFFFF"/>
              </w:rPr>
            </w:pPr>
          </w:p>
        </w:tc>
        <w:tc>
          <w:tcPr>
            <w:tcW w:w="2752"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185" w:hanging="185"/>
              <w:rPr>
                <w:rFonts w:eastAsia="標楷體"/>
                <w:color w:val="000000"/>
                <w:sz w:val="20"/>
                <w:szCs w:val="20"/>
                <w:shd w:val="clear" w:color="auto" w:fill="FFFFFF"/>
              </w:rPr>
            </w:pPr>
            <w:r w:rsidRPr="003368AD">
              <w:rPr>
                <w:rFonts w:eastAsia="標楷體" w:hint="eastAsia"/>
                <w:color w:val="000000"/>
                <w:sz w:val="20"/>
                <w:szCs w:val="20"/>
                <w:shd w:val="clear" w:color="auto" w:fill="FFFFFF"/>
              </w:rPr>
              <w:t>5.</w:t>
            </w:r>
            <w:r w:rsidRPr="003368AD">
              <w:rPr>
                <w:rFonts w:eastAsia="標楷體" w:hint="eastAsia"/>
                <w:color w:val="000000"/>
                <w:sz w:val="20"/>
                <w:szCs w:val="20"/>
                <w:shd w:val="clear" w:color="auto" w:fill="FFFFFF"/>
              </w:rPr>
              <w:t>課程設計方案的審查與考核</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2" w:type="dxa"/>
            <w:tcBorders>
              <w:left w:val="single" w:sz="4" w:space="0" w:color="auto"/>
              <w:right w:val="single" w:sz="4" w:space="0" w:color="auto"/>
            </w:tcBorders>
            <w:vAlign w:val="center"/>
          </w:tcPr>
          <w:p w:rsidR="00AD6F9D" w:rsidRPr="003368AD" w:rsidRDefault="006C113D" w:rsidP="00AD6F9D">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13" w:type="dxa"/>
            <w:tcBorders>
              <w:top w:val="single" w:sz="4" w:space="0" w:color="auto"/>
              <w:left w:val="single" w:sz="4" w:space="0" w:color="auto"/>
              <w:bottom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r>
      <w:tr w:rsidR="00AD6F9D" w:rsidRPr="003368AD" w:rsidTr="004867B2">
        <w:trPr>
          <w:cantSplit/>
          <w:trHeight w:val="340"/>
        </w:trPr>
        <w:tc>
          <w:tcPr>
            <w:tcW w:w="1215" w:type="dxa"/>
            <w:vMerge/>
            <w:tcBorders>
              <w:left w:val="single" w:sz="4" w:space="0" w:color="auto"/>
              <w:right w:val="single" w:sz="4" w:space="0" w:color="auto"/>
            </w:tcBorders>
          </w:tcPr>
          <w:p w:rsidR="00AD6F9D" w:rsidRPr="003368AD" w:rsidRDefault="00AD6F9D" w:rsidP="00EE5B3B">
            <w:pPr>
              <w:ind w:firstLineChars="200" w:firstLine="400"/>
              <w:rPr>
                <w:rFonts w:eastAsia="標楷體"/>
                <w:color w:val="000000"/>
                <w:sz w:val="20"/>
                <w:szCs w:val="20"/>
                <w:shd w:val="clear" w:color="auto" w:fill="FFFFFF"/>
              </w:rPr>
            </w:pPr>
          </w:p>
        </w:tc>
        <w:tc>
          <w:tcPr>
            <w:tcW w:w="2752"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360" w:hanging="360"/>
              <w:rPr>
                <w:rFonts w:eastAsia="標楷體"/>
                <w:color w:val="000000"/>
                <w:sz w:val="20"/>
                <w:szCs w:val="20"/>
                <w:shd w:val="clear" w:color="auto" w:fill="FFFFFF"/>
              </w:rPr>
            </w:pPr>
            <w:r w:rsidRPr="003368AD">
              <w:rPr>
                <w:rFonts w:eastAsia="標楷體" w:hint="eastAsia"/>
                <w:color w:val="000000"/>
                <w:sz w:val="20"/>
                <w:szCs w:val="20"/>
                <w:shd w:val="clear" w:color="auto" w:fill="FFFFFF"/>
              </w:rPr>
              <w:t>6.</w:t>
            </w:r>
            <w:r w:rsidRPr="003368AD">
              <w:rPr>
                <w:rFonts w:eastAsia="標楷體" w:hint="eastAsia"/>
                <w:color w:val="000000"/>
                <w:sz w:val="20"/>
                <w:szCs w:val="20"/>
                <w:shd w:val="clear" w:color="auto" w:fill="FFFFFF"/>
              </w:rPr>
              <w:t>志工招募與推動工作</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2"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13" w:type="dxa"/>
            <w:tcBorders>
              <w:top w:val="single" w:sz="4" w:space="0" w:color="auto"/>
              <w:left w:val="single" w:sz="4" w:space="0" w:color="auto"/>
              <w:bottom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r>
      <w:tr w:rsidR="00AD6F9D" w:rsidRPr="003368AD" w:rsidTr="004867B2">
        <w:trPr>
          <w:cantSplit/>
          <w:trHeight w:val="340"/>
        </w:trPr>
        <w:tc>
          <w:tcPr>
            <w:tcW w:w="1215" w:type="dxa"/>
            <w:vMerge w:val="restart"/>
            <w:tcBorders>
              <w:top w:val="single" w:sz="4" w:space="0" w:color="auto"/>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正式課程</w:t>
            </w:r>
          </w:p>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w:t>
            </w:r>
          </w:p>
        </w:tc>
        <w:tc>
          <w:tcPr>
            <w:tcW w:w="2752"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185" w:hanging="185"/>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服務學習</w:t>
            </w:r>
            <w:r w:rsidRPr="003368AD">
              <w:rPr>
                <w:rFonts w:eastAsia="標楷體"/>
                <w:color w:val="000000"/>
                <w:sz w:val="20"/>
                <w:szCs w:val="20"/>
                <w:shd w:val="clear" w:color="auto" w:fill="FFFFFF"/>
              </w:rPr>
              <w:t>相關專業課程申請審核</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2"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13" w:type="dxa"/>
            <w:tcBorders>
              <w:top w:val="single" w:sz="4" w:space="0" w:color="auto"/>
              <w:left w:val="single" w:sz="4" w:space="0" w:color="auto"/>
              <w:bottom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r>
      <w:tr w:rsidR="00AD6F9D" w:rsidRPr="003368AD" w:rsidTr="004867B2">
        <w:trPr>
          <w:cantSplit/>
          <w:trHeight w:val="340"/>
        </w:trPr>
        <w:tc>
          <w:tcPr>
            <w:tcW w:w="1215" w:type="dxa"/>
            <w:vMerge/>
            <w:tcBorders>
              <w:left w:val="single" w:sz="4" w:space="0" w:color="auto"/>
              <w:right w:val="single" w:sz="4" w:space="0" w:color="auto"/>
            </w:tcBorders>
          </w:tcPr>
          <w:p w:rsidR="00AD6F9D" w:rsidRPr="003368AD" w:rsidRDefault="00AD6F9D" w:rsidP="00EE5B3B">
            <w:pPr>
              <w:ind w:firstLineChars="200" w:firstLine="400"/>
              <w:rPr>
                <w:rFonts w:eastAsia="標楷體"/>
                <w:color w:val="000000"/>
                <w:sz w:val="20"/>
                <w:szCs w:val="20"/>
                <w:shd w:val="clear" w:color="auto" w:fill="FFFFFF"/>
              </w:rPr>
            </w:pPr>
          </w:p>
        </w:tc>
        <w:tc>
          <w:tcPr>
            <w:tcW w:w="2752"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200" w:hangingChars="100" w:hanging="200"/>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hint="eastAsia"/>
                <w:color w:val="000000"/>
                <w:sz w:val="20"/>
                <w:szCs w:val="20"/>
                <w:shd w:val="clear" w:color="auto" w:fill="FFFFFF"/>
              </w:rPr>
              <w:t>志工種子教師召募培訓</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2"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13" w:type="dxa"/>
            <w:tcBorders>
              <w:top w:val="single" w:sz="4" w:space="0" w:color="auto"/>
              <w:left w:val="single" w:sz="4" w:space="0" w:color="auto"/>
              <w:bottom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r>
      <w:tr w:rsidR="00AD6F9D" w:rsidRPr="003368AD" w:rsidTr="004867B2">
        <w:trPr>
          <w:cantSplit/>
          <w:trHeight w:val="340"/>
        </w:trPr>
        <w:tc>
          <w:tcPr>
            <w:tcW w:w="1215" w:type="dxa"/>
            <w:vMerge/>
            <w:tcBorders>
              <w:left w:val="single" w:sz="4" w:space="0" w:color="auto"/>
              <w:right w:val="single" w:sz="4" w:space="0" w:color="auto"/>
            </w:tcBorders>
          </w:tcPr>
          <w:p w:rsidR="00AD6F9D" w:rsidRPr="003368AD" w:rsidRDefault="00AD6F9D" w:rsidP="00EE5B3B">
            <w:pPr>
              <w:ind w:firstLineChars="200" w:firstLine="400"/>
              <w:rPr>
                <w:rFonts w:eastAsia="標楷體"/>
                <w:color w:val="000000"/>
                <w:sz w:val="20"/>
                <w:szCs w:val="20"/>
                <w:shd w:val="clear" w:color="auto" w:fill="FFFFFF"/>
              </w:rPr>
            </w:pPr>
          </w:p>
        </w:tc>
        <w:tc>
          <w:tcPr>
            <w:tcW w:w="2752"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200" w:hangingChars="100" w:hanging="200"/>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服務學習相關專案計畫業務</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2" w:type="dxa"/>
            <w:tcBorders>
              <w:left w:val="single" w:sz="4" w:space="0" w:color="auto"/>
              <w:right w:val="single" w:sz="4" w:space="0" w:color="auto"/>
            </w:tcBorders>
            <w:vAlign w:val="center"/>
          </w:tcPr>
          <w:p w:rsidR="00AD6F9D" w:rsidRPr="003368AD" w:rsidRDefault="006C113D" w:rsidP="00AD6F9D">
            <w:pPr>
              <w:jc w:val="center"/>
              <w:rPr>
                <w:rFonts w:eastAsia="標楷體"/>
                <w:color w:val="000000"/>
                <w:sz w:val="20"/>
                <w:szCs w:val="20"/>
                <w:shd w:val="clear" w:color="auto" w:fill="FFFFFF"/>
              </w:rPr>
            </w:pPr>
            <w:r>
              <w:rPr>
                <w:rFonts w:eastAsia="標楷體" w:hint="eastAsia"/>
                <w:sz w:val="20"/>
                <w:szCs w:val="20"/>
                <w:shd w:val="clear" w:color="auto" w:fill="FFFFFF"/>
              </w:rPr>
              <w:t>覆核</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13" w:type="dxa"/>
            <w:tcBorders>
              <w:top w:val="single" w:sz="4" w:space="0" w:color="auto"/>
              <w:left w:val="single" w:sz="4" w:space="0" w:color="auto"/>
              <w:bottom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r>
      <w:tr w:rsidR="00AD6F9D" w:rsidRPr="003368AD" w:rsidTr="004867B2">
        <w:trPr>
          <w:cantSplit/>
          <w:trHeight w:val="340"/>
        </w:trPr>
        <w:tc>
          <w:tcPr>
            <w:tcW w:w="1215" w:type="dxa"/>
            <w:vMerge/>
            <w:tcBorders>
              <w:left w:val="single" w:sz="4" w:space="0" w:color="auto"/>
              <w:right w:val="single" w:sz="4" w:space="0" w:color="auto"/>
            </w:tcBorders>
          </w:tcPr>
          <w:p w:rsidR="00AD6F9D" w:rsidRPr="003368AD" w:rsidRDefault="00AD6F9D" w:rsidP="00EE5B3B">
            <w:pPr>
              <w:ind w:firstLineChars="200" w:firstLine="400"/>
              <w:rPr>
                <w:rFonts w:eastAsia="標楷體"/>
                <w:color w:val="000000"/>
                <w:sz w:val="20"/>
                <w:szCs w:val="20"/>
                <w:shd w:val="clear" w:color="auto" w:fill="FFFFFF"/>
              </w:rPr>
            </w:pPr>
          </w:p>
        </w:tc>
        <w:tc>
          <w:tcPr>
            <w:tcW w:w="2752" w:type="dxa"/>
            <w:tcBorders>
              <w:top w:val="single" w:sz="4" w:space="0" w:color="auto"/>
              <w:left w:val="single" w:sz="4" w:space="0" w:color="auto"/>
              <w:bottom w:val="single" w:sz="4" w:space="0" w:color="auto"/>
              <w:right w:val="single" w:sz="4" w:space="0" w:color="auto"/>
            </w:tcBorders>
          </w:tcPr>
          <w:p w:rsidR="00AD6F9D" w:rsidRPr="003368AD" w:rsidRDefault="00AD6F9D" w:rsidP="00EE5B3B">
            <w:pPr>
              <w:ind w:left="200" w:hangingChars="100" w:hanging="200"/>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服務學習教育成果發表</w:t>
            </w:r>
          </w:p>
        </w:tc>
        <w:tc>
          <w:tcPr>
            <w:tcW w:w="850"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2"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851" w:type="dxa"/>
            <w:tcBorders>
              <w:left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c>
          <w:tcPr>
            <w:tcW w:w="1213" w:type="dxa"/>
            <w:tcBorders>
              <w:top w:val="single" w:sz="4" w:space="0" w:color="auto"/>
              <w:left w:val="single" w:sz="4" w:space="0" w:color="auto"/>
              <w:bottom w:val="single" w:sz="4" w:space="0" w:color="auto"/>
              <w:right w:val="single" w:sz="4" w:space="0" w:color="auto"/>
            </w:tcBorders>
            <w:vAlign w:val="center"/>
          </w:tcPr>
          <w:p w:rsidR="00AD6F9D" w:rsidRPr="003368AD" w:rsidRDefault="00AD6F9D" w:rsidP="00EE5B3B">
            <w:pPr>
              <w:jc w:val="center"/>
              <w:rPr>
                <w:rFonts w:eastAsia="標楷體"/>
                <w:color w:val="000000"/>
                <w:sz w:val="20"/>
                <w:szCs w:val="20"/>
                <w:shd w:val="clear" w:color="auto" w:fill="FFFFFF"/>
              </w:rPr>
            </w:pPr>
          </w:p>
        </w:tc>
      </w:tr>
      <w:tr w:rsidR="006C113D" w:rsidRPr="003368AD" w:rsidTr="00E2693C">
        <w:trPr>
          <w:cantSplit/>
          <w:trHeight w:val="340"/>
        </w:trPr>
        <w:tc>
          <w:tcPr>
            <w:tcW w:w="1215" w:type="dxa"/>
            <w:vMerge/>
            <w:tcBorders>
              <w:left w:val="single" w:sz="4" w:space="0" w:color="auto"/>
              <w:right w:val="single" w:sz="4" w:space="0" w:color="auto"/>
            </w:tcBorders>
          </w:tcPr>
          <w:p w:rsidR="006C113D" w:rsidRPr="003368AD" w:rsidRDefault="006C113D" w:rsidP="00EE5B3B">
            <w:pPr>
              <w:ind w:firstLineChars="200" w:firstLine="400"/>
              <w:rPr>
                <w:rFonts w:eastAsia="標楷體"/>
                <w:color w:val="000000"/>
                <w:sz w:val="20"/>
                <w:szCs w:val="20"/>
                <w:shd w:val="clear" w:color="auto" w:fill="FFFFFF"/>
              </w:rPr>
            </w:pPr>
          </w:p>
        </w:tc>
        <w:tc>
          <w:tcPr>
            <w:tcW w:w="2752" w:type="dxa"/>
            <w:tcBorders>
              <w:top w:val="single" w:sz="4" w:space="0" w:color="auto"/>
              <w:left w:val="single" w:sz="4" w:space="0" w:color="auto"/>
              <w:bottom w:val="single" w:sz="4" w:space="0" w:color="auto"/>
              <w:right w:val="single" w:sz="4" w:space="0" w:color="auto"/>
            </w:tcBorders>
          </w:tcPr>
          <w:p w:rsidR="006C113D" w:rsidRPr="003368AD" w:rsidRDefault="006C113D" w:rsidP="00E2693C">
            <w:pPr>
              <w:ind w:left="143" w:hanging="143"/>
              <w:rPr>
                <w:rFonts w:eastAsia="標楷體"/>
                <w:color w:val="000000"/>
                <w:sz w:val="20"/>
                <w:szCs w:val="20"/>
                <w:shd w:val="clear" w:color="auto" w:fill="FFFFFF"/>
              </w:rPr>
            </w:pPr>
            <w:r>
              <w:rPr>
                <w:rFonts w:eastAsia="標楷體" w:hint="eastAsia"/>
                <w:color w:val="000000"/>
                <w:sz w:val="20"/>
                <w:szCs w:val="20"/>
                <w:shd w:val="clear" w:color="auto" w:fill="FFFFFF"/>
              </w:rPr>
              <w:t>5</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服務教育課程學生平安保險</w:t>
            </w:r>
          </w:p>
        </w:tc>
        <w:tc>
          <w:tcPr>
            <w:tcW w:w="850" w:type="dxa"/>
            <w:tcBorders>
              <w:left w:val="single" w:sz="4" w:space="0" w:color="auto"/>
              <w:right w:val="single" w:sz="4" w:space="0" w:color="auto"/>
            </w:tcBorders>
            <w:vAlign w:val="center"/>
          </w:tcPr>
          <w:p w:rsidR="006C113D" w:rsidRPr="003368AD" w:rsidRDefault="006C113D"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6C113D" w:rsidRPr="003368AD" w:rsidRDefault="006C113D"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tcBorders>
              <w:left w:val="single" w:sz="4" w:space="0" w:color="auto"/>
              <w:right w:val="single" w:sz="4" w:space="0" w:color="auto"/>
            </w:tcBorders>
            <w:vAlign w:val="center"/>
          </w:tcPr>
          <w:p w:rsidR="006C113D" w:rsidRPr="003368AD" w:rsidRDefault="006C113D"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2" w:type="dxa"/>
            <w:tcBorders>
              <w:left w:val="single" w:sz="4" w:space="0" w:color="auto"/>
              <w:right w:val="single" w:sz="4" w:space="0" w:color="auto"/>
            </w:tcBorders>
            <w:vAlign w:val="center"/>
          </w:tcPr>
          <w:p w:rsidR="006C113D" w:rsidRPr="003368AD" w:rsidRDefault="006C113D" w:rsidP="00E2693C">
            <w:pPr>
              <w:jc w:val="center"/>
              <w:rPr>
                <w:rFonts w:eastAsia="標楷體"/>
                <w:color w:val="000000"/>
                <w:sz w:val="20"/>
                <w:szCs w:val="20"/>
                <w:shd w:val="clear" w:color="auto" w:fill="FFFFFF"/>
              </w:rPr>
            </w:pPr>
          </w:p>
        </w:tc>
        <w:tc>
          <w:tcPr>
            <w:tcW w:w="851" w:type="dxa"/>
            <w:tcBorders>
              <w:left w:val="single" w:sz="4" w:space="0" w:color="auto"/>
              <w:right w:val="single" w:sz="4" w:space="0" w:color="auto"/>
            </w:tcBorders>
            <w:vAlign w:val="center"/>
          </w:tcPr>
          <w:p w:rsidR="006C113D" w:rsidRPr="003368AD" w:rsidRDefault="006C113D" w:rsidP="00E2693C">
            <w:pPr>
              <w:jc w:val="center"/>
              <w:rPr>
                <w:rFonts w:eastAsia="標楷體"/>
                <w:color w:val="000000"/>
                <w:sz w:val="20"/>
                <w:szCs w:val="20"/>
                <w:shd w:val="clear" w:color="auto" w:fill="FFFFFF"/>
              </w:rPr>
            </w:pPr>
          </w:p>
        </w:tc>
        <w:tc>
          <w:tcPr>
            <w:tcW w:w="1213" w:type="dxa"/>
            <w:tcBorders>
              <w:top w:val="single" w:sz="4" w:space="0" w:color="auto"/>
              <w:left w:val="single" w:sz="4" w:space="0" w:color="auto"/>
              <w:bottom w:val="single" w:sz="4" w:space="0" w:color="auto"/>
              <w:right w:val="single" w:sz="4" w:space="0" w:color="auto"/>
            </w:tcBorders>
          </w:tcPr>
          <w:p w:rsidR="006C113D" w:rsidRPr="003368AD" w:rsidRDefault="006C113D" w:rsidP="00E2693C">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會會計室</w:t>
            </w:r>
          </w:p>
        </w:tc>
      </w:tr>
      <w:tr w:rsidR="006C113D" w:rsidRPr="003368AD" w:rsidTr="004867B2">
        <w:trPr>
          <w:cantSplit/>
          <w:trHeight w:val="340"/>
        </w:trPr>
        <w:tc>
          <w:tcPr>
            <w:tcW w:w="1215" w:type="dxa"/>
            <w:vMerge/>
            <w:tcBorders>
              <w:left w:val="single" w:sz="4" w:space="0" w:color="auto"/>
              <w:right w:val="single" w:sz="4" w:space="0" w:color="auto"/>
            </w:tcBorders>
          </w:tcPr>
          <w:p w:rsidR="006C113D" w:rsidRPr="003368AD" w:rsidRDefault="006C113D" w:rsidP="00EE5B3B">
            <w:pPr>
              <w:ind w:firstLineChars="200" w:firstLine="400"/>
              <w:rPr>
                <w:rFonts w:eastAsia="標楷體"/>
                <w:color w:val="000000"/>
                <w:sz w:val="20"/>
                <w:szCs w:val="20"/>
                <w:shd w:val="clear" w:color="auto" w:fill="FFFFFF"/>
              </w:rPr>
            </w:pPr>
          </w:p>
        </w:tc>
        <w:tc>
          <w:tcPr>
            <w:tcW w:w="2752" w:type="dxa"/>
            <w:tcBorders>
              <w:top w:val="single" w:sz="4" w:space="0" w:color="auto"/>
              <w:left w:val="single" w:sz="4" w:space="0" w:color="auto"/>
              <w:bottom w:val="single" w:sz="4" w:space="0" w:color="auto"/>
              <w:right w:val="single" w:sz="4" w:space="0" w:color="auto"/>
            </w:tcBorders>
          </w:tcPr>
          <w:p w:rsidR="006C113D" w:rsidRPr="003368AD" w:rsidRDefault="006C113D" w:rsidP="00EE5B3B">
            <w:pPr>
              <w:ind w:left="184" w:hangingChars="92" w:hanging="184"/>
              <w:rPr>
                <w:rFonts w:eastAsia="標楷體"/>
                <w:color w:val="000000"/>
                <w:sz w:val="20"/>
                <w:szCs w:val="20"/>
                <w:shd w:val="clear" w:color="auto" w:fill="FFFFFF"/>
              </w:rPr>
            </w:pPr>
            <w:r>
              <w:rPr>
                <w:rFonts w:eastAsia="標楷體" w:hint="eastAsia"/>
                <w:color w:val="000000"/>
                <w:sz w:val="20"/>
                <w:szCs w:val="20"/>
                <w:shd w:val="clear" w:color="auto" w:fill="FFFFFF"/>
              </w:rPr>
              <w:t>6</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協助教師開設結合服務學習之課程</w:t>
            </w:r>
          </w:p>
        </w:tc>
        <w:tc>
          <w:tcPr>
            <w:tcW w:w="850"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852"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1213" w:type="dxa"/>
            <w:tcBorders>
              <w:top w:val="single" w:sz="4" w:space="0" w:color="auto"/>
              <w:left w:val="single" w:sz="4" w:space="0" w:color="auto"/>
              <w:bottom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r>
      <w:tr w:rsidR="006C113D" w:rsidRPr="003368AD" w:rsidTr="004867B2">
        <w:trPr>
          <w:cantSplit/>
          <w:trHeight w:val="340"/>
        </w:trPr>
        <w:tc>
          <w:tcPr>
            <w:tcW w:w="1215" w:type="dxa"/>
            <w:vMerge w:val="restart"/>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非正式課程業務</w:t>
            </w:r>
          </w:p>
        </w:tc>
        <w:tc>
          <w:tcPr>
            <w:tcW w:w="2752" w:type="dxa"/>
            <w:tcBorders>
              <w:top w:val="single" w:sz="4" w:space="0" w:color="auto"/>
              <w:left w:val="single" w:sz="4" w:space="0" w:color="auto"/>
              <w:bottom w:val="single" w:sz="4" w:space="0" w:color="auto"/>
              <w:right w:val="single" w:sz="4" w:space="0" w:color="auto"/>
            </w:tcBorders>
          </w:tcPr>
          <w:p w:rsidR="006C113D" w:rsidRPr="003368AD" w:rsidRDefault="006C113D" w:rsidP="00EE5B3B">
            <w:pPr>
              <w:ind w:left="143" w:rightChars="-11" w:right="-26" w:hanging="143"/>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服務學習學生非正式課程諮詢認證業務</w:t>
            </w:r>
            <w:r w:rsidRPr="003368AD">
              <w:rPr>
                <w:rFonts w:eastAsia="標楷體" w:hint="eastAsia"/>
                <w:color w:val="000000"/>
                <w:sz w:val="20"/>
                <w:szCs w:val="20"/>
                <w:shd w:val="clear" w:color="auto" w:fill="FFFFFF"/>
              </w:rPr>
              <w:t xml:space="preserve"> </w:t>
            </w:r>
          </w:p>
        </w:tc>
        <w:tc>
          <w:tcPr>
            <w:tcW w:w="850"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2"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1213" w:type="dxa"/>
            <w:tcBorders>
              <w:top w:val="single" w:sz="4" w:space="0" w:color="auto"/>
              <w:left w:val="single" w:sz="4" w:space="0" w:color="auto"/>
              <w:bottom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r>
      <w:tr w:rsidR="006C113D" w:rsidRPr="003368AD" w:rsidTr="004867B2">
        <w:trPr>
          <w:cantSplit/>
          <w:trHeight w:val="340"/>
        </w:trPr>
        <w:tc>
          <w:tcPr>
            <w:tcW w:w="1215" w:type="dxa"/>
            <w:vMerge/>
            <w:tcBorders>
              <w:left w:val="single" w:sz="4" w:space="0" w:color="auto"/>
              <w:right w:val="single" w:sz="4" w:space="0" w:color="auto"/>
            </w:tcBorders>
          </w:tcPr>
          <w:p w:rsidR="006C113D" w:rsidRPr="003368AD" w:rsidRDefault="006C113D" w:rsidP="00EE5B3B">
            <w:pPr>
              <w:ind w:firstLineChars="200" w:firstLine="400"/>
              <w:rPr>
                <w:rFonts w:eastAsia="標楷體"/>
                <w:color w:val="000000"/>
                <w:sz w:val="20"/>
                <w:szCs w:val="20"/>
                <w:shd w:val="clear" w:color="auto" w:fill="FFFFFF"/>
              </w:rPr>
            </w:pPr>
          </w:p>
        </w:tc>
        <w:tc>
          <w:tcPr>
            <w:tcW w:w="2752" w:type="dxa"/>
            <w:tcBorders>
              <w:top w:val="single" w:sz="4" w:space="0" w:color="auto"/>
              <w:left w:val="single" w:sz="4" w:space="0" w:color="auto"/>
              <w:bottom w:val="single" w:sz="4" w:space="0" w:color="auto"/>
              <w:right w:val="single" w:sz="4" w:space="0" w:color="auto"/>
            </w:tcBorders>
          </w:tcPr>
          <w:p w:rsidR="006C113D" w:rsidRPr="003368AD" w:rsidRDefault="006C113D" w:rsidP="00EE5B3B">
            <w:pPr>
              <w:ind w:left="360" w:hanging="360"/>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hint="eastAsia"/>
                <w:color w:val="000000"/>
                <w:sz w:val="20"/>
                <w:szCs w:val="20"/>
                <w:shd w:val="clear" w:color="auto" w:fill="FFFFFF"/>
              </w:rPr>
              <w:t>辦理服務學習說明會</w:t>
            </w:r>
          </w:p>
        </w:tc>
        <w:tc>
          <w:tcPr>
            <w:tcW w:w="850"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2"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1213" w:type="dxa"/>
            <w:tcBorders>
              <w:top w:val="single" w:sz="4" w:space="0" w:color="auto"/>
              <w:left w:val="single" w:sz="4" w:space="0" w:color="auto"/>
              <w:bottom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r>
      <w:tr w:rsidR="006C113D" w:rsidRPr="003368AD" w:rsidTr="004867B2">
        <w:trPr>
          <w:cantSplit/>
          <w:trHeight w:val="340"/>
        </w:trPr>
        <w:tc>
          <w:tcPr>
            <w:tcW w:w="1215" w:type="dxa"/>
            <w:vMerge/>
            <w:tcBorders>
              <w:left w:val="single" w:sz="4" w:space="0" w:color="auto"/>
              <w:right w:val="single" w:sz="4" w:space="0" w:color="auto"/>
            </w:tcBorders>
          </w:tcPr>
          <w:p w:rsidR="006C113D" w:rsidRPr="003368AD" w:rsidRDefault="006C113D" w:rsidP="00EE5B3B">
            <w:pPr>
              <w:ind w:firstLineChars="200" w:firstLine="400"/>
              <w:rPr>
                <w:rFonts w:eastAsia="標楷體"/>
                <w:color w:val="000000"/>
                <w:sz w:val="20"/>
                <w:szCs w:val="20"/>
                <w:shd w:val="clear" w:color="auto" w:fill="FFFFFF"/>
              </w:rPr>
            </w:pPr>
          </w:p>
        </w:tc>
        <w:tc>
          <w:tcPr>
            <w:tcW w:w="2752" w:type="dxa"/>
            <w:tcBorders>
              <w:top w:val="single" w:sz="4" w:space="0" w:color="auto"/>
              <w:left w:val="single" w:sz="4" w:space="0" w:color="auto"/>
              <w:bottom w:val="single" w:sz="4" w:space="0" w:color="auto"/>
              <w:right w:val="single" w:sz="4" w:space="0" w:color="auto"/>
            </w:tcBorders>
          </w:tcPr>
          <w:p w:rsidR="006C113D" w:rsidRPr="003368AD" w:rsidRDefault="006C113D" w:rsidP="00EE5B3B">
            <w:pPr>
              <w:ind w:left="206" w:hanging="206"/>
              <w:rPr>
                <w:rFonts w:eastAsia="標楷體"/>
                <w:color w:val="000000"/>
                <w:sz w:val="20"/>
                <w:szCs w:val="20"/>
                <w:shd w:val="clear" w:color="auto" w:fill="FFFFFF"/>
              </w:rPr>
            </w:pPr>
            <w:r w:rsidRPr="003368AD">
              <w:rPr>
                <w:rFonts w:eastAsia="標楷體"/>
                <w:color w:val="000000"/>
                <w:sz w:val="20"/>
                <w:szCs w:val="20"/>
                <w:shd w:val="clear" w:color="auto" w:fill="FFFFFF"/>
              </w:rPr>
              <w:t>3.</w:t>
            </w:r>
            <w:r w:rsidRPr="003368AD">
              <w:rPr>
                <w:rFonts w:eastAsia="標楷體" w:hint="eastAsia"/>
                <w:color w:val="000000"/>
                <w:sz w:val="20"/>
                <w:szCs w:val="20"/>
                <w:shd w:val="clear" w:color="auto" w:fill="FFFFFF"/>
              </w:rPr>
              <w:t>協助管理與輔導學生執行服務學習方案</w:t>
            </w:r>
            <w:r w:rsidRPr="003368AD">
              <w:rPr>
                <w:rFonts w:eastAsia="標楷體" w:hint="eastAsia"/>
                <w:color w:val="000000"/>
                <w:sz w:val="20"/>
                <w:szCs w:val="20"/>
                <w:shd w:val="clear" w:color="auto" w:fill="FFFFFF"/>
              </w:rPr>
              <w:t xml:space="preserve"> </w:t>
            </w:r>
          </w:p>
        </w:tc>
        <w:tc>
          <w:tcPr>
            <w:tcW w:w="850"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2"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1213" w:type="dxa"/>
            <w:tcBorders>
              <w:top w:val="single" w:sz="4" w:space="0" w:color="auto"/>
              <w:left w:val="single" w:sz="4" w:space="0" w:color="auto"/>
              <w:bottom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r>
      <w:tr w:rsidR="006C113D" w:rsidRPr="003368AD" w:rsidTr="004867B2">
        <w:trPr>
          <w:cantSplit/>
          <w:trHeight w:val="340"/>
        </w:trPr>
        <w:tc>
          <w:tcPr>
            <w:tcW w:w="1215" w:type="dxa"/>
            <w:vMerge/>
            <w:tcBorders>
              <w:left w:val="single" w:sz="4" w:space="0" w:color="auto"/>
              <w:right w:val="single" w:sz="4" w:space="0" w:color="auto"/>
            </w:tcBorders>
          </w:tcPr>
          <w:p w:rsidR="006C113D" w:rsidRPr="003368AD" w:rsidRDefault="006C113D" w:rsidP="00EE5B3B">
            <w:pPr>
              <w:ind w:firstLineChars="200" w:firstLine="400"/>
              <w:rPr>
                <w:rFonts w:eastAsia="標楷體"/>
                <w:color w:val="000000"/>
                <w:sz w:val="20"/>
                <w:szCs w:val="20"/>
                <w:shd w:val="clear" w:color="auto" w:fill="FFFFFF"/>
              </w:rPr>
            </w:pPr>
          </w:p>
        </w:tc>
        <w:tc>
          <w:tcPr>
            <w:tcW w:w="2752" w:type="dxa"/>
            <w:tcBorders>
              <w:top w:val="single" w:sz="4" w:space="0" w:color="auto"/>
              <w:left w:val="single" w:sz="4" w:space="0" w:color="auto"/>
              <w:bottom w:val="single" w:sz="4" w:space="0" w:color="auto"/>
              <w:right w:val="single" w:sz="4" w:space="0" w:color="auto"/>
            </w:tcBorders>
          </w:tcPr>
          <w:p w:rsidR="006C113D" w:rsidRPr="003368AD" w:rsidRDefault="006C113D" w:rsidP="00EE5B3B">
            <w:pPr>
              <w:ind w:left="171" w:hanging="171"/>
              <w:rPr>
                <w:rFonts w:eastAsia="標楷體"/>
                <w:color w:val="000000"/>
                <w:sz w:val="20"/>
                <w:szCs w:val="20"/>
                <w:shd w:val="clear" w:color="auto" w:fill="FFFFFF"/>
              </w:rPr>
            </w:pPr>
            <w:r w:rsidRPr="003368AD">
              <w:rPr>
                <w:rFonts w:eastAsia="標楷體"/>
                <w:color w:val="000000"/>
                <w:sz w:val="20"/>
                <w:szCs w:val="20"/>
                <w:shd w:val="clear" w:color="auto" w:fill="FFFFFF"/>
              </w:rPr>
              <w:t>4.</w:t>
            </w:r>
            <w:r w:rsidRPr="003368AD">
              <w:rPr>
                <w:rFonts w:eastAsia="標楷體" w:hint="eastAsia"/>
                <w:color w:val="000000"/>
                <w:sz w:val="20"/>
                <w:szCs w:val="20"/>
                <w:shd w:val="clear" w:color="auto" w:fill="FFFFFF"/>
              </w:rPr>
              <w:t>協助辦理民間公益團體、非營利組織之服務對象</w:t>
            </w:r>
          </w:p>
        </w:tc>
        <w:tc>
          <w:tcPr>
            <w:tcW w:w="850"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852"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1213" w:type="dxa"/>
            <w:tcBorders>
              <w:top w:val="single" w:sz="4" w:space="0" w:color="auto"/>
              <w:left w:val="single" w:sz="4" w:space="0" w:color="auto"/>
              <w:bottom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r>
      <w:tr w:rsidR="006C113D" w:rsidRPr="003368AD" w:rsidTr="004867B2">
        <w:trPr>
          <w:cantSplit/>
          <w:trHeight w:val="340"/>
        </w:trPr>
        <w:tc>
          <w:tcPr>
            <w:tcW w:w="1215" w:type="dxa"/>
            <w:vMerge/>
            <w:tcBorders>
              <w:left w:val="single" w:sz="4" w:space="0" w:color="auto"/>
              <w:right w:val="single" w:sz="4" w:space="0" w:color="auto"/>
            </w:tcBorders>
          </w:tcPr>
          <w:p w:rsidR="006C113D" w:rsidRPr="003368AD" w:rsidRDefault="006C113D" w:rsidP="00EE5B3B">
            <w:pPr>
              <w:ind w:firstLineChars="200" w:firstLine="400"/>
              <w:rPr>
                <w:rFonts w:eastAsia="標楷體"/>
                <w:color w:val="000000"/>
                <w:sz w:val="20"/>
                <w:szCs w:val="20"/>
                <w:shd w:val="clear" w:color="auto" w:fill="FFFFFF"/>
              </w:rPr>
            </w:pPr>
          </w:p>
        </w:tc>
        <w:tc>
          <w:tcPr>
            <w:tcW w:w="2752" w:type="dxa"/>
            <w:tcBorders>
              <w:top w:val="single" w:sz="4" w:space="0" w:color="auto"/>
              <w:left w:val="single" w:sz="4" w:space="0" w:color="auto"/>
              <w:bottom w:val="single" w:sz="4" w:space="0" w:color="auto"/>
              <w:right w:val="single" w:sz="4" w:space="0" w:color="auto"/>
            </w:tcBorders>
          </w:tcPr>
          <w:p w:rsidR="006C113D" w:rsidRPr="003368AD" w:rsidRDefault="006C113D" w:rsidP="00EE5B3B">
            <w:pPr>
              <w:ind w:left="360" w:hanging="360"/>
              <w:rPr>
                <w:rFonts w:eastAsia="標楷體"/>
                <w:color w:val="000000"/>
                <w:sz w:val="20"/>
                <w:szCs w:val="20"/>
                <w:shd w:val="clear" w:color="auto" w:fill="FFFFFF"/>
              </w:rPr>
            </w:pPr>
            <w:r w:rsidRPr="003368AD">
              <w:rPr>
                <w:rFonts w:eastAsia="標楷體"/>
                <w:color w:val="000000"/>
                <w:sz w:val="20"/>
                <w:szCs w:val="20"/>
                <w:shd w:val="clear" w:color="auto" w:fill="FFFFFF"/>
              </w:rPr>
              <w:t>5.</w:t>
            </w:r>
            <w:r w:rsidRPr="003368AD">
              <w:rPr>
                <w:rFonts w:eastAsia="標楷體" w:hint="eastAsia"/>
                <w:color w:val="000000"/>
                <w:sz w:val="20"/>
                <w:szCs w:val="20"/>
                <w:shd w:val="clear" w:color="auto" w:fill="FFFFFF"/>
              </w:rPr>
              <w:t>學生志工</w:t>
            </w:r>
            <w:r w:rsidRPr="003368AD">
              <w:rPr>
                <w:rFonts w:eastAsia="標楷體"/>
                <w:color w:val="000000"/>
                <w:sz w:val="20"/>
                <w:szCs w:val="20"/>
                <w:shd w:val="clear" w:color="auto" w:fill="FFFFFF"/>
              </w:rPr>
              <w:t>區域安排與分配</w:t>
            </w:r>
          </w:p>
        </w:tc>
        <w:tc>
          <w:tcPr>
            <w:tcW w:w="850"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852"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1213" w:type="dxa"/>
            <w:tcBorders>
              <w:top w:val="single" w:sz="4" w:space="0" w:color="auto"/>
              <w:left w:val="single" w:sz="4" w:space="0" w:color="auto"/>
              <w:bottom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r>
      <w:tr w:rsidR="006C113D" w:rsidRPr="003368AD" w:rsidTr="004867B2">
        <w:trPr>
          <w:cantSplit/>
          <w:trHeight w:val="340"/>
        </w:trPr>
        <w:tc>
          <w:tcPr>
            <w:tcW w:w="1215" w:type="dxa"/>
            <w:vMerge/>
            <w:tcBorders>
              <w:left w:val="single" w:sz="4" w:space="0" w:color="auto"/>
              <w:right w:val="single" w:sz="4" w:space="0" w:color="auto"/>
            </w:tcBorders>
          </w:tcPr>
          <w:p w:rsidR="006C113D" w:rsidRPr="003368AD" w:rsidRDefault="006C113D" w:rsidP="00EE5B3B">
            <w:pPr>
              <w:ind w:firstLineChars="200" w:firstLine="400"/>
              <w:rPr>
                <w:rFonts w:eastAsia="標楷體"/>
                <w:color w:val="000000"/>
                <w:sz w:val="20"/>
                <w:szCs w:val="20"/>
                <w:shd w:val="clear" w:color="auto" w:fill="FFFFFF"/>
              </w:rPr>
            </w:pPr>
          </w:p>
        </w:tc>
        <w:tc>
          <w:tcPr>
            <w:tcW w:w="2752" w:type="dxa"/>
            <w:tcBorders>
              <w:top w:val="single" w:sz="4" w:space="0" w:color="auto"/>
              <w:left w:val="single" w:sz="4" w:space="0" w:color="auto"/>
              <w:bottom w:val="single" w:sz="4" w:space="0" w:color="auto"/>
              <w:right w:val="single" w:sz="4" w:space="0" w:color="auto"/>
            </w:tcBorders>
          </w:tcPr>
          <w:p w:rsidR="006C113D" w:rsidRPr="003368AD" w:rsidRDefault="006C113D" w:rsidP="00EE5B3B">
            <w:pPr>
              <w:ind w:left="185" w:hanging="182"/>
              <w:rPr>
                <w:rFonts w:eastAsia="標楷體"/>
                <w:color w:val="000000"/>
                <w:sz w:val="20"/>
                <w:szCs w:val="20"/>
                <w:shd w:val="clear" w:color="auto" w:fill="FFFFFF"/>
              </w:rPr>
            </w:pPr>
            <w:r w:rsidRPr="003368AD">
              <w:rPr>
                <w:rFonts w:eastAsia="標楷體"/>
                <w:color w:val="000000"/>
                <w:sz w:val="20"/>
                <w:szCs w:val="20"/>
                <w:shd w:val="clear" w:color="auto" w:fill="FFFFFF"/>
              </w:rPr>
              <w:t>6.</w:t>
            </w:r>
            <w:r w:rsidRPr="003368AD">
              <w:rPr>
                <w:rFonts w:eastAsia="標楷體" w:hint="eastAsia"/>
                <w:color w:val="000000"/>
                <w:sz w:val="20"/>
                <w:szCs w:val="20"/>
                <w:shd w:val="clear" w:color="auto" w:fill="FFFFFF"/>
              </w:rPr>
              <w:t>辦理學生服務學習校內外活動</w:t>
            </w:r>
          </w:p>
        </w:tc>
        <w:tc>
          <w:tcPr>
            <w:tcW w:w="850"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2"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1213" w:type="dxa"/>
            <w:tcBorders>
              <w:top w:val="single" w:sz="4" w:space="0" w:color="auto"/>
              <w:left w:val="single" w:sz="4" w:space="0" w:color="auto"/>
              <w:bottom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r>
      <w:tr w:rsidR="006C113D" w:rsidRPr="003368AD" w:rsidTr="004867B2">
        <w:trPr>
          <w:cantSplit/>
          <w:trHeight w:val="340"/>
        </w:trPr>
        <w:tc>
          <w:tcPr>
            <w:tcW w:w="1215" w:type="dxa"/>
            <w:vMerge w:val="restart"/>
            <w:tcBorders>
              <w:left w:val="single" w:sz="4" w:space="0" w:color="auto"/>
              <w:right w:val="single" w:sz="4" w:space="0" w:color="auto"/>
            </w:tcBorders>
            <w:vAlign w:val="center"/>
          </w:tcPr>
          <w:p w:rsidR="006C113D" w:rsidRPr="003368AD" w:rsidRDefault="006C113D" w:rsidP="00EE5B3B">
            <w:pPr>
              <w:ind w:leftChars="-11" w:left="2" w:hangingChars="14" w:hanging="28"/>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各種表報及證明</w:t>
            </w:r>
          </w:p>
        </w:tc>
        <w:tc>
          <w:tcPr>
            <w:tcW w:w="2752" w:type="dxa"/>
            <w:tcBorders>
              <w:top w:val="single" w:sz="4" w:space="0" w:color="auto"/>
              <w:left w:val="single" w:sz="4" w:space="0" w:color="auto"/>
              <w:bottom w:val="single" w:sz="4" w:space="0" w:color="auto"/>
              <w:right w:val="single" w:sz="4" w:space="0" w:color="auto"/>
            </w:tcBorders>
          </w:tcPr>
          <w:p w:rsidR="006C113D" w:rsidRPr="003368AD" w:rsidRDefault="006C113D" w:rsidP="00EE5B3B">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服務學習教師課程</w:t>
            </w:r>
            <w:proofErr w:type="gramStart"/>
            <w:r w:rsidRPr="003368AD">
              <w:rPr>
                <w:rFonts w:eastAsia="標楷體" w:hint="eastAsia"/>
                <w:color w:val="000000"/>
                <w:sz w:val="20"/>
                <w:szCs w:val="20"/>
                <w:shd w:val="clear" w:color="auto" w:fill="FFFFFF"/>
              </w:rPr>
              <w:t>規</w:t>
            </w:r>
            <w:proofErr w:type="gramEnd"/>
            <w:r w:rsidRPr="003368AD">
              <w:rPr>
                <w:rFonts w:eastAsia="標楷體" w:hint="eastAsia"/>
                <w:color w:val="000000"/>
                <w:sz w:val="20"/>
                <w:szCs w:val="20"/>
                <w:shd w:val="clear" w:color="auto" w:fill="FFFFFF"/>
              </w:rPr>
              <w:t>畫表</w:t>
            </w:r>
          </w:p>
        </w:tc>
        <w:tc>
          <w:tcPr>
            <w:tcW w:w="850"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2"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1213" w:type="dxa"/>
            <w:tcBorders>
              <w:top w:val="single" w:sz="4" w:space="0" w:color="auto"/>
              <w:left w:val="single" w:sz="4" w:space="0" w:color="auto"/>
              <w:bottom w:val="single" w:sz="4" w:space="0" w:color="auto"/>
              <w:right w:val="single" w:sz="4" w:space="0" w:color="auto"/>
            </w:tcBorders>
          </w:tcPr>
          <w:p w:rsidR="006C113D" w:rsidRPr="003368AD" w:rsidRDefault="006C113D" w:rsidP="00EE5B3B">
            <w:pPr>
              <w:rPr>
                <w:rFonts w:eastAsia="標楷體"/>
                <w:color w:val="000000"/>
                <w:sz w:val="20"/>
                <w:szCs w:val="20"/>
                <w:shd w:val="clear" w:color="auto" w:fill="FFFFFF"/>
              </w:rPr>
            </w:pPr>
          </w:p>
        </w:tc>
      </w:tr>
      <w:tr w:rsidR="006C113D" w:rsidRPr="003368AD" w:rsidTr="004867B2">
        <w:trPr>
          <w:cantSplit/>
          <w:trHeight w:val="340"/>
        </w:trPr>
        <w:tc>
          <w:tcPr>
            <w:tcW w:w="1215" w:type="dxa"/>
            <w:vMerge/>
            <w:tcBorders>
              <w:left w:val="single" w:sz="4" w:space="0" w:color="auto"/>
              <w:right w:val="single" w:sz="4" w:space="0" w:color="auto"/>
            </w:tcBorders>
          </w:tcPr>
          <w:p w:rsidR="006C113D" w:rsidRPr="003368AD" w:rsidRDefault="006C113D" w:rsidP="00EE5B3B">
            <w:pPr>
              <w:ind w:firstLineChars="200" w:firstLine="400"/>
              <w:rPr>
                <w:rFonts w:eastAsia="標楷體"/>
                <w:color w:val="000000"/>
                <w:sz w:val="20"/>
                <w:szCs w:val="20"/>
                <w:shd w:val="clear" w:color="auto" w:fill="FFFFFF"/>
              </w:rPr>
            </w:pPr>
          </w:p>
        </w:tc>
        <w:tc>
          <w:tcPr>
            <w:tcW w:w="2752" w:type="dxa"/>
            <w:tcBorders>
              <w:top w:val="single" w:sz="4" w:space="0" w:color="auto"/>
              <w:left w:val="single" w:sz="4" w:space="0" w:color="auto"/>
              <w:bottom w:val="single" w:sz="4" w:space="0" w:color="auto"/>
              <w:right w:val="single" w:sz="4" w:space="0" w:color="auto"/>
            </w:tcBorders>
          </w:tcPr>
          <w:p w:rsidR="006C113D" w:rsidRPr="003368AD" w:rsidRDefault="006C113D" w:rsidP="00EE5B3B">
            <w:pPr>
              <w:ind w:leftChars="-4" w:left="172" w:hangingChars="91" w:hanging="182"/>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服務學習課程協力單位合作書</w:t>
            </w:r>
          </w:p>
        </w:tc>
        <w:tc>
          <w:tcPr>
            <w:tcW w:w="850"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2" w:type="dxa"/>
            <w:tcBorders>
              <w:left w:val="single" w:sz="4" w:space="0" w:color="auto"/>
              <w:right w:val="single" w:sz="4" w:space="0" w:color="auto"/>
            </w:tcBorders>
            <w:vAlign w:val="center"/>
          </w:tcPr>
          <w:p w:rsidR="006C113D" w:rsidRPr="003368AD" w:rsidRDefault="006C113D" w:rsidP="00AD6F9D">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13" w:type="dxa"/>
            <w:tcBorders>
              <w:top w:val="single" w:sz="4" w:space="0" w:color="auto"/>
              <w:left w:val="single" w:sz="4" w:space="0" w:color="auto"/>
              <w:bottom w:val="single" w:sz="4" w:space="0" w:color="auto"/>
              <w:right w:val="single" w:sz="4" w:space="0" w:color="auto"/>
            </w:tcBorders>
          </w:tcPr>
          <w:p w:rsidR="006C113D" w:rsidRPr="003368AD" w:rsidRDefault="006C113D" w:rsidP="00EE5B3B">
            <w:pPr>
              <w:rPr>
                <w:rFonts w:eastAsia="標楷體"/>
                <w:color w:val="000000"/>
                <w:sz w:val="20"/>
                <w:szCs w:val="20"/>
                <w:shd w:val="clear" w:color="auto" w:fill="FFFFFF"/>
              </w:rPr>
            </w:pPr>
          </w:p>
        </w:tc>
      </w:tr>
      <w:tr w:rsidR="006C113D" w:rsidRPr="003368AD" w:rsidTr="004867B2">
        <w:trPr>
          <w:cantSplit/>
          <w:trHeight w:val="340"/>
        </w:trPr>
        <w:tc>
          <w:tcPr>
            <w:tcW w:w="1215" w:type="dxa"/>
            <w:vMerge/>
            <w:tcBorders>
              <w:left w:val="single" w:sz="4" w:space="0" w:color="auto"/>
              <w:right w:val="single" w:sz="4" w:space="0" w:color="auto"/>
            </w:tcBorders>
          </w:tcPr>
          <w:p w:rsidR="006C113D" w:rsidRPr="003368AD" w:rsidRDefault="006C113D" w:rsidP="00EE5B3B">
            <w:pPr>
              <w:ind w:firstLineChars="200" w:firstLine="400"/>
              <w:rPr>
                <w:rFonts w:eastAsia="標楷體"/>
                <w:color w:val="000000"/>
                <w:sz w:val="20"/>
                <w:szCs w:val="20"/>
                <w:shd w:val="clear" w:color="auto" w:fill="FFFFFF"/>
              </w:rPr>
            </w:pPr>
          </w:p>
        </w:tc>
        <w:tc>
          <w:tcPr>
            <w:tcW w:w="2752" w:type="dxa"/>
            <w:tcBorders>
              <w:top w:val="single" w:sz="4" w:space="0" w:color="auto"/>
              <w:left w:val="single" w:sz="4" w:space="0" w:color="auto"/>
              <w:bottom w:val="single" w:sz="4" w:space="0" w:color="auto"/>
              <w:right w:val="single" w:sz="4" w:space="0" w:color="auto"/>
            </w:tcBorders>
          </w:tcPr>
          <w:p w:rsidR="006C113D" w:rsidRPr="003368AD" w:rsidRDefault="006C113D" w:rsidP="00EE5B3B">
            <w:pPr>
              <w:ind w:left="227" w:hanging="227"/>
              <w:rPr>
                <w:rFonts w:eastAsia="標楷體"/>
                <w:color w:val="000000"/>
                <w:sz w:val="20"/>
                <w:szCs w:val="20"/>
                <w:shd w:val="clear" w:color="auto" w:fill="FFFFFF"/>
              </w:rPr>
            </w:pPr>
            <w:r>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服務學習各項研習證書</w:t>
            </w:r>
          </w:p>
        </w:tc>
        <w:tc>
          <w:tcPr>
            <w:tcW w:w="850"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2"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1213" w:type="dxa"/>
            <w:tcBorders>
              <w:top w:val="single" w:sz="4" w:space="0" w:color="auto"/>
              <w:left w:val="single" w:sz="4" w:space="0" w:color="auto"/>
              <w:bottom w:val="single" w:sz="4" w:space="0" w:color="auto"/>
              <w:right w:val="single" w:sz="4" w:space="0" w:color="auto"/>
            </w:tcBorders>
          </w:tcPr>
          <w:p w:rsidR="006C113D" w:rsidRPr="003368AD" w:rsidRDefault="006C113D" w:rsidP="00EE5B3B">
            <w:pPr>
              <w:rPr>
                <w:rFonts w:eastAsia="標楷體"/>
                <w:color w:val="000000"/>
                <w:sz w:val="20"/>
                <w:szCs w:val="20"/>
                <w:shd w:val="clear" w:color="auto" w:fill="FFFFFF"/>
              </w:rPr>
            </w:pPr>
          </w:p>
        </w:tc>
      </w:tr>
      <w:tr w:rsidR="006C113D" w:rsidRPr="003368AD" w:rsidTr="004867B2">
        <w:trPr>
          <w:cantSplit/>
          <w:trHeight w:val="340"/>
        </w:trPr>
        <w:tc>
          <w:tcPr>
            <w:tcW w:w="1215" w:type="dxa"/>
            <w:vMerge/>
            <w:tcBorders>
              <w:left w:val="single" w:sz="4" w:space="0" w:color="auto"/>
              <w:right w:val="single" w:sz="4" w:space="0" w:color="auto"/>
            </w:tcBorders>
          </w:tcPr>
          <w:p w:rsidR="006C113D" w:rsidRPr="003368AD" w:rsidRDefault="006C113D" w:rsidP="00EE5B3B">
            <w:pPr>
              <w:ind w:firstLineChars="200" w:firstLine="400"/>
              <w:rPr>
                <w:rFonts w:eastAsia="標楷體"/>
                <w:color w:val="000000"/>
                <w:sz w:val="20"/>
                <w:szCs w:val="20"/>
                <w:shd w:val="clear" w:color="auto" w:fill="FFFFFF"/>
              </w:rPr>
            </w:pPr>
          </w:p>
        </w:tc>
        <w:tc>
          <w:tcPr>
            <w:tcW w:w="2752" w:type="dxa"/>
            <w:tcBorders>
              <w:top w:val="single" w:sz="4" w:space="0" w:color="auto"/>
              <w:left w:val="single" w:sz="4" w:space="0" w:color="auto"/>
              <w:bottom w:val="single" w:sz="4" w:space="0" w:color="auto"/>
              <w:right w:val="single" w:sz="4" w:space="0" w:color="auto"/>
            </w:tcBorders>
          </w:tcPr>
          <w:p w:rsidR="006C113D" w:rsidRPr="003368AD" w:rsidRDefault="006C113D" w:rsidP="00EE5B3B">
            <w:pPr>
              <w:ind w:left="227" w:hanging="227"/>
              <w:rPr>
                <w:rFonts w:eastAsia="標楷體"/>
                <w:color w:val="000000"/>
                <w:sz w:val="20"/>
                <w:szCs w:val="20"/>
                <w:shd w:val="clear" w:color="auto" w:fill="FFFFFF"/>
              </w:rPr>
            </w:pPr>
            <w:r>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學生服務</w:t>
            </w:r>
            <w:proofErr w:type="gramStart"/>
            <w:r w:rsidRPr="003368AD">
              <w:rPr>
                <w:rFonts w:eastAsia="標楷體" w:hint="eastAsia"/>
                <w:color w:val="000000"/>
                <w:sz w:val="20"/>
                <w:szCs w:val="20"/>
                <w:shd w:val="clear" w:color="auto" w:fill="FFFFFF"/>
              </w:rPr>
              <w:t>評核表</w:t>
            </w:r>
            <w:proofErr w:type="gramEnd"/>
          </w:p>
        </w:tc>
        <w:tc>
          <w:tcPr>
            <w:tcW w:w="850"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852"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1213" w:type="dxa"/>
            <w:tcBorders>
              <w:top w:val="single" w:sz="4" w:space="0" w:color="auto"/>
              <w:left w:val="single" w:sz="4" w:space="0" w:color="auto"/>
              <w:bottom w:val="single" w:sz="4" w:space="0" w:color="auto"/>
              <w:right w:val="single" w:sz="4" w:space="0" w:color="auto"/>
            </w:tcBorders>
          </w:tcPr>
          <w:p w:rsidR="006C113D" w:rsidRPr="003368AD" w:rsidRDefault="006C113D" w:rsidP="00EE5B3B">
            <w:pPr>
              <w:rPr>
                <w:rFonts w:eastAsia="標楷體"/>
                <w:color w:val="000000"/>
                <w:sz w:val="20"/>
                <w:szCs w:val="20"/>
                <w:shd w:val="clear" w:color="auto" w:fill="FFFFFF"/>
              </w:rPr>
            </w:pPr>
          </w:p>
        </w:tc>
      </w:tr>
      <w:tr w:rsidR="006C113D" w:rsidRPr="003368AD" w:rsidTr="004867B2">
        <w:trPr>
          <w:cantSplit/>
          <w:trHeight w:val="340"/>
        </w:trPr>
        <w:tc>
          <w:tcPr>
            <w:tcW w:w="1215" w:type="dxa"/>
            <w:vMerge/>
            <w:tcBorders>
              <w:left w:val="single" w:sz="4" w:space="0" w:color="auto"/>
              <w:right w:val="single" w:sz="4" w:space="0" w:color="auto"/>
            </w:tcBorders>
          </w:tcPr>
          <w:p w:rsidR="006C113D" w:rsidRPr="003368AD" w:rsidRDefault="006C113D" w:rsidP="00EE5B3B">
            <w:pPr>
              <w:ind w:firstLineChars="200" w:firstLine="400"/>
              <w:rPr>
                <w:rFonts w:eastAsia="標楷體"/>
                <w:color w:val="000000"/>
                <w:sz w:val="20"/>
                <w:szCs w:val="20"/>
                <w:shd w:val="clear" w:color="auto" w:fill="FFFFFF"/>
              </w:rPr>
            </w:pPr>
          </w:p>
        </w:tc>
        <w:tc>
          <w:tcPr>
            <w:tcW w:w="2752" w:type="dxa"/>
            <w:tcBorders>
              <w:top w:val="single" w:sz="4" w:space="0" w:color="auto"/>
              <w:left w:val="single" w:sz="4" w:space="0" w:color="auto"/>
              <w:bottom w:val="single" w:sz="4" w:space="0" w:color="auto"/>
              <w:right w:val="single" w:sz="4" w:space="0" w:color="auto"/>
            </w:tcBorders>
          </w:tcPr>
          <w:p w:rsidR="006C113D" w:rsidRPr="003368AD" w:rsidRDefault="006C113D" w:rsidP="00EE5B3B">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6.</w:t>
            </w:r>
            <w:r w:rsidRPr="003368AD">
              <w:rPr>
                <w:rFonts w:eastAsia="標楷體" w:hint="eastAsia"/>
                <w:color w:val="000000"/>
                <w:sz w:val="20"/>
                <w:szCs w:val="20"/>
                <w:shd w:val="clear" w:color="auto" w:fill="FFFFFF"/>
              </w:rPr>
              <w:t>服務學習正式課程檔案</w:t>
            </w:r>
          </w:p>
        </w:tc>
        <w:tc>
          <w:tcPr>
            <w:tcW w:w="850"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2"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851" w:type="dxa"/>
            <w:tcBorders>
              <w:left w:val="single" w:sz="4" w:space="0" w:color="auto"/>
              <w:right w:val="single" w:sz="4" w:space="0" w:color="auto"/>
            </w:tcBorders>
            <w:vAlign w:val="center"/>
          </w:tcPr>
          <w:p w:rsidR="006C113D" w:rsidRPr="003368AD" w:rsidRDefault="006C113D" w:rsidP="00EE5B3B">
            <w:pPr>
              <w:jc w:val="center"/>
              <w:rPr>
                <w:rFonts w:eastAsia="標楷體"/>
                <w:color w:val="000000"/>
                <w:sz w:val="20"/>
                <w:szCs w:val="20"/>
                <w:shd w:val="clear" w:color="auto" w:fill="FFFFFF"/>
              </w:rPr>
            </w:pPr>
          </w:p>
        </w:tc>
        <w:tc>
          <w:tcPr>
            <w:tcW w:w="1213" w:type="dxa"/>
            <w:tcBorders>
              <w:top w:val="single" w:sz="4" w:space="0" w:color="auto"/>
              <w:left w:val="single" w:sz="4" w:space="0" w:color="auto"/>
              <w:bottom w:val="single" w:sz="4" w:space="0" w:color="auto"/>
              <w:right w:val="single" w:sz="4" w:space="0" w:color="auto"/>
            </w:tcBorders>
          </w:tcPr>
          <w:p w:rsidR="006C113D" w:rsidRPr="003368AD" w:rsidRDefault="006C113D" w:rsidP="00EE5B3B">
            <w:pPr>
              <w:rPr>
                <w:rFonts w:eastAsia="標楷體"/>
                <w:color w:val="000000"/>
                <w:sz w:val="20"/>
                <w:szCs w:val="20"/>
                <w:shd w:val="clear" w:color="auto" w:fill="FFFFFF"/>
              </w:rPr>
            </w:pPr>
          </w:p>
        </w:tc>
      </w:tr>
    </w:tbl>
    <w:p w:rsidR="006C113D" w:rsidRDefault="006C113D" w:rsidP="00C17BDB">
      <w:pPr>
        <w:pStyle w:val="1"/>
        <w:jc w:val="left"/>
        <w:rPr>
          <w:rFonts w:ascii="Times New Roman" w:hAnsi="Times New Roman"/>
          <w:color w:val="000000"/>
          <w:shd w:val="clear" w:color="auto" w:fill="FFFFFF"/>
        </w:rPr>
      </w:pPr>
      <w:bookmarkStart w:id="22" w:name="_Toc317254165"/>
      <w:bookmarkStart w:id="23" w:name="_Toc317596125"/>
      <w:bookmarkStart w:id="24" w:name="_Toc319596299"/>
      <w:bookmarkStart w:id="25" w:name="_Toc121726919"/>
    </w:p>
    <w:p w:rsidR="006C113D" w:rsidRDefault="006C113D">
      <w:pPr>
        <w:widowControl/>
        <w:rPr>
          <w:rFonts w:eastAsia="標楷體"/>
          <w:b/>
          <w:bCs/>
          <w:color w:val="000000"/>
          <w:kern w:val="52"/>
          <w:sz w:val="28"/>
          <w:szCs w:val="52"/>
          <w:shd w:val="clear" w:color="auto" w:fill="FFFFFF"/>
        </w:rPr>
      </w:pPr>
      <w:r>
        <w:rPr>
          <w:color w:val="000000"/>
          <w:shd w:val="clear" w:color="auto" w:fill="FFFFFF"/>
        </w:rPr>
        <w:br w:type="page"/>
      </w:r>
    </w:p>
    <w:p w:rsidR="00EA5FB4" w:rsidRPr="003368AD" w:rsidRDefault="00DE1A13" w:rsidP="006C113D">
      <w:pPr>
        <w:pStyle w:val="1"/>
        <w:rPr>
          <w:rFonts w:ascii="Times New Roman" w:hAnsi="Times New Roman"/>
          <w:color w:val="000000"/>
          <w:shd w:val="clear" w:color="auto" w:fill="FFFFFF"/>
        </w:rPr>
      </w:pPr>
      <w:r w:rsidRPr="003368AD">
        <w:rPr>
          <w:rFonts w:ascii="Times New Roman" w:hAnsi="Times New Roman"/>
          <w:color w:val="000000"/>
          <w:shd w:val="clear" w:color="auto" w:fill="FFFFFF"/>
        </w:rPr>
        <w:lastRenderedPageBreak/>
        <w:br w:type="page"/>
      </w:r>
      <w:r w:rsidR="00EA5FB4" w:rsidRPr="003368AD">
        <w:rPr>
          <w:rFonts w:ascii="Times New Roman" w:hAnsi="Times New Roman" w:hint="eastAsia"/>
          <w:color w:val="000000"/>
          <w:shd w:val="clear" w:color="auto" w:fill="FFFFFF"/>
        </w:rPr>
        <w:lastRenderedPageBreak/>
        <w:t>總務處分層負責明細表</w:t>
      </w:r>
      <w:bookmarkEnd w:id="22"/>
      <w:bookmarkEnd w:id="23"/>
      <w:bookmarkEnd w:id="24"/>
    </w:p>
    <w:p w:rsidR="00EA5FB4" w:rsidRPr="003368AD" w:rsidRDefault="00EA5FB4" w:rsidP="00EA5FB4">
      <w:pPr>
        <w:pStyle w:val="af2"/>
        <w:rPr>
          <w:rFonts w:ascii="Times New Roman" w:hAnsi="Times New Roman"/>
          <w:color w:val="000000"/>
          <w:shd w:val="clear" w:color="auto" w:fill="FFFFFF"/>
        </w:rPr>
      </w:pPr>
      <w:r w:rsidRPr="003368AD">
        <w:rPr>
          <w:rFonts w:ascii="Times New Roman" w:hAnsi="Times New Roman" w:hint="eastAsia"/>
          <w:color w:val="000000"/>
          <w:shd w:val="clear" w:color="auto" w:fill="FFFFFF"/>
        </w:rPr>
        <w:t>處本部</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6"/>
        <w:gridCol w:w="2311"/>
        <w:gridCol w:w="850"/>
        <w:gridCol w:w="851"/>
        <w:gridCol w:w="850"/>
        <w:gridCol w:w="851"/>
        <w:gridCol w:w="850"/>
        <w:gridCol w:w="1266"/>
      </w:tblGrid>
      <w:tr w:rsidR="00EA47B7" w:rsidRPr="003368AD" w:rsidTr="00E2693C">
        <w:trPr>
          <w:cantSplit/>
          <w:trHeight w:val="397"/>
          <w:jc w:val="center"/>
        </w:trPr>
        <w:tc>
          <w:tcPr>
            <w:tcW w:w="3537"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w:t>
            </w:r>
            <w:r w:rsidRPr="003368AD">
              <w:rPr>
                <w:rFonts w:eastAsia="標楷體"/>
                <w:color w:val="000000"/>
                <w:sz w:val="20"/>
                <w:szCs w:val="20"/>
                <w:shd w:val="clear" w:color="auto" w:fill="FFFFFF"/>
              </w:rPr>
              <w:t xml:space="preserve"> </w:t>
            </w:r>
            <w:proofErr w:type="gramStart"/>
            <w:r w:rsidRPr="003368AD">
              <w:rPr>
                <w:rFonts w:eastAsia="標楷體" w:hint="eastAsia"/>
                <w:color w:val="000000"/>
                <w:sz w:val="20"/>
                <w:szCs w:val="20"/>
                <w:shd w:val="clear" w:color="auto" w:fill="FFFFFF"/>
              </w:rPr>
              <w:t>務</w:t>
            </w:r>
            <w:proofErr w:type="gramEnd"/>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項</w:t>
            </w:r>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目</w:t>
            </w:r>
          </w:p>
        </w:tc>
        <w:tc>
          <w:tcPr>
            <w:tcW w:w="4252" w:type="dxa"/>
            <w:gridSpan w:val="5"/>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權</w:t>
            </w:r>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責</w:t>
            </w:r>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劃</w:t>
            </w:r>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分</w:t>
            </w:r>
          </w:p>
        </w:tc>
        <w:tc>
          <w:tcPr>
            <w:tcW w:w="1266" w:type="dxa"/>
            <w:vMerge w:val="restart"/>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備註</w:t>
            </w:r>
          </w:p>
        </w:tc>
      </w:tr>
      <w:tr w:rsidR="00EA47B7" w:rsidRPr="003368AD" w:rsidTr="00E2693C">
        <w:trPr>
          <w:cantSplit/>
          <w:trHeight w:val="340"/>
          <w:jc w:val="center"/>
        </w:trPr>
        <w:tc>
          <w:tcPr>
            <w:tcW w:w="1226" w:type="dxa"/>
            <w:vAlign w:val="center"/>
          </w:tcPr>
          <w:p w:rsidR="00EA47B7" w:rsidRPr="00944C83" w:rsidRDefault="00EA47B7" w:rsidP="00E2693C">
            <w:pPr>
              <w:jc w:val="center"/>
              <w:rPr>
                <w:rFonts w:ascii="標楷體" w:eastAsia="標楷體" w:hAnsi="標楷體"/>
                <w:color w:val="000000"/>
                <w:sz w:val="20"/>
                <w:szCs w:val="20"/>
                <w:shd w:val="clear" w:color="auto" w:fill="FFFFFF"/>
              </w:rPr>
            </w:pPr>
            <w:r w:rsidRPr="00944C83">
              <w:rPr>
                <w:rFonts w:ascii="標楷體" w:eastAsia="標楷體" w:hAnsi="標楷體" w:hint="eastAsia"/>
                <w:color w:val="000000"/>
                <w:sz w:val="20"/>
                <w:szCs w:val="20"/>
                <w:shd w:val="clear" w:color="auto" w:fill="FFFFFF"/>
              </w:rPr>
              <w:t>項目</w:t>
            </w:r>
          </w:p>
        </w:tc>
        <w:tc>
          <w:tcPr>
            <w:tcW w:w="2311" w:type="dxa"/>
            <w:vAlign w:val="center"/>
          </w:tcPr>
          <w:p w:rsidR="00EA47B7" w:rsidRPr="00944C83" w:rsidRDefault="00EA47B7" w:rsidP="00E2693C">
            <w:pPr>
              <w:jc w:val="center"/>
              <w:rPr>
                <w:rFonts w:ascii="標楷體" w:eastAsia="標楷體" w:hAnsi="標楷體"/>
                <w:color w:val="000000"/>
                <w:sz w:val="20"/>
                <w:szCs w:val="20"/>
                <w:shd w:val="clear" w:color="auto" w:fill="FFFFFF"/>
              </w:rPr>
            </w:pPr>
            <w:r w:rsidRPr="00944C83">
              <w:rPr>
                <w:rFonts w:ascii="標楷體" w:eastAsia="標楷體" w:hAnsi="標楷體" w:hint="eastAsia"/>
                <w:color w:val="000000"/>
                <w:sz w:val="20"/>
                <w:szCs w:val="20"/>
                <w:shd w:val="clear" w:color="auto" w:fill="FFFFFF"/>
              </w:rPr>
              <w:t>業務內容</w:t>
            </w:r>
          </w:p>
        </w:tc>
        <w:tc>
          <w:tcPr>
            <w:tcW w:w="850" w:type="dxa"/>
            <w:vAlign w:val="center"/>
          </w:tcPr>
          <w:p w:rsidR="00EA47B7" w:rsidRPr="00944C83" w:rsidRDefault="00EA47B7" w:rsidP="00E2693C">
            <w:pPr>
              <w:jc w:val="center"/>
              <w:rPr>
                <w:rFonts w:ascii="標楷體" w:eastAsia="標楷體" w:hAnsi="標楷體"/>
                <w:color w:val="000000"/>
                <w:sz w:val="20"/>
                <w:szCs w:val="20"/>
                <w:shd w:val="clear" w:color="auto" w:fill="FFFFFF"/>
              </w:rPr>
            </w:pPr>
            <w:r w:rsidRPr="00944C83">
              <w:rPr>
                <w:rFonts w:ascii="標楷體" w:eastAsia="標楷體" w:hAnsi="標楷體" w:hint="eastAsia"/>
                <w:color w:val="000000"/>
                <w:sz w:val="20"/>
                <w:szCs w:val="20"/>
                <w:shd w:val="clear" w:color="auto" w:fill="FFFFFF"/>
              </w:rPr>
              <w:t>承辦人</w:t>
            </w:r>
          </w:p>
        </w:tc>
        <w:tc>
          <w:tcPr>
            <w:tcW w:w="851" w:type="dxa"/>
            <w:vAlign w:val="center"/>
          </w:tcPr>
          <w:p w:rsidR="00EA47B7" w:rsidRPr="00944C83" w:rsidRDefault="00EA47B7" w:rsidP="00E2693C">
            <w:pPr>
              <w:jc w:val="center"/>
              <w:rPr>
                <w:rFonts w:ascii="標楷體" w:eastAsia="標楷體" w:hAnsi="標楷體"/>
                <w:color w:val="000000"/>
                <w:sz w:val="20"/>
                <w:szCs w:val="20"/>
                <w:shd w:val="clear" w:color="auto" w:fill="FFFFFF"/>
              </w:rPr>
            </w:pPr>
            <w:r w:rsidRPr="00944C83">
              <w:rPr>
                <w:rFonts w:ascii="標楷體" w:eastAsia="標楷體" w:hAnsi="標楷體" w:hint="eastAsia"/>
                <w:color w:val="000000"/>
                <w:sz w:val="20"/>
                <w:szCs w:val="20"/>
                <w:shd w:val="clear" w:color="auto" w:fill="FFFFFF"/>
              </w:rPr>
              <w:t>二級</w:t>
            </w:r>
          </w:p>
          <w:p w:rsidR="00EA47B7" w:rsidRPr="00944C83" w:rsidRDefault="00EA47B7" w:rsidP="00E2693C">
            <w:pPr>
              <w:jc w:val="center"/>
              <w:rPr>
                <w:rFonts w:ascii="標楷體" w:eastAsia="標楷體" w:hAnsi="標楷體"/>
                <w:color w:val="000000"/>
                <w:sz w:val="20"/>
                <w:szCs w:val="20"/>
                <w:shd w:val="clear" w:color="auto" w:fill="FFFFFF"/>
              </w:rPr>
            </w:pPr>
            <w:r w:rsidRPr="00944C83">
              <w:rPr>
                <w:rFonts w:ascii="標楷體" w:eastAsia="標楷體" w:hAnsi="標楷體" w:hint="eastAsia"/>
                <w:color w:val="000000"/>
                <w:sz w:val="20"/>
                <w:szCs w:val="20"/>
                <w:shd w:val="clear" w:color="auto" w:fill="FFFFFF"/>
              </w:rPr>
              <w:t>主管</w:t>
            </w:r>
          </w:p>
        </w:tc>
        <w:tc>
          <w:tcPr>
            <w:tcW w:w="850" w:type="dxa"/>
            <w:vAlign w:val="center"/>
          </w:tcPr>
          <w:p w:rsidR="00EA47B7" w:rsidRPr="00944C83" w:rsidRDefault="00EA47B7" w:rsidP="00E2693C">
            <w:pPr>
              <w:pStyle w:val="a9"/>
              <w:rPr>
                <w:rFonts w:ascii="標楷體" w:eastAsia="標楷體" w:hAnsi="標楷體"/>
                <w:color w:val="000000"/>
                <w:sz w:val="20"/>
                <w:szCs w:val="20"/>
                <w:shd w:val="clear" w:color="auto" w:fill="FFFFFF"/>
              </w:rPr>
            </w:pPr>
            <w:r w:rsidRPr="00944C83">
              <w:rPr>
                <w:rFonts w:ascii="標楷體" w:eastAsia="標楷體" w:hAnsi="標楷體" w:hint="eastAsia"/>
                <w:color w:val="000000"/>
                <w:sz w:val="20"/>
                <w:szCs w:val="20"/>
                <w:shd w:val="clear" w:color="auto" w:fill="FFFFFF"/>
              </w:rPr>
              <w:t>總務長</w:t>
            </w:r>
          </w:p>
        </w:tc>
        <w:tc>
          <w:tcPr>
            <w:tcW w:w="851" w:type="dxa"/>
            <w:vAlign w:val="center"/>
          </w:tcPr>
          <w:p w:rsidR="00EA47B7" w:rsidRPr="00944C83" w:rsidRDefault="00EA47B7" w:rsidP="00E2693C">
            <w:pPr>
              <w:pStyle w:val="a9"/>
              <w:rPr>
                <w:rFonts w:ascii="標楷體" w:eastAsia="標楷體" w:hAnsi="標楷體"/>
                <w:color w:val="000000"/>
                <w:sz w:val="20"/>
                <w:szCs w:val="20"/>
                <w:shd w:val="clear" w:color="auto" w:fill="FFFFFF"/>
              </w:rPr>
            </w:pPr>
            <w:r w:rsidRPr="00944C83">
              <w:rPr>
                <w:rFonts w:ascii="標楷體" w:eastAsia="標楷體" w:hAnsi="標楷體" w:hint="eastAsia"/>
                <w:color w:val="000000"/>
                <w:sz w:val="20"/>
                <w:szCs w:val="20"/>
                <w:shd w:val="clear" w:color="auto" w:fill="FFFFFF"/>
              </w:rPr>
              <w:t>權責</w:t>
            </w:r>
          </w:p>
          <w:p w:rsidR="00EA47B7" w:rsidRPr="00944C83" w:rsidRDefault="00EA47B7" w:rsidP="00E2693C">
            <w:pPr>
              <w:jc w:val="center"/>
              <w:rPr>
                <w:rFonts w:ascii="標楷體" w:eastAsia="標楷體" w:hAnsi="標楷體"/>
                <w:sz w:val="20"/>
                <w:szCs w:val="20"/>
              </w:rPr>
            </w:pPr>
            <w:r w:rsidRPr="00944C83">
              <w:rPr>
                <w:rFonts w:ascii="標楷體" w:eastAsia="標楷體" w:hAnsi="標楷體" w:hint="eastAsia"/>
                <w:sz w:val="20"/>
                <w:szCs w:val="20"/>
              </w:rPr>
              <w:t>副校長</w:t>
            </w:r>
          </w:p>
        </w:tc>
        <w:tc>
          <w:tcPr>
            <w:tcW w:w="850" w:type="dxa"/>
            <w:vAlign w:val="center"/>
          </w:tcPr>
          <w:p w:rsidR="00EA47B7" w:rsidRPr="00944C83" w:rsidRDefault="00EA47B7" w:rsidP="00E2693C">
            <w:pPr>
              <w:pStyle w:val="a9"/>
              <w:rPr>
                <w:rFonts w:ascii="標楷體" w:eastAsia="標楷體" w:hAnsi="標楷體"/>
                <w:color w:val="000000"/>
                <w:sz w:val="20"/>
                <w:szCs w:val="20"/>
                <w:shd w:val="clear" w:color="auto" w:fill="FFFFFF"/>
              </w:rPr>
            </w:pPr>
            <w:r w:rsidRPr="00944C83">
              <w:rPr>
                <w:rFonts w:ascii="標楷體" w:eastAsia="標楷體" w:hAnsi="標楷體" w:hint="eastAsia"/>
                <w:color w:val="000000"/>
                <w:sz w:val="20"/>
                <w:szCs w:val="20"/>
                <w:shd w:val="clear" w:color="auto" w:fill="FFFFFF"/>
              </w:rPr>
              <w:t>校長</w:t>
            </w:r>
          </w:p>
        </w:tc>
        <w:tc>
          <w:tcPr>
            <w:tcW w:w="1266" w:type="dxa"/>
            <w:vMerge/>
          </w:tcPr>
          <w:p w:rsidR="00EA47B7" w:rsidRPr="003368AD" w:rsidRDefault="00EA47B7" w:rsidP="00E2693C">
            <w:pPr>
              <w:pStyle w:val="a9"/>
              <w:rPr>
                <w:rFonts w:eastAsia="標楷體"/>
                <w:color w:val="000000"/>
                <w:sz w:val="20"/>
                <w:szCs w:val="20"/>
                <w:shd w:val="clear" w:color="auto" w:fill="FFFFFF"/>
              </w:rPr>
            </w:pPr>
          </w:p>
        </w:tc>
      </w:tr>
      <w:tr w:rsidR="00EA47B7" w:rsidRPr="003368AD" w:rsidTr="00E2693C">
        <w:trPr>
          <w:cantSplit/>
          <w:trHeight w:val="340"/>
          <w:jc w:val="center"/>
        </w:trPr>
        <w:tc>
          <w:tcPr>
            <w:tcW w:w="1226"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工作計畫</w:t>
            </w:r>
          </w:p>
        </w:tc>
        <w:tc>
          <w:tcPr>
            <w:tcW w:w="2311" w:type="dxa"/>
          </w:tcPr>
          <w:p w:rsidR="00EA47B7" w:rsidRPr="003368AD" w:rsidRDefault="00EA47B7" w:rsidP="00E2693C">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中長程校務發展計畫，總務工作之規劃</w:t>
            </w:r>
          </w:p>
        </w:tc>
        <w:tc>
          <w:tcPr>
            <w:tcW w:w="850"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vAlign w:val="center"/>
          </w:tcPr>
          <w:p w:rsidR="00EA47B7" w:rsidRPr="003368AD" w:rsidRDefault="00EA47B7" w:rsidP="00E2693C">
            <w:pPr>
              <w:jc w:val="center"/>
              <w:rPr>
                <w:rFonts w:eastAsia="標楷體"/>
                <w:color w:val="000000"/>
                <w:sz w:val="20"/>
                <w:szCs w:val="20"/>
                <w:shd w:val="clear" w:color="auto" w:fill="FFFFFF"/>
              </w:rPr>
            </w:pPr>
            <w:r w:rsidRPr="000E3529">
              <w:rPr>
                <w:rFonts w:eastAsia="標楷體" w:hint="eastAsia"/>
                <w:color w:val="000000"/>
                <w:sz w:val="20"/>
                <w:szCs w:val="20"/>
                <w:shd w:val="clear" w:color="auto" w:fill="FFFFFF"/>
              </w:rPr>
              <w:t>審核</w:t>
            </w:r>
          </w:p>
        </w:tc>
        <w:tc>
          <w:tcPr>
            <w:tcW w:w="850"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66" w:type="dxa"/>
            <w:vAlign w:val="center"/>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226" w:type="dxa"/>
            <w:vMerge w:val="restart"/>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專案業務</w:t>
            </w:r>
          </w:p>
        </w:tc>
        <w:tc>
          <w:tcPr>
            <w:tcW w:w="2311"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年度重要總務工作之規劃</w:t>
            </w:r>
          </w:p>
        </w:tc>
        <w:tc>
          <w:tcPr>
            <w:tcW w:w="850"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vAlign w:val="center"/>
          </w:tcPr>
          <w:p w:rsidR="00EA47B7" w:rsidRPr="003368AD" w:rsidRDefault="00EA47B7" w:rsidP="00E2693C">
            <w:pPr>
              <w:jc w:val="center"/>
              <w:rPr>
                <w:rFonts w:eastAsia="標楷體"/>
                <w:color w:val="000000"/>
                <w:sz w:val="20"/>
                <w:szCs w:val="20"/>
                <w:shd w:val="clear" w:color="auto" w:fill="FFFFFF"/>
              </w:rPr>
            </w:pPr>
            <w:r w:rsidRPr="000E3529">
              <w:rPr>
                <w:rFonts w:eastAsia="標楷體" w:hint="eastAsia"/>
                <w:color w:val="000000"/>
                <w:sz w:val="20"/>
                <w:szCs w:val="20"/>
                <w:shd w:val="clear" w:color="auto" w:fill="FFFFFF"/>
              </w:rPr>
              <w:t>審核</w:t>
            </w:r>
          </w:p>
        </w:tc>
        <w:tc>
          <w:tcPr>
            <w:tcW w:w="850"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66" w:type="dxa"/>
            <w:vAlign w:val="center"/>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226" w:type="dxa"/>
            <w:vMerge/>
            <w:vAlign w:val="center"/>
          </w:tcPr>
          <w:p w:rsidR="00EA47B7" w:rsidRPr="003368AD" w:rsidRDefault="00EA47B7" w:rsidP="00E2693C">
            <w:pPr>
              <w:jc w:val="center"/>
              <w:rPr>
                <w:rFonts w:eastAsia="標楷體"/>
                <w:color w:val="000000"/>
                <w:sz w:val="20"/>
                <w:szCs w:val="20"/>
                <w:shd w:val="clear" w:color="auto" w:fill="FFFFFF"/>
              </w:rPr>
            </w:pPr>
          </w:p>
        </w:tc>
        <w:tc>
          <w:tcPr>
            <w:tcW w:w="2311" w:type="dxa"/>
          </w:tcPr>
          <w:p w:rsidR="00EA47B7" w:rsidRPr="003368AD" w:rsidRDefault="00EA47B7" w:rsidP="00E2693C">
            <w:pPr>
              <w:spacing w:line="240" w:lineRule="atLeast"/>
              <w:ind w:left="202" w:hangingChars="101" w:hanging="202"/>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hint="eastAsia"/>
                <w:color w:val="000000"/>
                <w:sz w:val="20"/>
                <w:szCs w:val="20"/>
                <w:shd w:val="clear" w:color="auto" w:fill="FFFFFF"/>
              </w:rPr>
              <w:t>總務綜合性工作追踪及管控</w:t>
            </w:r>
          </w:p>
        </w:tc>
        <w:tc>
          <w:tcPr>
            <w:tcW w:w="850"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vAlign w:val="center"/>
          </w:tcPr>
          <w:p w:rsidR="00EA47B7" w:rsidRPr="003368AD" w:rsidRDefault="00EA47B7" w:rsidP="00E2693C">
            <w:pPr>
              <w:jc w:val="center"/>
              <w:rPr>
                <w:rFonts w:eastAsia="標楷體"/>
                <w:color w:val="000000"/>
                <w:sz w:val="20"/>
                <w:szCs w:val="20"/>
                <w:shd w:val="clear" w:color="auto" w:fill="FFFFFF"/>
              </w:rPr>
            </w:pPr>
          </w:p>
        </w:tc>
        <w:tc>
          <w:tcPr>
            <w:tcW w:w="850" w:type="dxa"/>
            <w:vAlign w:val="center"/>
          </w:tcPr>
          <w:p w:rsidR="00EA47B7" w:rsidRPr="003368AD" w:rsidRDefault="00EA47B7" w:rsidP="00E2693C">
            <w:pPr>
              <w:jc w:val="center"/>
              <w:rPr>
                <w:rFonts w:eastAsia="標楷體"/>
                <w:color w:val="000000"/>
                <w:sz w:val="20"/>
                <w:szCs w:val="20"/>
                <w:shd w:val="clear" w:color="auto" w:fill="FFFFFF"/>
              </w:rPr>
            </w:pPr>
          </w:p>
        </w:tc>
        <w:tc>
          <w:tcPr>
            <w:tcW w:w="1266" w:type="dxa"/>
            <w:vAlign w:val="center"/>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226" w:type="dxa"/>
            <w:vMerge w:val="restart"/>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機要業務</w:t>
            </w:r>
          </w:p>
        </w:tc>
        <w:tc>
          <w:tcPr>
            <w:tcW w:w="2311" w:type="dxa"/>
          </w:tcPr>
          <w:p w:rsidR="00EA47B7" w:rsidRPr="003368AD" w:rsidRDefault="00EA47B7" w:rsidP="00E2693C">
            <w:pPr>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總務年度會議</w:t>
            </w:r>
          </w:p>
        </w:tc>
        <w:tc>
          <w:tcPr>
            <w:tcW w:w="850"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1" w:type="dxa"/>
            <w:vAlign w:val="center"/>
          </w:tcPr>
          <w:p w:rsidR="00EA47B7" w:rsidRPr="003368AD" w:rsidRDefault="00EA47B7" w:rsidP="00E2693C">
            <w:pPr>
              <w:jc w:val="center"/>
              <w:rPr>
                <w:rFonts w:eastAsia="標楷體"/>
                <w:color w:val="000000"/>
                <w:sz w:val="20"/>
                <w:szCs w:val="20"/>
                <w:shd w:val="clear" w:color="auto" w:fill="FFFFFF"/>
              </w:rPr>
            </w:pPr>
            <w:r w:rsidRPr="000E3529">
              <w:rPr>
                <w:rFonts w:eastAsia="標楷體" w:hint="eastAsia"/>
                <w:color w:val="000000"/>
                <w:sz w:val="20"/>
                <w:szCs w:val="20"/>
                <w:shd w:val="clear" w:color="auto" w:fill="FFFFFF"/>
              </w:rPr>
              <w:t>審核</w:t>
            </w:r>
          </w:p>
        </w:tc>
        <w:tc>
          <w:tcPr>
            <w:tcW w:w="850"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66" w:type="dxa"/>
            <w:vAlign w:val="center"/>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226" w:type="dxa"/>
            <w:vMerge/>
          </w:tcPr>
          <w:p w:rsidR="00EA47B7" w:rsidRPr="003368AD" w:rsidRDefault="00EA47B7" w:rsidP="00E2693C">
            <w:pPr>
              <w:jc w:val="center"/>
              <w:rPr>
                <w:rFonts w:eastAsia="標楷體"/>
                <w:color w:val="000000"/>
                <w:sz w:val="20"/>
                <w:szCs w:val="20"/>
                <w:shd w:val="clear" w:color="auto" w:fill="FFFFFF"/>
              </w:rPr>
            </w:pPr>
          </w:p>
        </w:tc>
        <w:tc>
          <w:tcPr>
            <w:tcW w:w="2311" w:type="dxa"/>
          </w:tcPr>
          <w:p w:rsidR="00EA47B7" w:rsidRPr="003368AD" w:rsidRDefault="00EA47B7" w:rsidP="00E2693C">
            <w:pPr>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hint="eastAsia"/>
                <w:color w:val="000000"/>
                <w:sz w:val="20"/>
                <w:szCs w:val="20"/>
                <w:shd w:val="clear" w:color="auto" w:fill="FFFFFF"/>
              </w:rPr>
              <w:t>總務處處</w:t>
            </w:r>
            <w:proofErr w:type="gramStart"/>
            <w:r w:rsidRPr="003368AD">
              <w:rPr>
                <w:rFonts w:eastAsia="標楷體" w:hint="eastAsia"/>
                <w:color w:val="000000"/>
                <w:sz w:val="20"/>
                <w:szCs w:val="20"/>
                <w:shd w:val="clear" w:color="auto" w:fill="FFFFFF"/>
              </w:rPr>
              <w:t>務</w:t>
            </w:r>
            <w:proofErr w:type="gramEnd"/>
            <w:r w:rsidRPr="003368AD">
              <w:rPr>
                <w:rFonts w:eastAsia="標楷體" w:hint="eastAsia"/>
                <w:color w:val="000000"/>
                <w:sz w:val="20"/>
                <w:szCs w:val="20"/>
                <w:shd w:val="clear" w:color="auto" w:fill="FFFFFF"/>
              </w:rPr>
              <w:t>會議</w:t>
            </w:r>
          </w:p>
        </w:tc>
        <w:tc>
          <w:tcPr>
            <w:tcW w:w="850"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51"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50"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51" w:type="dxa"/>
            <w:vAlign w:val="center"/>
          </w:tcPr>
          <w:p w:rsidR="00EA47B7" w:rsidRPr="003368AD" w:rsidRDefault="00EA47B7" w:rsidP="00E2693C">
            <w:pPr>
              <w:jc w:val="center"/>
              <w:rPr>
                <w:rFonts w:eastAsia="標楷體"/>
                <w:color w:val="000000"/>
                <w:sz w:val="20"/>
                <w:szCs w:val="20"/>
                <w:shd w:val="clear" w:color="auto" w:fill="FFFFFF"/>
              </w:rPr>
            </w:pPr>
          </w:p>
        </w:tc>
        <w:tc>
          <w:tcPr>
            <w:tcW w:w="850" w:type="dxa"/>
            <w:vAlign w:val="center"/>
          </w:tcPr>
          <w:p w:rsidR="00EA47B7" w:rsidRPr="003368AD" w:rsidRDefault="00EA47B7" w:rsidP="00E2693C">
            <w:pPr>
              <w:jc w:val="center"/>
              <w:rPr>
                <w:rFonts w:eastAsia="標楷體"/>
                <w:color w:val="000000"/>
                <w:sz w:val="20"/>
                <w:szCs w:val="20"/>
                <w:shd w:val="clear" w:color="auto" w:fill="FFFFFF"/>
              </w:rPr>
            </w:pPr>
          </w:p>
        </w:tc>
        <w:tc>
          <w:tcPr>
            <w:tcW w:w="1266" w:type="dxa"/>
            <w:vAlign w:val="center"/>
          </w:tcPr>
          <w:p w:rsidR="00EA47B7" w:rsidRPr="003368AD" w:rsidRDefault="00EA47B7" w:rsidP="00E2693C">
            <w:pPr>
              <w:jc w:val="center"/>
              <w:rPr>
                <w:rFonts w:eastAsia="標楷體"/>
                <w:color w:val="000000"/>
                <w:sz w:val="20"/>
                <w:szCs w:val="20"/>
                <w:shd w:val="clear" w:color="auto" w:fill="FFFFFF"/>
              </w:rPr>
            </w:pPr>
          </w:p>
        </w:tc>
      </w:tr>
    </w:tbl>
    <w:p w:rsidR="00EA5FB4" w:rsidRPr="003368AD" w:rsidRDefault="00865325" w:rsidP="00EA5FB4">
      <w:pPr>
        <w:spacing w:after="60"/>
        <w:outlineLvl w:val="1"/>
        <w:rPr>
          <w:rFonts w:eastAsia="標楷體"/>
          <w:b/>
          <w:iCs/>
          <w:color w:val="000000"/>
          <w:shd w:val="clear" w:color="auto" w:fill="FFFFFF"/>
        </w:rPr>
      </w:pPr>
      <w:r w:rsidRPr="003368AD">
        <w:rPr>
          <w:rFonts w:eastAsia="標楷體"/>
          <w:b/>
          <w:iCs/>
          <w:color w:val="000000"/>
          <w:shd w:val="clear" w:color="auto" w:fill="FFFFFF"/>
        </w:rPr>
        <w:br w:type="page"/>
      </w:r>
      <w:r w:rsidR="00EA5FB4" w:rsidRPr="003368AD">
        <w:rPr>
          <w:rFonts w:eastAsia="標楷體" w:hint="eastAsia"/>
          <w:b/>
          <w:iCs/>
          <w:color w:val="000000"/>
          <w:shd w:val="clear" w:color="auto" w:fill="FFFFFF"/>
        </w:rPr>
        <w:lastRenderedPageBreak/>
        <w:t>事務組</w:t>
      </w: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2"/>
        <w:gridCol w:w="2914"/>
        <w:gridCol w:w="729"/>
        <w:gridCol w:w="8"/>
        <w:gridCol w:w="733"/>
        <w:gridCol w:w="728"/>
        <w:gridCol w:w="13"/>
        <w:gridCol w:w="737"/>
        <w:gridCol w:w="737"/>
        <w:gridCol w:w="1114"/>
      </w:tblGrid>
      <w:tr w:rsidR="00EA47B7" w:rsidRPr="003368AD" w:rsidTr="00E2693C">
        <w:trPr>
          <w:cantSplit/>
          <w:trHeight w:val="397"/>
          <w:tblHeader/>
          <w:jc w:val="center"/>
        </w:trPr>
        <w:tc>
          <w:tcPr>
            <w:tcW w:w="4236"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w:t>
            </w:r>
            <w:r w:rsidRPr="003368AD">
              <w:rPr>
                <w:rFonts w:eastAsia="標楷體"/>
                <w:color w:val="000000"/>
                <w:sz w:val="20"/>
                <w:szCs w:val="20"/>
                <w:shd w:val="clear" w:color="auto" w:fill="FFFFFF"/>
              </w:rPr>
              <w:t xml:space="preserve"> </w:t>
            </w:r>
            <w:proofErr w:type="gramStart"/>
            <w:r w:rsidRPr="003368AD">
              <w:rPr>
                <w:rFonts w:eastAsia="標楷體" w:hint="eastAsia"/>
                <w:color w:val="000000"/>
                <w:sz w:val="20"/>
                <w:szCs w:val="20"/>
                <w:shd w:val="clear" w:color="auto" w:fill="FFFFFF"/>
              </w:rPr>
              <w:t>務</w:t>
            </w:r>
            <w:proofErr w:type="gramEnd"/>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項</w:t>
            </w:r>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目</w:t>
            </w:r>
          </w:p>
        </w:tc>
        <w:tc>
          <w:tcPr>
            <w:tcW w:w="3685" w:type="dxa"/>
            <w:gridSpan w:val="7"/>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權</w:t>
            </w:r>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責</w:t>
            </w:r>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劃</w:t>
            </w:r>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分</w:t>
            </w:r>
          </w:p>
        </w:tc>
        <w:tc>
          <w:tcPr>
            <w:tcW w:w="1114"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備註</w:t>
            </w:r>
          </w:p>
        </w:tc>
      </w:tr>
      <w:tr w:rsidR="00EA47B7" w:rsidRPr="003368AD" w:rsidTr="00E2693C">
        <w:trPr>
          <w:cantSplit/>
          <w:trHeight w:val="340"/>
          <w:tblHeader/>
          <w:jc w:val="center"/>
        </w:trPr>
        <w:tc>
          <w:tcPr>
            <w:tcW w:w="1322" w:type="dxa"/>
          </w:tcPr>
          <w:p w:rsidR="00EA47B7" w:rsidRPr="003368AD" w:rsidRDefault="00EA47B7" w:rsidP="00E2693C">
            <w:pPr>
              <w:ind w:left="148" w:hangingChars="74" w:hanging="148"/>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項目</w:t>
            </w:r>
          </w:p>
        </w:tc>
        <w:tc>
          <w:tcPr>
            <w:tcW w:w="2914" w:type="dxa"/>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業務內容</w:t>
            </w:r>
          </w:p>
        </w:tc>
        <w:tc>
          <w:tcPr>
            <w:tcW w:w="737"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承辦人</w:t>
            </w:r>
          </w:p>
        </w:tc>
        <w:tc>
          <w:tcPr>
            <w:tcW w:w="733" w:type="dxa"/>
            <w:vAlign w:val="center"/>
          </w:tcPr>
          <w:p w:rsidR="00EA47B7" w:rsidRDefault="00EA47B7"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二級</w:t>
            </w:r>
          </w:p>
          <w:p w:rsidR="00EA47B7" w:rsidRPr="003368AD" w:rsidRDefault="00EA47B7"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主管</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總務長</w:t>
            </w:r>
          </w:p>
        </w:tc>
        <w:tc>
          <w:tcPr>
            <w:tcW w:w="737" w:type="dxa"/>
            <w:vAlign w:val="center"/>
          </w:tcPr>
          <w:p w:rsidR="00EA47B7" w:rsidRDefault="00EA47B7"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EA47B7" w:rsidRPr="003368AD" w:rsidRDefault="00EA47B7"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校長</w:t>
            </w:r>
          </w:p>
        </w:tc>
        <w:tc>
          <w:tcPr>
            <w:tcW w:w="1114" w:type="dxa"/>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val="restart"/>
            <w:vAlign w:val="center"/>
          </w:tcPr>
          <w:p w:rsidR="00EA47B7" w:rsidRPr="003368AD" w:rsidRDefault="00EA47B7" w:rsidP="00E2693C">
            <w:pPr>
              <w:ind w:left="148" w:hangingChars="74" w:hanging="148"/>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規章辦法</w:t>
            </w:r>
          </w:p>
        </w:tc>
        <w:tc>
          <w:tcPr>
            <w:tcW w:w="2914" w:type="dxa"/>
          </w:tcPr>
          <w:p w:rsidR="00EA47B7" w:rsidRPr="003368AD" w:rsidRDefault="00EA47B7" w:rsidP="00E2693C">
            <w:pPr>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増修訂事務管理相關辦法</w:t>
            </w:r>
          </w:p>
        </w:tc>
        <w:tc>
          <w:tcPr>
            <w:tcW w:w="737"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簽辦</w:t>
            </w:r>
          </w:p>
        </w:tc>
        <w:tc>
          <w:tcPr>
            <w:tcW w:w="733"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114" w:type="dxa"/>
            <w:vAlign w:val="center"/>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tcPr>
          <w:p w:rsidR="00EA47B7" w:rsidRPr="003368AD" w:rsidRDefault="00EA47B7" w:rsidP="00E2693C">
            <w:pPr>
              <w:jc w:val="center"/>
              <w:rPr>
                <w:rFonts w:eastAsia="標楷體"/>
                <w:color w:val="000000"/>
                <w:sz w:val="20"/>
                <w:szCs w:val="20"/>
                <w:shd w:val="clear" w:color="auto" w:fill="FFFFFF"/>
              </w:rPr>
            </w:pPr>
          </w:p>
        </w:tc>
        <w:tc>
          <w:tcPr>
            <w:tcW w:w="2914" w:type="dxa"/>
          </w:tcPr>
          <w:p w:rsidR="00EA47B7" w:rsidRPr="003368AD" w:rsidRDefault="00EA47B7" w:rsidP="00E2693C">
            <w:pPr>
              <w:ind w:leftChars="1" w:left="170" w:hangingChars="84" w:hanging="168"/>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hint="eastAsia"/>
                <w:color w:val="000000"/>
                <w:sz w:val="20"/>
                <w:szCs w:val="20"/>
                <w:shd w:val="clear" w:color="auto" w:fill="FFFFFF"/>
              </w:rPr>
              <w:t>編製事務管理作業相關之服務手冊</w:t>
            </w:r>
          </w:p>
        </w:tc>
        <w:tc>
          <w:tcPr>
            <w:tcW w:w="737"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33"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0E3529">
              <w:rPr>
                <w:rFonts w:eastAsia="標楷體" w:hint="eastAsia"/>
                <w:color w:val="000000"/>
                <w:sz w:val="20"/>
                <w:szCs w:val="20"/>
                <w:shd w:val="clear" w:color="auto" w:fill="FFFFFF"/>
              </w:rPr>
              <w:t>審核</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w:t>
            </w:r>
            <w:r w:rsidRPr="000E3529">
              <w:rPr>
                <w:rFonts w:eastAsia="標楷體" w:hint="eastAsia"/>
                <w:color w:val="000000"/>
                <w:sz w:val="20"/>
                <w:szCs w:val="20"/>
                <w:shd w:val="clear" w:color="auto" w:fill="FFFFFF"/>
              </w:rPr>
              <w:t>核</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r w:rsidRPr="000E3529">
              <w:rPr>
                <w:rFonts w:eastAsia="標楷體" w:hint="eastAsia"/>
                <w:color w:val="000000"/>
                <w:sz w:val="20"/>
                <w:szCs w:val="20"/>
                <w:shd w:val="clear" w:color="auto" w:fill="FFFFFF"/>
              </w:rPr>
              <w:t>核定</w:t>
            </w:r>
          </w:p>
        </w:tc>
        <w:tc>
          <w:tcPr>
            <w:tcW w:w="1114" w:type="dxa"/>
            <w:vAlign w:val="center"/>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val="restart"/>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校園環境</w:t>
            </w:r>
          </w:p>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清潔</w:t>
            </w:r>
          </w:p>
        </w:tc>
        <w:tc>
          <w:tcPr>
            <w:tcW w:w="2914" w:type="dxa"/>
          </w:tcPr>
          <w:p w:rsidR="00EA47B7" w:rsidRPr="003368AD" w:rsidRDefault="00EA47B7" w:rsidP="00E2693C">
            <w:pPr>
              <w:ind w:leftChars="7" w:left="143" w:hangingChars="63" w:hanging="126"/>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校區環境清潔工作分配和區域規劃及管理</w:t>
            </w:r>
          </w:p>
        </w:tc>
        <w:tc>
          <w:tcPr>
            <w:tcW w:w="737" w:type="dxa"/>
            <w:gridSpan w:val="2"/>
            <w:vAlign w:val="center"/>
          </w:tcPr>
          <w:p w:rsidR="00EA47B7" w:rsidRPr="003368AD" w:rsidRDefault="00EA47B7" w:rsidP="00E2693C">
            <w:pPr>
              <w:jc w:val="center"/>
              <w:rPr>
                <w:rFonts w:eastAsia="標楷體"/>
                <w:color w:val="000000"/>
                <w:sz w:val="20"/>
                <w:szCs w:val="20"/>
                <w:shd w:val="clear" w:color="auto" w:fill="FFFFFF"/>
              </w:rPr>
            </w:pPr>
            <w:r w:rsidRPr="000E3529">
              <w:rPr>
                <w:rFonts w:eastAsia="標楷體" w:hint="eastAsia"/>
                <w:color w:val="000000"/>
                <w:sz w:val="20"/>
                <w:szCs w:val="20"/>
                <w:shd w:val="clear" w:color="auto" w:fill="FFFFFF"/>
              </w:rPr>
              <w:t>擬辦</w:t>
            </w:r>
          </w:p>
        </w:tc>
        <w:tc>
          <w:tcPr>
            <w:tcW w:w="733" w:type="dxa"/>
            <w:vAlign w:val="center"/>
          </w:tcPr>
          <w:p w:rsidR="00EA47B7" w:rsidRPr="003368AD" w:rsidRDefault="00EA47B7" w:rsidP="00E2693C">
            <w:pPr>
              <w:jc w:val="center"/>
              <w:rPr>
                <w:rFonts w:eastAsia="標楷體"/>
                <w:color w:val="000000"/>
                <w:sz w:val="20"/>
                <w:szCs w:val="20"/>
                <w:shd w:val="clear" w:color="auto" w:fill="FFFFFF"/>
              </w:rPr>
            </w:pPr>
            <w:r w:rsidRPr="000E3529">
              <w:rPr>
                <w:rFonts w:eastAsia="標楷體" w:hint="eastAsia"/>
                <w:color w:val="000000"/>
                <w:sz w:val="20"/>
                <w:szCs w:val="20"/>
                <w:shd w:val="clear" w:color="auto" w:fill="FFFFFF"/>
              </w:rPr>
              <w:t>審核</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0E3529">
              <w:rPr>
                <w:rFonts w:eastAsia="標楷體" w:hint="eastAsia"/>
                <w:color w:val="000000"/>
                <w:sz w:val="20"/>
                <w:szCs w:val="20"/>
                <w:shd w:val="clear" w:color="auto" w:fill="FFFFFF"/>
              </w:rPr>
              <w:t>核定</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vAlign w:val="center"/>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tcPr>
          <w:p w:rsidR="00EA47B7" w:rsidRPr="003368AD" w:rsidRDefault="00EA47B7" w:rsidP="00E2693C">
            <w:pPr>
              <w:jc w:val="center"/>
              <w:rPr>
                <w:rFonts w:eastAsia="標楷體"/>
                <w:color w:val="000000"/>
                <w:sz w:val="20"/>
                <w:szCs w:val="20"/>
                <w:shd w:val="clear" w:color="auto" w:fill="FFFFFF"/>
              </w:rPr>
            </w:pPr>
          </w:p>
        </w:tc>
        <w:tc>
          <w:tcPr>
            <w:tcW w:w="2914" w:type="dxa"/>
          </w:tcPr>
          <w:p w:rsidR="00EA47B7" w:rsidRPr="003368AD" w:rsidRDefault="00EA47B7" w:rsidP="00E2693C">
            <w:pPr>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hint="eastAsia"/>
                <w:color w:val="000000"/>
                <w:sz w:val="20"/>
                <w:szCs w:val="20"/>
                <w:shd w:val="clear" w:color="auto" w:fill="FFFFFF"/>
              </w:rPr>
              <w:t>工友及臨時工替補及訓練</w:t>
            </w:r>
          </w:p>
        </w:tc>
        <w:tc>
          <w:tcPr>
            <w:tcW w:w="737"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33"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vAlign w:val="center"/>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tcPr>
          <w:p w:rsidR="00EA47B7" w:rsidRPr="003368AD" w:rsidRDefault="00EA47B7" w:rsidP="00E2693C">
            <w:pPr>
              <w:jc w:val="center"/>
              <w:rPr>
                <w:rFonts w:eastAsia="標楷體"/>
                <w:color w:val="000000"/>
                <w:sz w:val="20"/>
                <w:szCs w:val="20"/>
                <w:shd w:val="clear" w:color="auto" w:fill="FFFFFF"/>
              </w:rPr>
            </w:pPr>
          </w:p>
        </w:tc>
        <w:tc>
          <w:tcPr>
            <w:tcW w:w="2914" w:type="dxa"/>
          </w:tcPr>
          <w:p w:rsidR="00EA47B7" w:rsidRPr="003368AD" w:rsidRDefault="00EA47B7" w:rsidP="00E2693C">
            <w:pPr>
              <w:ind w:leftChars="-5" w:left="142" w:hangingChars="77" w:hanging="154"/>
              <w:rPr>
                <w:rFonts w:eastAsia="標楷體"/>
                <w:color w:val="000000"/>
                <w:sz w:val="20"/>
                <w:szCs w:val="20"/>
                <w:shd w:val="clear" w:color="auto" w:fill="FFFFFF"/>
              </w:rPr>
            </w:pPr>
            <w:r w:rsidRPr="003368AD">
              <w:rPr>
                <w:rFonts w:eastAsia="標楷體"/>
                <w:color w:val="000000"/>
                <w:sz w:val="20"/>
                <w:szCs w:val="20"/>
                <w:shd w:val="clear" w:color="auto" w:fill="FFFFFF"/>
              </w:rPr>
              <w:t>3.</w:t>
            </w:r>
            <w:r w:rsidRPr="003368AD">
              <w:rPr>
                <w:rFonts w:eastAsia="標楷體" w:hint="eastAsia"/>
                <w:color w:val="000000"/>
                <w:sz w:val="20"/>
                <w:szCs w:val="20"/>
                <w:shd w:val="clear" w:color="auto" w:fill="FFFFFF"/>
              </w:rPr>
              <w:t>校區花草樹木修剪及景觀植栽之外包管理</w:t>
            </w:r>
          </w:p>
        </w:tc>
        <w:tc>
          <w:tcPr>
            <w:tcW w:w="737"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33"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vAlign w:val="center"/>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val="restart"/>
            <w:vAlign w:val="center"/>
          </w:tcPr>
          <w:p w:rsidR="00EA47B7" w:rsidRPr="003368AD" w:rsidRDefault="00EA47B7" w:rsidP="00E2693C">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一般物品借用</w:t>
            </w:r>
          </w:p>
        </w:tc>
        <w:tc>
          <w:tcPr>
            <w:tcW w:w="2914" w:type="dxa"/>
          </w:tcPr>
          <w:p w:rsidR="00EA47B7" w:rsidRPr="003368AD" w:rsidRDefault="00EA47B7" w:rsidP="00E2693C">
            <w:pPr>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訂定一般物品借用規定</w:t>
            </w:r>
          </w:p>
        </w:tc>
        <w:tc>
          <w:tcPr>
            <w:tcW w:w="737"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33"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tcPr>
          <w:p w:rsidR="00EA47B7" w:rsidRPr="003368AD" w:rsidRDefault="00EA47B7" w:rsidP="00E2693C">
            <w:pPr>
              <w:jc w:val="center"/>
              <w:rPr>
                <w:rFonts w:eastAsia="標楷體"/>
                <w:color w:val="000000"/>
                <w:sz w:val="20"/>
                <w:szCs w:val="20"/>
                <w:shd w:val="clear" w:color="auto" w:fill="FFFFFF"/>
              </w:rPr>
            </w:pPr>
          </w:p>
        </w:tc>
        <w:tc>
          <w:tcPr>
            <w:tcW w:w="2914" w:type="dxa"/>
          </w:tcPr>
          <w:p w:rsidR="00EA47B7" w:rsidRPr="003368AD" w:rsidRDefault="00EA47B7" w:rsidP="00E2693C">
            <w:pPr>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hint="eastAsia"/>
                <w:color w:val="000000"/>
                <w:sz w:val="20"/>
                <w:szCs w:val="20"/>
                <w:shd w:val="clear" w:color="auto" w:fill="FFFFFF"/>
              </w:rPr>
              <w:t>一般物品清查及補充購置之管理</w:t>
            </w:r>
          </w:p>
        </w:tc>
        <w:tc>
          <w:tcPr>
            <w:tcW w:w="737"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33" w:type="dxa"/>
            <w:vAlign w:val="center"/>
          </w:tcPr>
          <w:p w:rsidR="00EA47B7" w:rsidRPr="003368AD" w:rsidRDefault="00EA47B7" w:rsidP="00E2693C">
            <w:pPr>
              <w:jc w:val="center"/>
              <w:rPr>
                <w:rFonts w:eastAsia="標楷體"/>
                <w:color w:val="000000"/>
                <w:sz w:val="20"/>
                <w:szCs w:val="20"/>
                <w:shd w:val="clear" w:color="auto" w:fill="FFFFFF"/>
              </w:rPr>
            </w:pPr>
            <w:r w:rsidRPr="008F0162">
              <w:rPr>
                <w:rFonts w:eastAsia="標楷體" w:hint="eastAsia"/>
                <w:color w:val="000000"/>
                <w:sz w:val="20"/>
                <w:szCs w:val="20"/>
                <w:shd w:val="clear" w:color="auto" w:fill="FFFFFF"/>
              </w:rPr>
              <w:t>審核</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val="restart"/>
            <w:vAlign w:val="center"/>
          </w:tcPr>
          <w:p w:rsidR="00EA47B7" w:rsidRPr="003368AD" w:rsidRDefault="00EA47B7" w:rsidP="00E2693C">
            <w:pPr>
              <w:ind w:rightChars="-8" w:right="-19"/>
              <w:jc w:val="center"/>
              <w:rPr>
                <w:rFonts w:eastAsia="標楷體"/>
                <w:color w:val="000000"/>
                <w:sz w:val="20"/>
                <w:szCs w:val="20"/>
                <w:shd w:val="clear" w:color="auto" w:fill="FFFFFF"/>
              </w:rPr>
            </w:pPr>
          </w:p>
          <w:p w:rsidR="00EA47B7" w:rsidRPr="003368AD" w:rsidRDefault="00EA47B7" w:rsidP="00E2693C">
            <w:pPr>
              <w:ind w:rightChars="-8" w:right="-19"/>
              <w:jc w:val="center"/>
              <w:rPr>
                <w:rFonts w:eastAsia="標楷體"/>
                <w:color w:val="000000"/>
                <w:sz w:val="20"/>
                <w:szCs w:val="20"/>
                <w:shd w:val="clear" w:color="auto" w:fill="FFFFFF"/>
              </w:rPr>
            </w:pPr>
          </w:p>
          <w:p w:rsidR="00EA47B7" w:rsidRPr="003368AD" w:rsidRDefault="00EA47B7" w:rsidP="00E2693C">
            <w:pPr>
              <w:ind w:rightChars="-8" w:right="-19"/>
              <w:jc w:val="center"/>
              <w:rPr>
                <w:rFonts w:eastAsia="標楷體"/>
                <w:color w:val="000000"/>
                <w:sz w:val="20"/>
                <w:szCs w:val="20"/>
                <w:shd w:val="clear" w:color="auto" w:fill="FFFFFF"/>
              </w:rPr>
            </w:pPr>
          </w:p>
          <w:p w:rsidR="00EA47B7" w:rsidRPr="003368AD" w:rsidRDefault="00EA47B7" w:rsidP="00E2693C">
            <w:pPr>
              <w:ind w:rightChars="-8" w:right="-19"/>
              <w:jc w:val="center"/>
              <w:rPr>
                <w:rFonts w:eastAsia="標楷體"/>
                <w:color w:val="000000"/>
                <w:sz w:val="20"/>
                <w:szCs w:val="20"/>
                <w:shd w:val="clear" w:color="auto" w:fill="FFFFFF"/>
              </w:rPr>
            </w:pPr>
          </w:p>
          <w:p w:rsidR="00EA47B7" w:rsidRPr="003368AD" w:rsidRDefault="00EA47B7" w:rsidP="00E2693C">
            <w:pPr>
              <w:ind w:rightChars="-8" w:right="-19"/>
              <w:jc w:val="center"/>
              <w:rPr>
                <w:rFonts w:eastAsia="標楷體"/>
                <w:color w:val="000000"/>
                <w:sz w:val="20"/>
                <w:szCs w:val="20"/>
                <w:shd w:val="clear" w:color="auto" w:fill="FFFFFF"/>
              </w:rPr>
            </w:pPr>
          </w:p>
          <w:p w:rsidR="00EA47B7" w:rsidRPr="003368AD" w:rsidRDefault="00EA47B7" w:rsidP="00E2693C">
            <w:pPr>
              <w:ind w:rightChars="-8" w:right="-19"/>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清潔用具（品）管理</w:t>
            </w:r>
          </w:p>
          <w:p w:rsidR="00EA47B7" w:rsidRPr="003368AD" w:rsidRDefault="00EA47B7" w:rsidP="00E2693C">
            <w:pPr>
              <w:ind w:rightChars="-8" w:right="-19"/>
              <w:jc w:val="center"/>
              <w:rPr>
                <w:rFonts w:eastAsia="標楷體"/>
                <w:color w:val="000000"/>
                <w:sz w:val="20"/>
                <w:szCs w:val="20"/>
                <w:shd w:val="clear" w:color="auto" w:fill="FFFFFF"/>
              </w:rPr>
            </w:pPr>
          </w:p>
          <w:p w:rsidR="00EA47B7" w:rsidRPr="003368AD" w:rsidRDefault="00EA47B7" w:rsidP="00E2693C">
            <w:pPr>
              <w:ind w:rightChars="-8" w:right="-19"/>
              <w:jc w:val="center"/>
              <w:rPr>
                <w:rFonts w:eastAsia="標楷體"/>
                <w:color w:val="000000"/>
                <w:sz w:val="20"/>
                <w:szCs w:val="20"/>
                <w:shd w:val="clear" w:color="auto" w:fill="FFFFFF"/>
              </w:rPr>
            </w:pPr>
          </w:p>
          <w:p w:rsidR="00EA47B7" w:rsidRPr="003368AD" w:rsidRDefault="00EA47B7" w:rsidP="00E2693C">
            <w:pPr>
              <w:ind w:rightChars="-8" w:right="-19"/>
              <w:jc w:val="center"/>
              <w:rPr>
                <w:rFonts w:eastAsia="標楷體"/>
                <w:color w:val="000000"/>
                <w:sz w:val="20"/>
                <w:szCs w:val="20"/>
                <w:shd w:val="clear" w:color="auto" w:fill="FFFFFF"/>
              </w:rPr>
            </w:pPr>
          </w:p>
          <w:p w:rsidR="00EA47B7" w:rsidRPr="003368AD" w:rsidRDefault="00EA47B7" w:rsidP="00E2693C">
            <w:pPr>
              <w:ind w:rightChars="-8" w:right="-19"/>
              <w:jc w:val="center"/>
              <w:rPr>
                <w:rFonts w:eastAsia="標楷體"/>
                <w:color w:val="000000"/>
                <w:sz w:val="20"/>
                <w:szCs w:val="20"/>
                <w:shd w:val="clear" w:color="auto" w:fill="FFFFFF"/>
              </w:rPr>
            </w:pPr>
          </w:p>
          <w:p w:rsidR="00EA47B7" w:rsidRPr="003368AD" w:rsidRDefault="00EA47B7" w:rsidP="00E2693C">
            <w:pPr>
              <w:ind w:rightChars="-8" w:right="-19"/>
              <w:jc w:val="center"/>
              <w:rPr>
                <w:rFonts w:eastAsia="標楷體"/>
                <w:color w:val="000000"/>
                <w:sz w:val="20"/>
                <w:szCs w:val="20"/>
                <w:shd w:val="clear" w:color="auto" w:fill="FFFFFF"/>
              </w:rPr>
            </w:pPr>
          </w:p>
          <w:p w:rsidR="00EA47B7" w:rsidRPr="003368AD" w:rsidRDefault="00EA47B7" w:rsidP="00E2693C">
            <w:pPr>
              <w:ind w:rightChars="-8" w:right="-19"/>
              <w:jc w:val="center"/>
              <w:rPr>
                <w:rFonts w:eastAsia="標楷體"/>
                <w:color w:val="000000"/>
                <w:sz w:val="20"/>
                <w:szCs w:val="20"/>
                <w:shd w:val="clear" w:color="auto" w:fill="FFFFFF"/>
              </w:rPr>
            </w:pPr>
          </w:p>
        </w:tc>
        <w:tc>
          <w:tcPr>
            <w:tcW w:w="2914" w:type="dxa"/>
          </w:tcPr>
          <w:p w:rsidR="00EA47B7" w:rsidRPr="003368AD" w:rsidRDefault="00EA47B7" w:rsidP="00E2693C">
            <w:pPr>
              <w:ind w:left="142" w:hangingChars="71" w:hanging="142"/>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辦理班級掃地及清潔用具申請及發放業務</w:t>
            </w:r>
          </w:p>
        </w:tc>
        <w:tc>
          <w:tcPr>
            <w:tcW w:w="737" w:type="dxa"/>
            <w:gridSpan w:val="2"/>
            <w:vAlign w:val="center"/>
          </w:tcPr>
          <w:p w:rsidR="00EA47B7" w:rsidRPr="003368AD" w:rsidRDefault="00EA47B7" w:rsidP="00E2693C">
            <w:pPr>
              <w:jc w:val="center"/>
              <w:rPr>
                <w:rFonts w:eastAsia="標楷體"/>
                <w:color w:val="000000"/>
                <w:sz w:val="20"/>
                <w:szCs w:val="20"/>
                <w:shd w:val="clear" w:color="auto" w:fill="FFFFFF"/>
              </w:rPr>
            </w:pPr>
            <w:r w:rsidRPr="009C52ED">
              <w:rPr>
                <w:rFonts w:eastAsia="標楷體" w:hint="eastAsia"/>
                <w:color w:val="000000"/>
                <w:sz w:val="20"/>
                <w:szCs w:val="20"/>
                <w:shd w:val="clear" w:color="auto" w:fill="FFFFFF"/>
              </w:rPr>
              <w:t>擬辦</w:t>
            </w:r>
          </w:p>
        </w:tc>
        <w:tc>
          <w:tcPr>
            <w:tcW w:w="733" w:type="dxa"/>
            <w:vAlign w:val="center"/>
          </w:tcPr>
          <w:p w:rsidR="00EA47B7" w:rsidRPr="003368AD" w:rsidRDefault="00EA47B7" w:rsidP="00E2693C">
            <w:pPr>
              <w:jc w:val="center"/>
              <w:rPr>
                <w:rFonts w:eastAsia="標楷體"/>
                <w:color w:val="000000"/>
                <w:sz w:val="20"/>
                <w:szCs w:val="20"/>
                <w:shd w:val="clear" w:color="auto" w:fill="FFFFFF"/>
              </w:rPr>
            </w:pPr>
            <w:r w:rsidRPr="008F0162">
              <w:rPr>
                <w:rFonts w:eastAsia="標楷體" w:hint="eastAsia"/>
                <w:color w:val="000000"/>
                <w:sz w:val="20"/>
                <w:szCs w:val="20"/>
                <w:shd w:val="clear" w:color="auto" w:fill="FFFFFF"/>
              </w:rPr>
              <w:t>審核</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8F0162">
              <w:rPr>
                <w:rFonts w:eastAsia="標楷體" w:hint="eastAsia"/>
                <w:color w:val="000000"/>
                <w:sz w:val="20"/>
                <w:szCs w:val="20"/>
                <w:shd w:val="clear" w:color="auto" w:fill="FFFFFF"/>
              </w:rPr>
              <w:t>核定</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vAlign w:val="center"/>
          </w:tcPr>
          <w:p w:rsidR="00EA47B7" w:rsidRPr="003368AD" w:rsidRDefault="00EA47B7" w:rsidP="00E2693C">
            <w:pPr>
              <w:ind w:left="120" w:rightChars="-8" w:right="-19" w:hangingChars="60" w:hanging="120"/>
              <w:jc w:val="center"/>
              <w:rPr>
                <w:rFonts w:eastAsia="標楷體"/>
                <w:color w:val="000000"/>
                <w:sz w:val="20"/>
                <w:szCs w:val="20"/>
                <w:shd w:val="clear" w:color="auto" w:fill="FFFFFF"/>
              </w:rPr>
            </w:pPr>
          </w:p>
        </w:tc>
        <w:tc>
          <w:tcPr>
            <w:tcW w:w="2914" w:type="dxa"/>
          </w:tcPr>
          <w:p w:rsidR="00EA47B7" w:rsidRPr="003368AD" w:rsidRDefault="00EA47B7" w:rsidP="00E2693C">
            <w:pPr>
              <w:ind w:left="170" w:hangingChars="85" w:hanging="170"/>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hint="eastAsia"/>
                <w:color w:val="000000"/>
                <w:sz w:val="20"/>
                <w:szCs w:val="20"/>
                <w:shd w:val="clear" w:color="auto" w:fill="FFFFFF"/>
              </w:rPr>
              <w:t>工友環境區域掃地及清潔用具申請及發放作業</w:t>
            </w:r>
          </w:p>
        </w:tc>
        <w:tc>
          <w:tcPr>
            <w:tcW w:w="737" w:type="dxa"/>
            <w:gridSpan w:val="2"/>
            <w:vAlign w:val="center"/>
          </w:tcPr>
          <w:p w:rsidR="00EA47B7" w:rsidRPr="003368AD" w:rsidRDefault="00EA47B7" w:rsidP="00E2693C">
            <w:pPr>
              <w:jc w:val="center"/>
              <w:rPr>
                <w:rFonts w:eastAsia="標楷體"/>
                <w:color w:val="000000"/>
                <w:sz w:val="20"/>
                <w:szCs w:val="20"/>
                <w:shd w:val="clear" w:color="auto" w:fill="FFFFFF"/>
              </w:rPr>
            </w:pPr>
            <w:r w:rsidRPr="009C52ED">
              <w:rPr>
                <w:rFonts w:eastAsia="標楷體" w:hint="eastAsia"/>
                <w:color w:val="000000"/>
                <w:sz w:val="20"/>
                <w:szCs w:val="20"/>
                <w:shd w:val="clear" w:color="auto" w:fill="FFFFFF"/>
              </w:rPr>
              <w:t>擬辦</w:t>
            </w:r>
          </w:p>
        </w:tc>
        <w:tc>
          <w:tcPr>
            <w:tcW w:w="733" w:type="dxa"/>
            <w:vAlign w:val="center"/>
          </w:tcPr>
          <w:p w:rsidR="00EA47B7" w:rsidRPr="003368AD" w:rsidRDefault="00EA47B7" w:rsidP="00E2693C">
            <w:pPr>
              <w:jc w:val="center"/>
              <w:rPr>
                <w:rFonts w:eastAsia="標楷體"/>
                <w:color w:val="000000"/>
                <w:sz w:val="20"/>
                <w:szCs w:val="20"/>
                <w:shd w:val="clear" w:color="auto" w:fill="FFFFFF"/>
              </w:rPr>
            </w:pPr>
            <w:r w:rsidRPr="008F0162">
              <w:rPr>
                <w:rFonts w:eastAsia="標楷體" w:hint="eastAsia"/>
                <w:color w:val="000000"/>
                <w:sz w:val="20"/>
                <w:szCs w:val="20"/>
                <w:shd w:val="clear" w:color="auto" w:fill="FFFFFF"/>
              </w:rPr>
              <w:t>審核</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8F0162">
              <w:rPr>
                <w:rFonts w:eastAsia="標楷體" w:hint="eastAsia"/>
                <w:color w:val="000000"/>
                <w:sz w:val="20"/>
                <w:szCs w:val="20"/>
                <w:shd w:val="clear" w:color="auto" w:fill="FFFFFF"/>
              </w:rPr>
              <w:t>核定</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vAlign w:val="center"/>
          </w:tcPr>
          <w:p w:rsidR="00EA47B7" w:rsidRPr="003368AD" w:rsidRDefault="00EA47B7" w:rsidP="00E2693C">
            <w:pPr>
              <w:ind w:left="120" w:rightChars="-8" w:right="-19" w:hangingChars="60" w:hanging="120"/>
              <w:jc w:val="center"/>
              <w:rPr>
                <w:rFonts w:eastAsia="標楷體"/>
                <w:color w:val="000000"/>
                <w:sz w:val="20"/>
                <w:szCs w:val="20"/>
                <w:shd w:val="clear" w:color="auto" w:fill="FFFFFF"/>
              </w:rPr>
            </w:pPr>
          </w:p>
        </w:tc>
        <w:tc>
          <w:tcPr>
            <w:tcW w:w="2914" w:type="dxa"/>
          </w:tcPr>
          <w:p w:rsidR="00EA47B7" w:rsidRPr="003368AD" w:rsidRDefault="00EA47B7" w:rsidP="00E2693C">
            <w:pPr>
              <w:ind w:left="156" w:hangingChars="78" w:hanging="156"/>
              <w:rPr>
                <w:rFonts w:eastAsia="標楷體"/>
                <w:color w:val="000000"/>
                <w:sz w:val="20"/>
                <w:szCs w:val="20"/>
                <w:shd w:val="clear" w:color="auto" w:fill="FFFFFF"/>
              </w:rPr>
            </w:pPr>
            <w:r w:rsidRPr="003368AD">
              <w:rPr>
                <w:rFonts w:eastAsia="標楷體"/>
                <w:color w:val="000000"/>
                <w:sz w:val="20"/>
                <w:szCs w:val="20"/>
                <w:shd w:val="clear" w:color="auto" w:fill="FFFFFF"/>
              </w:rPr>
              <w:t>3.</w:t>
            </w:r>
            <w:r w:rsidRPr="003368AD">
              <w:rPr>
                <w:rFonts w:eastAsia="標楷體" w:hint="eastAsia"/>
                <w:color w:val="000000"/>
                <w:sz w:val="20"/>
                <w:szCs w:val="20"/>
                <w:shd w:val="clear" w:color="auto" w:fill="FFFFFF"/>
              </w:rPr>
              <w:t>學期打掃及清潔用具（品）申請購置及管理</w:t>
            </w:r>
          </w:p>
        </w:tc>
        <w:tc>
          <w:tcPr>
            <w:tcW w:w="737"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33"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vAlign w:val="center"/>
          </w:tcPr>
          <w:p w:rsidR="00EA47B7" w:rsidRPr="003368AD" w:rsidRDefault="00EA47B7" w:rsidP="00E2693C">
            <w:pPr>
              <w:ind w:left="120" w:rightChars="-8" w:right="-19" w:hangingChars="60" w:hanging="120"/>
              <w:jc w:val="center"/>
              <w:rPr>
                <w:rFonts w:eastAsia="標楷體"/>
                <w:color w:val="000000"/>
                <w:sz w:val="20"/>
                <w:szCs w:val="20"/>
                <w:shd w:val="clear" w:color="auto" w:fill="FFFFFF"/>
              </w:rPr>
            </w:pPr>
          </w:p>
        </w:tc>
        <w:tc>
          <w:tcPr>
            <w:tcW w:w="2914" w:type="dxa"/>
          </w:tcPr>
          <w:p w:rsidR="00EA47B7" w:rsidRPr="003368AD" w:rsidRDefault="00EA47B7" w:rsidP="00E2693C">
            <w:pPr>
              <w:ind w:leftChars="1" w:left="142" w:hangingChars="70" w:hanging="140"/>
              <w:rPr>
                <w:rFonts w:eastAsia="標楷體"/>
                <w:color w:val="000000"/>
                <w:sz w:val="20"/>
                <w:szCs w:val="20"/>
                <w:shd w:val="clear" w:color="auto" w:fill="FFFFFF"/>
              </w:rPr>
            </w:pPr>
            <w:r w:rsidRPr="003368AD">
              <w:rPr>
                <w:rFonts w:eastAsia="標楷體"/>
                <w:color w:val="000000"/>
                <w:sz w:val="20"/>
                <w:szCs w:val="20"/>
                <w:shd w:val="clear" w:color="auto" w:fill="FFFFFF"/>
              </w:rPr>
              <w:t>4.</w:t>
            </w:r>
            <w:r w:rsidRPr="003368AD">
              <w:rPr>
                <w:rFonts w:eastAsia="標楷體" w:hint="eastAsia"/>
                <w:color w:val="000000"/>
                <w:sz w:val="20"/>
                <w:szCs w:val="20"/>
                <w:shd w:val="clear" w:color="auto" w:fill="FFFFFF"/>
              </w:rPr>
              <w:t>各棟廁所垃圾桶及廁所用品補充申購及管理</w:t>
            </w:r>
          </w:p>
        </w:tc>
        <w:tc>
          <w:tcPr>
            <w:tcW w:w="737"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33"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vAlign w:val="center"/>
          </w:tcPr>
          <w:p w:rsidR="00EA47B7" w:rsidRPr="003368AD" w:rsidRDefault="00EA47B7" w:rsidP="00E2693C">
            <w:pPr>
              <w:ind w:left="120" w:rightChars="-8" w:right="-19" w:hangingChars="60" w:hanging="120"/>
              <w:jc w:val="center"/>
              <w:rPr>
                <w:rFonts w:eastAsia="標楷體"/>
                <w:color w:val="000000"/>
                <w:sz w:val="20"/>
                <w:szCs w:val="20"/>
                <w:shd w:val="clear" w:color="auto" w:fill="FFFFFF"/>
              </w:rPr>
            </w:pPr>
          </w:p>
        </w:tc>
        <w:tc>
          <w:tcPr>
            <w:tcW w:w="2914" w:type="dxa"/>
          </w:tcPr>
          <w:p w:rsidR="00EA47B7" w:rsidRPr="003368AD" w:rsidRDefault="00EA47B7" w:rsidP="00E2693C">
            <w:pPr>
              <w:ind w:left="170" w:hangingChars="85" w:hanging="170"/>
              <w:rPr>
                <w:rFonts w:eastAsia="標楷體"/>
                <w:color w:val="000000"/>
                <w:sz w:val="20"/>
                <w:szCs w:val="20"/>
                <w:shd w:val="clear" w:color="auto" w:fill="FFFFFF"/>
              </w:rPr>
            </w:pPr>
            <w:r w:rsidRPr="003368AD">
              <w:rPr>
                <w:rFonts w:eastAsia="標楷體"/>
                <w:color w:val="000000"/>
                <w:sz w:val="20"/>
                <w:szCs w:val="20"/>
                <w:shd w:val="clear" w:color="auto" w:fill="FFFFFF"/>
              </w:rPr>
              <w:t>5.</w:t>
            </w:r>
            <w:r w:rsidRPr="003368AD">
              <w:rPr>
                <w:rFonts w:eastAsia="標楷體" w:hint="eastAsia"/>
                <w:color w:val="000000"/>
                <w:sz w:val="20"/>
                <w:szCs w:val="20"/>
                <w:shd w:val="clear" w:color="auto" w:fill="FFFFFF"/>
              </w:rPr>
              <w:t>各環境區域大型垃圾桶（奧拖桶、子母垃圾車）申請及購置及管理</w:t>
            </w:r>
          </w:p>
        </w:tc>
        <w:tc>
          <w:tcPr>
            <w:tcW w:w="737"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33"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r w:rsidRPr="000E3529">
              <w:rPr>
                <w:rFonts w:eastAsia="標楷體" w:hint="eastAsia"/>
                <w:color w:val="000000"/>
                <w:sz w:val="20"/>
                <w:szCs w:val="20"/>
                <w:shd w:val="clear" w:color="auto" w:fill="FFFFFF"/>
              </w:rPr>
              <w:t>核定</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vAlign w:val="center"/>
          </w:tcPr>
          <w:p w:rsidR="00EA47B7" w:rsidRPr="003368AD" w:rsidRDefault="00EA47B7" w:rsidP="00E2693C">
            <w:pPr>
              <w:ind w:left="120" w:rightChars="-8" w:right="-19" w:hangingChars="60" w:hanging="120"/>
              <w:jc w:val="center"/>
              <w:rPr>
                <w:rFonts w:eastAsia="標楷體"/>
                <w:color w:val="000000"/>
                <w:sz w:val="20"/>
                <w:szCs w:val="20"/>
                <w:shd w:val="clear" w:color="auto" w:fill="FFFFFF"/>
              </w:rPr>
            </w:pPr>
          </w:p>
        </w:tc>
        <w:tc>
          <w:tcPr>
            <w:tcW w:w="2914" w:type="dxa"/>
          </w:tcPr>
          <w:p w:rsidR="00EA47B7" w:rsidRPr="003368AD" w:rsidRDefault="00EA47B7" w:rsidP="00E2693C">
            <w:pPr>
              <w:rPr>
                <w:rFonts w:eastAsia="標楷體"/>
                <w:color w:val="000000"/>
                <w:sz w:val="20"/>
                <w:szCs w:val="20"/>
                <w:shd w:val="clear" w:color="auto" w:fill="FFFFFF"/>
              </w:rPr>
            </w:pPr>
            <w:r w:rsidRPr="003368AD">
              <w:rPr>
                <w:rFonts w:eastAsia="標楷體"/>
                <w:color w:val="000000"/>
                <w:sz w:val="20"/>
                <w:szCs w:val="20"/>
                <w:shd w:val="clear" w:color="auto" w:fill="FFFFFF"/>
              </w:rPr>
              <w:t>6.</w:t>
            </w:r>
            <w:r w:rsidRPr="003368AD">
              <w:rPr>
                <w:rFonts w:eastAsia="標楷體" w:hint="eastAsia"/>
                <w:color w:val="000000"/>
                <w:sz w:val="20"/>
                <w:szCs w:val="20"/>
                <w:shd w:val="clear" w:color="auto" w:fill="FFFFFF"/>
              </w:rPr>
              <w:t>各種割草機借用登記作業及管理</w:t>
            </w:r>
          </w:p>
        </w:tc>
        <w:tc>
          <w:tcPr>
            <w:tcW w:w="737" w:type="dxa"/>
            <w:gridSpan w:val="2"/>
            <w:vAlign w:val="center"/>
          </w:tcPr>
          <w:p w:rsidR="00EA47B7" w:rsidRPr="008F0162" w:rsidRDefault="00EA47B7" w:rsidP="00E2693C">
            <w:pPr>
              <w:jc w:val="center"/>
              <w:rPr>
                <w:rFonts w:eastAsia="標楷體"/>
                <w:color w:val="000000"/>
                <w:sz w:val="20"/>
                <w:szCs w:val="20"/>
                <w:shd w:val="clear" w:color="auto" w:fill="FFFFFF"/>
              </w:rPr>
            </w:pPr>
            <w:r w:rsidRPr="008F0162">
              <w:rPr>
                <w:rFonts w:eastAsia="標楷體" w:hint="eastAsia"/>
                <w:color w:val="000000"/>
                <w:sz w:val="20"/>
                <w:szCs w:val="20"/>
                <w:shd w:val="clear" w:color="auto" w:fill="FFFFFF"/>
              </w:rPr>
              <w:t>擬辦</w:t>
            </w:r>
          </w:p>
        </w:tc>
        <w:tc>
          <w:tcPr>
            <w:tcW w:w="733" w:type="dxa"/>
            <w:vAlign w:val="center"/>
          </w:tcPr>
          <w:p w:rsidR="00EA47B7" w:rsidRPr="003368AD" w:rsidRDefault="00EA47B7" w:rsidP="00E2693C">
            <w:pPr>
              <w:jc w:val="center"/>
              <w:rPr>
                <w:rFonts w:eastAsia="標楷體"/>
                <w:color w:val="000000"/>
                <w:sz w:val="20"/>
                <w:szCs w:val="20"/>
                <w:shd w:val="clear" w:color="auto" w:fill="FFFFFF"/>
              </w:rPr>
            </w:pPr>
            <w:r w:rsidRPr="008F0162">
              <w:rPr>
                <w:rFonts w:eastAsia="標楷體" w:hint="eastAsia"/>
                <w:color w:val="000000"/>
                <w:sz w:val="20"/>
                <w:szCs w:val="20"/>
                <w:shd w:val="clear" w:color="auto" w:fill="FFFFFF"/>
              </w:rPr>
              <w:t>審核</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8F0162">
              <w:rPr>
                <w:rFonts w:eastAsia="標楷體" w:hint="eastAsia"/>
                <w:color w:val="000000"/>
                <w:sz w:val="20"/>
                <w:szCs w:val="20"/>
                <w:shd w:val="clear" w:color="auto" w:fill="FFFFFF"/>
              </w:rPr>
              <w:t>核定</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vAlign w:val="center"/>
          </w:tcPr>
          <w:p w:rsidR="00EA47B7" w:rsidRPr="003368AD" w:rsidRDefault="00EA47B7" w:rsidP="00E2693C">
            <w:pPr>
              <w:ind w:left="120" w:rightChars="-8" w:right="-19" w:hangingChars="60" w:hanging="120"/>
              <w:jc w:val="center"/>
              <w:rPr>
                <w:rFonts w:eastAsia="標楷體"/>
                <w:color w:val="000000"/>
                <w:sz w:val="20"/>
                <w:szCs w:val="20"/>
                <w:shd w:val="clear" w:color="auto" w:fill="FFFFFF"/>
              </w:rPr>
            </w:pPr>
          </w:p>
        </w:tc>
        <w:tc>
          <w:tcPr>
            <w:tcW w:w="2914" w:type="dxa"/>
          </w:tcPr>
          <w:p w:rsidR="00EA47B7" w:rsidRPr="003368AD" w:rsidRDefault="00EA47B7" w:rsidP="00E2693C">
            <w:pPr>
              <w:ind w:left="156" w:hangingChars="78" w:hanging="156"/>
              <w:rPr>
                <w:rFonts w:eastAsia="標楷體"/>
                <w:color w:val="000000"/>
                <w:sz w:val="20"/>
                <w:szCs w:val="20"/>
                <w:shd w:val="clear" w:color="auto" w:fill="FFFFFF"/>
              </w:rPr>
            </w:pPr>
            <w:r w:rsidRPr="003368AD">
              <w:rPr>
                <w:rFonts w:eastAsia="標楷體"/>
                <w:color w:val="000000"/>
                <w:sz w:val="20"/>
                <w:szCs w:val="20"/>
                <w:shd w:val="clear" w:color="auto" w:fill="FFFFFF"/>
              </w:rPr>
              <w:t>7.</w:t>
            </w:r>
            <w:r w:rsidRPr="003368AD">
              <w:rPr>
                <w:rFonts w:eastAsia="標楷體" w:hint="eastAsia"/>
                <w:color w:val="000000"/>
                <w:sz w:val="20"/>
                <w:szCs w:val="20"/>
                <w:shd w:val="clear" w:color="auto" w:fill="FFFFFF"/>
              </w:rPr>
              <w:t>各種清潔工具機申購、維護送修及管理</w:t>
            </w:r>
          </w:p>
        </w:tc>
        <w:tc>
          <w:tcPr>
            <w:tcW w:w="737" w:type="dxa"/>
            <w:gridSpan w:val="2"/>
            <w:vAlign w:val="center"/>
          </w:tcPr>
          <w:p w:rsidR="00EA47B7" w:rsidRPr="008F0162" w:rsidRDefault="00EA47B7" w:rsidP="00E2693C">
            <w:pPr>
              <w:jc w:val="center"/>
              <w:rPr>
                <w:rFonts w:eastAsia="標楷體"/>
                <w:color w:val="000000"/>
                <w:sz w:val="20"/>
                <w:szCs w:val="20"/>
                <w:shd w:val="clear" w:color="auto" w:fill="FFFFFF"/>
              </w:rPr>
            </w:pPr>
            <w:r w:rsidRPr="008F0162">
              <w:rPr>
                <w:rFonts w:eastAsia="標楷體" w:hint="eastAsia"/>
                <w:color w:val="000000"/>
                <w:sz w:val="20"/>
                <w:szCs w:val="20"/>
                <w:shd w:val="clear" w:color="auto" w:fill="FFFFFF"/>
              </w:rPr>
              <w:t>擬辦</w:t>
            </w:r>
          </w:p>
        </w:tc>
        <w:tc>
          <w:tcPr>
            <w:tcW w:w="733"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vAlign w:val="center"/>
          </w:tcPr>
          <w:p w:rsidR="00EA47B7" w:rsidRPr="003368AD" w:rsidRDefault="00EA47B7" w:rsidP="00E2693C">
            <w:pPr>
              <w:ind w:left="120" w:rightChars="-8" w:right="-19" w:hangingChars="60" w:hanging="120"/>
              <w:jc w:val="center"/>
              <w:rPr>
                <w:rFonts w:eastAsia="標楷體"/>
                <w:color w:val="000000"/>
                <w:sz w:val="20"/>
                <w:szCs w:val="20"/>
                <w:shd w:val="clear" w:color="auto" w:fill="FFFFFF"/>
              </w:rPr>
            </w:pPr>
          </w:p>
        </w:tc>
        <w:tc>
          <w:tcPr>
            <w:tcW w:w="2914" w:type="dxa"/>
          </w:tcPr>
          <w:p w:rsidR="00EA47B7" w:rsidRPr="003368AD" w:rsidRDefault="00EA47B7" w:rsidP="00E2693C">
            <w:pPr>
              <w:ind w:left="156" w:hangingChars="78" w:hanging="156"/>
              <w:rPr>
                <w:rFonts w:eastAsia="標楷體"/>
                <w:color w:val="000000"/>
                <w:sz w:val="20"/>
                <w:szCs w:val="20"/>
                <w:shd w:val="clear" w:color="auto" w:fill="FFFFFF"/>
              </w:rPr>
            </w:pPr>
            <w:r w:rsidRPr="003368AD">
              <w:rPr>
                <w:rFonts w:eastAsia="標楷體"/>
                <w:color w:val="000000"/>
                <w:sz w:val="20"/>
                <w:szCs w:val="20"/>
                <w:shd w:val="clear" w:color="auto" w:fill="FFFFFF"/>
              </w:rPr>
              <w:t>8.</w:t>
            </w:r>
            <w:r w:rsidRPr="003368AD">
              <w:rPr>
                <w:rFonts w:eastAsia="標楷體" w:hint="eastAsia"/>
                <w:color w:val="000000"/>
                <w:sz w:val="20"/>
                <w:szCs w:val="20"/>
                <w:shd w:val="clear" w:color="auto" w:fill="FFFFFF"/>
              </w:rPr>
              <w:t>辦理班級、辦公室、實驗室、研究室垃圾袋申購及發放</w:t>
            </w:r>
          </w:p>
        </w:tc>
        <w:tc>
          <w:tcPr>
            <w:tcW w:w="737"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33"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322" w:type="dxa"/>
            <w:vAlign w:val="center"/>
          </w:tcPr>
          <w:p w:rsidR="00EA47B7" w:rsidRPr="003368AD" w:rsidRDefault="00EA47B7" w:rsidP="00E2693C">
            <w:pPr>
              <w:ind w:left="1"/>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慶典活動</w:t>
            </w:r>
          </w:p>
        </w:tc>
        <w:tc>
          <w:tcPr>
            <w:tcW w:w="2914" w:type="dxa"/>
          </w:tcPr>
          <w:p w:rsidR="00EA47B7" w:rsidRPr="003368AD" w:rsidRDefault="00EA47B7" w:rsidP="00E2693C">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校慶、畢業典禮會場準備及協調</w:t>
            </w:r>
          </w:p>
        </w:tc>
        <w:tc>
          <w:tcPr>
            <w:tcW w:w="737"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33"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r w:rsidRPr="00BC4E3A">
              <w:rPr>
                <w:rFonts w:eastAsia="標楷體" w:hint="eastAsia"/>
                <w:color w:val="000000"/>
                <w:sz w:val="20"/>
                <w:szCs w:val="20"/>
                <w:shd w:val="clear" w:color="auto" w:fill="FFFFFF"/>
              </w:rPr>
              <w:t>核定</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rPr>
                <w:rFonts w:eastAsia="標楷體"/>
                <w:color w:val="000000"/>
                <w:sz w:val="20"/>
                <w:szCs w:val="20"/>
                <w:shd w:val="clear" w:color="auto" w:fill="FFFFFF"/>
              </w:rPr>
            </w:pPr>
          </w:p>
        </w:tc>
      </w:tr>
      <w:tr w:rsidR="00EA47B7" w:rsidRPr="003368AD" w:rsidTr="00E2693C">
        <w:trPr>
          <w:cantSplit/>
          <w:trHeight w:val="340"/>
          <w:jc w:val="center"/>
        </w:trPr>
        <w:tc>
          <w:tcPr>
            <w:tcW w:w="1322" w:type="dxa"/>
            <w:vAlign w:val="center"/>
          </w:tcPr>
          <w:p w:rsidR="00EA47B7" w:rsidRPr="003368AD" w:rsidRDefault="00EA47B7" w:rsidP="00E2693C">
            <w:pPr>
              <w:ind w:rightChars="-14" w:right="-34"/>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總機業務</w:t>
            </w:r>
          </w:p>
        </w:tc>
        <w:tc>
          <w:tcPr>
            <w:tcW w:w="2914" w:type="dxa"/>
          </w:tcPr>
          <w:p w:rsidR="00EA47B7" w:rsidRPr="003368AD" w:rsidRDefault="00EA47B7" w:rsidP="00E2693C">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總機人員銜接及工作訓練</w:t>
            </w:r>
          </w:p>
        </w:tc>
        <w:tc>
          <w:tcPr>
            <w:tcW w:w="737"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33"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val="restart"/>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校區商店</w:t>
            </w:r>
          </w:p>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管理</w:t>
            </w:r>
          </w:p>
        </w:tc>
        <w:tc>
          <w:tcPr>
            <w:tcW w:w="2914" w:type="dxa"/>
          </w:tcPr>
          <w:p w:rsidR="00EA47B7" w:rsidRPr="003368AD" w:rsidRDefault="00EA47B7" w:rsidP="00E2693C">
            <w:pPr>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校區餐飲商店規劃</w:t>
            </w:r>
          </w:p>
        </w:tc>
        <w:tc>
          <w:tcPr>
            <w:tcW w:w="737" w:type="dxa"/>
            <w:gridSpan w:val="2"/>
            <w:vAlign w:val="center"/>
          </w:tcPr>
          <w:p w:rsidR="00EA47B7" w:rsidRPr="003368AD" w:rsidRDefault="00EA47B7"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簽</w:t>
            </w:r>
            <w:r w:rsidRPr="003368AD">
              <w:rPr>
                <w:rFonts w:eastAsia="標楷體" w:hint="eastAsia"/>
                <w:color w:val="000000"/>
                <w:sz w:val="20"/>
                <w:szCs w:val="20"/>
                <w:shd w:val="clear" w:color="auto" w:fill="FFFFFF"/>
              </w:rPr>
              <w:t>辦</w:t>
            </w:r>
          </w:p>
        </w:tc>
        <w:tc>
          <w:tcPr>
            <w:tcW w:w="733"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r w:rsidRPr="00BC4E3A">
              <w:rPr>
                <w:rFonts w:eastAsia="標楷體" w:hint="eastAsia"/>
                <w:color w:val="000000"/>
                <w:sz w:val="20"/>
                <w:szCs w:val="20"/>
                <w:shd w:val="clear" w:color="auto" w:fill="FFFFFF"/>
              </w:rPr>
              <w:t>核定</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vAlign w:val="center"/>
          </w:tcPr>
          <w:p w:rsidR="00EA47B7" w:rsidRPr="003368AD" w:rsidRDefault="00EA47B7" w:rsidP="00E2693C">
            <w:pPr>
              <w:jc w:val="center"/>
              <w:rPr>
                <w:rFonts w:eastAsia="標楷體"/>
                <w:color w:val="000000"/>
                <w:sz w:val="20"/>
                <w:szCs w:val="20"/>
                <w:shd w:val="clear" w:color="auto" w:fill="FFFFFF"/>
              </w:rPr>
            </w:pPr>
          </w:p>
        </w:tc>
        <w:tc>
          <w:tcPr>
            <w:tcW w:w="2914" w:type="dxa"/>
          </w:tcPr>
          <w:p w:rsidR="00EA47B7" w:rsidRPr="003368AD" w:rsidRDefault="00EA47B7" w:rsidP="00E2693C">
            <w:pPr>
              <w:ind w:leftChars="1" w:left="170" w:hangingChars="84" w:hanging="168"/>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hint="eastAsia"/>
                <w:color w:val="000000"/>
                <w:sz w:val="20"/>
                <w:szCs w:val="20"/>
                <w:shd w:val="clear" w:color="auto" w:fill="FFFFFF"/>
              </w:rPr>
              <w:t>校區商店、餐飲大樓</w:t>
            </w:r>
            <w:proofErr w:type="gramStart"/>
            <w:r w:rsidRPr="003368AD">
              <w:rPr>
                <w:rFonts w:eastAsia="標楷體" w:hint="eastAsia"/>
                <w:color w:val="000000"/>
                <w:sz w:val="20"/>
                <w:szCs w:val="20"/>
                <w:shd w:val="clear" w:color="auto" w:fill="FFFFFF"/>
              </w:rPr>
              <w:t>美食街招商</w:t>
            </w:r>
            <w:proofErr w:type="gramEnd"/>
            <w:r w:rsidRPr="003368AD">
              <w:rPr>
                <w:rFonts w:eastAsia="標楷體" w:hint="eastAsia"/>
                <w:color w:val="000000"/>
                <w:sz w:val="20"/>
                <w:szCs w:val="20"/>
                <w:shd w:val="clear" w:color="auto" w:fill="FFFFFF"/>
              </w:rPr>
              <w:t>、簽約作業</w:t>
            </w:r>
          </w:p>
        </w:tc>
        <w:tc>
          <w:tcPr>
            <w:tcW w:w="737" w:type="dxa"/>
            <w:gridSpan w:val="2"/>
            <w:vAlign w:val="center"/>
          </w:tcPr>
          <w:p w:rsidR="00EA47B7" w:rsidRPr="003368AD" w:rsidRDefault="00EA47B7"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簽</w:t>
            </w:r>
            <w:r w:rsidRPr="003368AD">
              <w:rPr>
                <w:rFonts w:eastAsia="標楷體" w:hint="eastAsia"/>
                <w:color w:val="000000"/>
                <w:sz w:val="20"/>
                <w:szCs w:val="20"/>
                <w:shd w:val="clear" w:color="auto" w:fill="FFFFFF"/>
              </w:rPr>
              <w:t>辦</w:t>
            </w:r>
          </w:p>
        </w:tc>
        <w:tc>
          <w:tcPr>
            <w:tcW w:w="733"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w:t>
            </w:r>
            <w:r w:rsidRPr="000E3529">
              <w:rPr>
                <w:rFonts w:eastAsia="標楷體" w:hint="eastAsia"/>
                <w:color w:val="000000"/>
                <w:sz w:val="20"/>
                <w:szCs w:val="20"/>
                <w:shd w:val="clear" w:color="auto" w:fill="FFFFFF"/>
              </w:rPr>
              <w:t>核</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114" w:type="dxa"/>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vAlign w:val="center"/>
          </w:tcPr>
          <w:p w:rsidR="00EA47B7" w:rsidRPr="003368AD" w:rsidRDefault="00EA47B7" w:rsidP="00E2693C">
            <w:pPr>
              <w:jc w:val="center"/>
              <w:rPr>
                <w:rFonts w:eastAsia="標楷體"/>
                <w:color w:val="000000"/>
                <w:sz w:val="20"/>
                <w:szCs w:val="20"/>
                <w:shd w:val="clear" w:color="auto" w:fill="FFFFFF"/>
              </w:rPr>
            </w:pPr>
          </w:p>
        </w:tc>
        <w:tc>
          <w:tcPr>
            <w:tcW w:w="2914" w:type="dxa"/>
          </w:tcPr>
          <w:p w:rsidR="00EA47B7" w:rsidRPr="003368AD" w:rsidRDefault="00EA47B7" w:rsidP="00E2693C">
            <w:pPr>
              <w:ind w:leftChars="1" w:left="170" w:hangingChars="84" w:hanging="168"/>
              <w:rPr>
                <w:rFonts w:eastAsia="標楷體"/>
                <w:color w:val="000000"/>
                <w:sz w:val="20"/>
                <w:szCs w:val="20"/>
                <w:shd w:val="clear" w:color="auto" w:fill="FFFFFF"/>
              </w:rPr>
            </w:pPr>
            <w:r w:rsidRPr="003368AD">
              <w:rPr>
                <w:rFonts w:eastAsia="標楷體"/>
                <w:color w:val="000000"/>
                <w:sz w:val="20"/>
                <w:szCs w:val="20"/>
                <w:shd w:val="clear" w:color="auto" w:fill="FFFFFF"/>
              </w:rPr>
              <w:t>3.</w:t>
            </w:r>
            <w:r w:rsidRPr="003368AD">
              <w:rPr>
                <w:rFonts w:eastAsia="標楷體" w:hint="eastAsia"/>
                <w:color w:val="000000"/>
                <w:sz w:val="20"/>
                <w:szCs w:val="20"/>
                <w:shd w:val="clear" w:color="auto" w:fill="FFFFFF"/>
              </w:rPr>
              <w:t>校區各商店及餐飲賣場衛生環境檢查督導</w:t>
            </w:r>
          </w:p>
        </w:tc>
        <w:tc>
          <w:tcPr>
            <w:tcW w:w="737" w:type="dxa"/>
            <w:gridSpan w:val="2"/>
            <w:vAlign w:val="center"/>
          </w:tcPr>
          <w:p w:rsidR="00EA47B7" w:rsidRPr="003368AD" w:rsidRDefault="00EA47B7" w:rsidP="00E2693C">
            <w:pPr>
              <w:jc w:val="center"/>
              <w:rPr>
                <w:rFonts w:eastAsia="標楷體"/>
                <w:color w:val="000000"/>
                <w:sz w:val="20"/>
                <w:szCs w:val="20"/>
                <w:shd w:val="clear" w:color="auto" w:fill="FFFFFF"/>
              </w:rPr>
            </w:pPr>
            <w:r w:rsidRPr="00BC4E3A">
              <w:rPr>
                <w:rFonts w:eastAsia="標楷體" w:hint="eastAsia"/>
                <w:color w:val="000000"/>
                <w:sz w:val="20"/>
                <w:szCs w:val="20"/>
                <w:shd w:val="clear" w:color="auto" w:fill="FFFFFF"/>
              </w:rPr>
              <w:t>擬辦</w:t>
            </w:r>
          </w:p>
        </w:tc>
        <w:tc>
          <w:tcPr>
            <w:tcW w:w="733" w:type="dxa"/>
            <w:vAlign w:val="center"/>
          </w:tcPr>
          <w:p w:rsidR="00EA47B7" w:rsidRPr="003368AD" w:rsidRDefault="00EA47B7" w:rsidP="00E2693C">
            <w:pPr>
              <w:jc w:val="center"/>
              <w:rPr>
                <w:rFonts w:eastAsia="標楷體"/>
                <w:color w:val="000000"/>
                <w:sz w:val="20"/>
                <w:szCs w:val="20"/>
                <w:shd w:val="clear" w:color="auto" w:fill="FFFFFF"/>
              </w:rPr>
            </w:pPr>
            <w:r w:rsidRPr="008F0162">
              <w:rPr>
                <w:rFonts w:eastAsia="標楷體" w:hint="eastAsia"/>
                <w:color w:val="000000"/>
                <w:sz w:val="20"/>
                <w:szCs w:val="20"/>
                <w:shd w:val="clear" w:color="auto" w:fill="FFFFFF"/>
              </w:rPr>
              <w:t>審核</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8F0162">
              <w:rPr>
                <w:rFonts w:eastAsia="標楷體" w:hint="eastAsia"/>
                <w:color w:val="000000"/>
                <w:sz w:val="20"/>
                <w:szCs w:val="20"/>
                <w:shd w:val="clear" w:color="auto" w:fill="FFFFFF"/>
              </w:rPr>
              <w:t>核定</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vAlign w:val="center"/>
          </w:tcPr>
          <w:p w:rsidR="00EA47B7" w:rsidRPr="003368AD" w:rsidRDefault="00EA47B7" w:rsidP="00E2693C">
            <w:pPr>
              <w:jc w:val="center"/>
              <w:rPr>
                <w:rFonts w:eastAsia="標楷體"/>
                <w:color w:val="000000"/>
                <w:sz w:val="20"/>
                <w:szCs w:val="20"/>
                <w:shd w:val="clear" w:color="auto" w:fill="FFFFFF"/>
              </w:rPr>
            </w:pPr>
          </w:p>
        </w:tc>
        <w:tc>
          <w:tcPr>
            <w:tcW w:w="2914" w:type="dxa"/>
          </w:tcPr>
          <w:p w:rsidR="00EA47B7" w:rsidRPr="003368AD" w:rsidRDefault="00EA47B7" w:rsidP="00E2693C">
            <w:pPr>
              <w:rPr>
                <w:rFonts w:eastAsia="標楷體"/>
                <w:color w:val="000000"/>
                <w:sz w:val="20"/>
                <w:szCs w:val="20"/>
                <w:shd w:val="clear" w:color="auto" w:fill="FFFFFF"/>
              </w:rPr>
            </w:pPr>
            <w:r w:rsidRPr="003368AD">
              <w:rPr>
                <w:rFonts w:eastAsia="標楷體"/>
                <w:color w:val="000000"/>
                <w:sz w:val="20"/>
                <w:szCs w:val="20"/>
                <w:shd w:val="clear" w:color="auto" w:fill="FFFFFF"/>
              </w:rPr>
              <w:t>4.</w:t>
            </w:r>
            <w:r w:rsidRPr="003368AD">
              <w:rPr>
                <w:rFonts w:eastAsia="標楷體" w:hint="eastAsia"/>
                <w:color w:val="000000"/>
                <w:sz w:val="20"/>
                <w:szCs w:val="20"/>
                <w:shd w:val="clear" w:color="auto" w:fill="FFFFFF"/>
              </w:rPr>
              <w:t>師生反映及糾紛問題之處理</w:t>
            </w:r>
          </w:p>
        </w:tc>
        <w:tc>
          <w:tcPr>
            <w:tcW w:w="737"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33"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val="restart"/>
            <w:vAlign w:val="center"/>
          </w:tcPr>
          <w:p w:rsidR="00EA47B7" w:rsidRPr="003368AD" w:rsidRDefault="00EA47B7" w:rsidP="00E2693C">
            <w:pPr>
              <w:spacing w:line="240" w:lineRule="atLeast"/>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招標業務</w:t>
            </w:r>
          </w:p>
        </w:tc>
        <w:tc>
          <w:tcPr>
            <w:tcW w:w="2914" w:type="dxa"/>
          </w:tcPr>
          <w:p w:rsidR="00EA47B7" w:rsidRPr="003368AD" w:rsidRDefault="00EA47B7" w:rsidP="00E2693C">
            <w:pPr>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製作招標文件</w:t>
            </w:r>
          </w:p>
        </w:tc>
        <w:tc>
          <w:tcPr>
            <w:tcW w:w="737"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33" w:type="dxa"/>
            <w:vAlign w:val="center"/>
          </w:tcPr>
          <w:p w:rsidR="00EA47B7" w:rsidRPr="003368AD" w:rsidRDefault="00EA47B7" w:rsidP="00E2693C">
            <w:pPr>
              <w:jc w:val="center"/>
              <w:rPr>
                <w:rFonts w:eastAsia="標楷體"/>
                <w:color w:val="000000"/>
                <w:sz w:val="20"/>
                <w:szCs w:val="20"/>
                <w:shd w:val="clear" w:color="auto" w:fill="FFFFFF"/>
              </w:rPr>
            </w:pPr>
            <w:r w:rsidRPr="00BC4E3A">
              <w:rPr>
                <w:rFonts w:eastAsia="標楷體" w:hint="eastAsia"/>
                <w:color w:val="000000"/>
                <w:sz w:val="20"/>
                <w:szCs w:val="20"/>
                <w:shd w:val="clear" w:color="auto" w:fill="FFFFFF"/>
              </w:rPr>
              <w:t>審核</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BC4E3A">
              <w:rPr>
                <w:rFonts w:eastAsia="標楷體" w:hint="eastAsia"/>
                <w:color w:val="000000"/>
                <w:sz w:val="20"/>
                <w:szCs w:val="20"/>
                <w:shd w:val="clear" w:color="auto" w:fill="FFFFFF"/>
              </w:rPr>
              <w:t>核定</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tcPr>
          <w:p w:rsidR="00EA47B7" w:rsidRPr="003368AD" w:rsidRDefault="00EA47B7" w:rsidP="00E2693C">
            <w:pPr>
              <w:spacing w:line="240" w:lineRule="atLeast"/>
              <w:jc w:val="center"/>
              <w:rPr>
                <w:rFonts w:eastAsia="標楷體"/>
                <w:color w:val="000000"/>
                <w:sz w:val="20"/>
                <w:szCs w:val="20"/>
                <w:shd w:val="clear" w:color="auto" w:fill="FFFFFF"/>
              </w:rPr>
            </w:pPr>
          </w:p>
        </w:tc>
        <w:tc>
          <w:tcPr>
            <w:tcW w:w="2914" w:type="dxa"/>
          </w:tcPr>
          <w:p w:rsidR="00EA47B7" w:rsidRPr="003368AD" w:rsidRDefault="00EA47B7" w:rsidP="00E2693C">
            <w:pPr>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hint="eastAsia"/>
                <w:color w:val="000000"/>
                <w:sz w:val="20"/>
                <w:szCs w:val="20"/>
                <w:shd w:val="clear" w:color="auto" w:fill="FFFFFF"/>
              </w:rPr>
              <w:t>辦理開標事宜</w:t>
            </w:r>
          </w:p>
        </w:tc>
        <w:tc>
          <w:tcPr>
            <w:tcW w:w="737"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33"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r w:rsidRPr="00BC4E3A">
              <w:rPr>
                <w:rFonts w:eastAsia="標楷體" w:hint="eastAsia"/>
                <w:color w:val="000000"/>
                <w:sz w:val="20"/>
                <w:szCs w:val="20"/>
                <w:shd w:val="clear" w:color="auto" w:fill="FFFFFF"/>
              </w:rPr>
              <w:t>核定</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tcPr>
          <w:p w:rsidR="00EA47B7" w:rsidRPr="003368AD" w:rsidRDefault="00EA47B7" w:rsidP="00E2693C">
            <w:pPr>
              <w:jc w:val="center"/>
              <w:rPr>
                <w:rFonts w:eastAsia="標楷體"/>
                <w:color w:val="000000"/>
                <w:sz w:val="20"/>
                <w:szCs w:val="20"/>
                <w:shd w:val="clear" w:color="auto" w:fill="FFFFFF"/>
              </w:rPr>
            </w:pPr>
          </w:p>
        </w:tc>
        <w:tc>
          <w:tcPr>
            <w:tcW w:w="2914" w:type="dxa"/>
          </w:tcPr>
          <w:p w:rsidR="00EA47B7" w:rsidRPr="003368AD" w:rsidRDefault="00EA47B7" w:rsidP="00E2693C">
            <w:pPr>
              <w:ind w:left="200" w:hangingChars="100" w:hanging="200"/>
              <w:rPr>
                <w:rFonts w:eastAsia="標楷體"/>
                <w:color w:val="000000"/>
                <w:sz w:val="20"/>
                <w:szCs w:val="20"/>
                <w:shd w:val="clear" w:color="auto" w:fill="FFFFFF"/>
              </w:rPr>
            </w:pPr>
            <w:r w:rsidRPr="003368AD">
              <w:rPr>
                <w:rFonts w:eastAsia="標楷體"/>
                <w:color w:val="000000"/>
                <w:sz w:val="20"/>
                <w:szCs w:val="20"/>
                <w:shd w:val="clear" w:color="auto" w:fill="FFFFFF"/>
              </w:rPr>
              <w:t>3.</w:t>
            </w:r>
            <w:r w:rsidRPr="003368AD">
              <w:rPr>
                <w:rFonts w:eastAsia="標楷體" w:hint="eastAsia"/>
                <w:color w:val="000000"/>
                <w:sz w:val="20"/>
                <w:szCs w:val="20"/>
                <w:shd w:val="clear" w:color="auto" w:fill="FFFFFF"/>
              </w:rPr>
              <w:t>辦理得標廠商繳交</w:t>
            </w:r>
            <w:proofErr w:type="gramStart"/>
            <w:r w:rsidRPr="003368AD">
              <w:rPr>
                <w:rFonts w:eastAsia="標楷體" w:hint="eastAsia"/>
                <w:color w:val="000000"/>
                <w:sz w:val="20"/>
                <w:szCs w:val="20"/>
                <w:shd w:val="clear" w:color="auto" w:fill="FFFFFF"/>
              </w:rPr>
              <w:t>保固金事宜</w:t>
            </w:r>
            <w:proofErr w:type="gramEnd"/>
          </w:p>
        </w:tc>
        <w:tc>
          <w:tcPr>
            <w:tcW w:w="737" w:type="dxa"/>
            <w:gridSpan w:val="2"/>
            <w:vAlign w:val="center"/>
          </w:tcPr>
          <w:p w:rsidR="00EA47B7" w:rsidRPr="003368AD" w:rsidRDefault="00EA47B7" w:rsidP="00E2693C">
            <w:pPr>
              <w:jc w:val="center"/>
              <w:rPr>
                <w:rFonts w:eastAsia="標楷體"/>
                <w:color w:val="000000"/>
                <w:sz w:val="20"/>
                <w:szCs w:val="20"/>
                <w:shd w:val="clear" w:color="auto" w:fill="FFFFFF"/>
              </w:rPr>
            </w:pPr>
            <w:r w:rsidRPr="00323D0C">
              <w:rPr>
                <w:rFonts w:eastAsia="標楷體" w:hint="eastAsia"/>
                <w:color w:val="000000"/>
                <w:sz w:val="20"/>
                <w:szCs w:val="20"/>
                <w:shd w:val="clear" w:color="auto" w:fill="FFFFFF"/>
              </w:rPr>
              <w:t>擬辦</w:t>
            </w:r>
          </w:p>
        </w:tc>
        <w:tc>
          <w:tcPr>
            <w:tcW w:w="733" w:type="dxa"/>
            <w:vAlign w:val="center"/>
          </w:tcPr>
          <w:p w:rsidR="00EA47B7" w:rsidRPr="003368AD" w:rsidRDefault="00EA47B7" w:rsidP="00E2693C">
            <w:pPr>
              <w:jc w:val="center"/>
              <w:rPr>
                <w:rFonts w:eastAsia="標楷體"/>
                <w:color w:val="000000"/>
                <w:sz w:val="20"/>
                <w:szCs w:val="20"/>
                <w:shd w:val="clear" w:color="auto" w:fill="FFFFFF"/>
              </w:rPr>
            </w:pPr>
            <w:r w:rsidRPr="008F0162">
              <w:rPr>
                <w:rFonts w:eastAsia="標楷體" w:hint="eastAsia"/>
                <w:color w:val="000000"/>
                <w:sz w:val="20"/>
                <w:szCs w:val="20"/>
                <w:shd w:val="clear" w:color="auto" w:fill="FFFFFF"/>
              </w:rPr>
              <w:t>審核</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8F0162">
              <w:rPr>
                <w:rFonts w:eastAsia="標楷體" w:hint="eastAsia"/>
                <w:color w:val="000000"/>
                <w:sz w:val="20"/>
                <w:szCs w:val="20"/>
                <w:shd w:val="clear" w:color="auto" w:fill="FFFFFF"/>
              </w:rPr>
              <w:t>核定</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tcPr>
          <w:p w:rsidR="00EA47B7" w:rsidRPr="003368AD" w:rsidRDefault="00EA47B7" w:rsidP="00E2693C">
            <w:pPr>
              <w:jc w:val="center"/>
              <w:rPr>
                <w:rFonts w:eastAsia="標楷體"/>
                <w:color w:val="000000"/>
                <w:sz w:val="20"/>
                <w:szCs w:val="20"/>
                <w:shd w:val="clear" w:color="auto" w:fill="FFFFFF"/>
              </w:rPr>
            </w:pPr>
          </w:p>
        </w:tc>
        <w:tc>
          <w:tcPr>
            <w:tcW w:w="2914" w:type="dxa"/>
          </w:tcPr>
          <w:p w:rsidR="00EA47B7" w:rsidRPr="003368AD" w:rsidRDefault="00EA47B7" w:rsidP="00E2693C">
            <w:pPr>
              <w:rPr>
                <w:rFonts w:eastAsia="標楷體"/>
                <w:color w:val="000000"/>
                <w:sz w:val="20"/>
                <w:szCs w:val="20"/>
                <w:shd w:val="clear" w:color="auto" w:fill="FFFFFF"/>
              </w:rPr>
            </w:pPr>
            <w:r w:rsidRPr="003368AD">
              <w:rPr>
                <w:rFonts w:eastAsia="標楷體"/>
                <w:color w:val="000000"/>
                <w:sz w:val="20"/>
                <w:szCs w:val="20"/>
                <w:shd w:val="clear" w:color="auto" w:fill="FFFFFF"/>
              </w:rPr>
              <w:t>4.</w:t>
            </w:r>
            <w:r w:rsidRPr="003368AD">
              <w:rPr>
                <w:rFonts w:eastAsia="標楷體" w:hint="eastAsia"/>
                <w:color w:val="000000"/>
                <w:sz w:val="20"/>
                <w:szCs w:val="20"/>
                <w:shd w:val="clear" w:color="auto" w:fill="FFFFFF"/>
              </w:rPr>
              <w:t>辦理得標廠商簽約事宜</w:t>
            </w:r>
          </w:p>
        </w:tc>
        <w:tc>
          <w:tcPr>
            <w:tcW w:w="729"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28"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50" w:type="dxa"/>
            <w:gridSpan w:val="2"/>
            <w:vAlign w:val="center"/>
          </w:tcPr>
          <w:p w:rsidR="00EA47B7" w:rsidRPr="003368AD" w:rsidRDefault="00EA47B7"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w:t>
            </w:r>
            <w:r w:rsidRPr="000E3529">
              <w:rPr>
                <w:rFonts w:eastAsia="標楷體" w:hint="eastAsia"/>
                <w:color w:val="000000"/>
                <w:sz w:val="20"/>
                <w:szCs w:val="20"/>
                <w:shd w:val="clear" w:color="auto" w:fill="FFFFFF"/>
              </w:rPr>
              <w:t>核</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114" w:type="dxa"/>
          </w:tcPr>
          <w:p w:rsidR="00EA47B7" w:rsidRPr="003368AD" w:rsidRDefault="00EA47B7" w:rsidP="00E2693C">
            <w:pP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tcPr>
          <w:p w:rsidR="00EA47B7" w:rsidRPr="003368AD" w:rsidRDefault="00EA47B7" w:rsidP="00E2693C">
            <w:pPr>
              <w:jc w:val="center"/>
              <w:rPr>
                <w:rFonts w:eastAsia="標楷體"/>
                <w:color w:val="000000"/>
                <w:sz w:val="20"/>
                <w:szCs w:val="20"/>
                <w:shd w:val="clear" w:color="auto" w:fill="FFFFFF"/>
              </w:rPr>
            </w:pPr>
          </w:p>
        </w:tc>
        <w:tc>
          <w:tcPr>
            <w:tcW w:w="2914" w:type="dxa"/>
          </w:tcPr>
          <w:p w:rsidR="00EA47B7" w:rsidRPr="003368AD" w:rsidRDefault="00EA47B7" w:rsidP="00E2693C">
            <w:pPr>
              <w:rPr>
                <w:rFonts w:eastAsia="標楷體"/>
                <w:color w:val="000000"/>
                <w:sz w:val="20"/>
                <w:szCs w:val="20"/>
                <w:shd w:val="clear" w:color="auto" w:fill="FFFFFF"/>
              </w:rPr>
            </w:pPr>
            <w:r w:rsidRPr="003368AD">
              <w:rPr>
                <w:rFonts w:eastAsia="標楷體"/>
                <w:color w:val="000000"/>
                <w:sz w:val="20"/>
                <w:szCs w:val="20"/>
                <w:shd w:val="clear" w:color="auto" w:fill="FFFFFF"/>
              </w:rPr>
              <w:t>5.</w:t>
            </w:r>
            <w:r w:rsidRPr="003368AD">
              <w:rPr>
                <w:rFonts w:eastAsia="標楷體" w:hint="eastAsia"/>
                <w:color w:val="000000"/>
                <w:sz w:val="20"/>
                <w:szCs w:val="20"/>
                <w:shd w:val="clear" w:color="auto" w:fill="FFFFFF"/>
              </w:rPr>
              <w:t>辦理得標廠商驗收事宜</w:t>
            </w:r>
          </w:p>
        </w:tc>
        <w:tc>
          <w:tcPr>
            <w:tcW w:w="729"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28"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50" w:type="dxa"/>
            <w:gridSpan w:val="2"/>
            <w:vAlign w:val="center"/>
          </w:tcPr>
          <w:p w:rsidR="00EA47B7" w:rsidRPr="003368AD" w:rsidRDefault="00EA47B7" w:rsidP="00E2693C">
            <w:pPr>
              <w:jc w:val="center"/>
              <w:rPr>
                <w:rFonts w:eastAsia="標楷體"/>
                <w:color w:val="000000"/>
                <w:sz w:val="20"/>
                <w:szCs w:val="20"/>
                <w:shd w:val="clear" w:color="auto" w:fill="FFFFFF"/>
              </w:rPr>
            </w:pP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tcPr>
          <w:p w:rsidR="00EA47B7" w:rsidRPr="003368AD" w:rsidRDefault="00EA47B7" w:rsidP="00E2693C">
            <w:pPr>
              <w:jc w:val="center"/>
              <w:rPr>
                <w:rFonts w:eastAsia="標楷體"/>
                <w:color w:val="000000"/>
                <w:sz w:val="20"/>
                <w:szCs w:val="20"/>
                <w:shd w:val="clear" w:color="auto" w:fill="FFFFFF"/>
              </w:rPr>
            </w:pPr>
          </w:p>
        </w:tc>
        <w:tc>
          <w:tcPr>
            <w:tcW w:w="2914" w:type="dxa"/>
          </w:tcPr>
          <w:p w:rsidR="00EA47B7" w:rsidRPr="003368AD" w:rsidRDefault="00EA47B7" w:rsidP="00E2693C">
            <w:pPr>
              <w:rPr>
                <w:rFonts w:eastAsia="標楷體"/>
                <w:color w:val="000000"/>
                <w:sz w:val="20"/>
                <w:szCs w:val="20"/>
                <w:shd w:val="clear" w:color="auto" w:fill="FFFFFF"/>
              </w:rPr>
            </w:pPr>
            <w:r w:rsidRPr="003368AD">
              <w:rPr>
                <w:rFonts w:eastAsia="標楷體"/>
                <w:color w:val="000000"/>
                <w:sz w:val="20"/>
                <w:szCs w:val="20"/>
                <w:shd w:val="clear" w:color="auto" w:fill="FFFFFF"/>
              </w:rPr>
              <w:t>6.</w:t>
            </w:r>
            <w:r w:rsidRPr="003368AD">
              <w:rPr>
                <w:rFonts w:eastAsia="標楷體" w:hint="eastAsia"/>
                <w:color w:val="000000"/>
                <w:sz w:val="20"/>
                <w:szCs w:val="20"/>
                <w:shd w:val="clear" w:color="auto" w:fill="FFFFFF"/>
              </w:rPr>
              <w:t>辦理得標廠商結算事宜</w:t>
            </w:r>
          </w:p>
        </w:tc>
        <w:tc>
          <w:tcPr>
            <w:tcW w:w="729"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28"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50" w:type="dxa"/>
            <w:gridSpan w:val="2"/>
            <w:vAlign w:val="center"/>
          </w:tcPr>
          <w:p w:rsidR="00EA47B7" w:rsidRPr="003368AD" w:rsidRDefault="00EA47B7" w:rsidP="00E2693C">
            <w:pPr>
              <w:jc w:val="center"/>
              <w:rPr>
                <w:rFonts w:eastAsia="標楷體"/>
                <w:color w:val="000000"/>
                <w:sz w:val="20"/>
                <w:szCs w:val="20"/>
                <w:shd w:val="clear" w:color="auto" w:fill="FFFFFF"/>
              </w:rPr>
            </w:pP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val="restart"/>
            <w:vAlign w:val="center"/>
          </w:tcPr>
          <w:p w:rsidR="00EA47B7" w:rsidRPr="003368AD" w:rsidRDefault="00EA47B7" w:rsidP="00E2693C">
            <w:pPr>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辦理</w:t>
            </w:r>
            <w:r>
              <w:rPr>
                <w:rFonts w:eastAsia="標楷體" w:hint="eastAsia"/>
                <w:color w:val="000000"/>
                <w:sz w:val="20"/>
                <w:szCs w:val="20"/>
                <w:shd w:val="clear" w:color="auto" w:fill="FFFFFF"/>
              </w:rPr>
              <w:t>財物及勞</w:t>
            </w:r>
            <w:r>
              <w:rPr>
                <w:rFonts w:eastAsia="標楷體" w:hint="eastAsia"/>
                <w:color w:val="000000"/>
                <w:sz w:val="20"/>
                <w:szCs w:val="20"/>
                <w:shd w:val="clear" w:color="auto" w:fill="FFFFFF"/>
              </w:rPr>
              <w:lastRenderedPageBreak/>
              <w:t>務採購申請</w:t>
            </w:r>
          </w:p>
        </w:tc>
        <w:tc>
          <w:tcPr>
            <w:tcW w:w="2914" w:type="dxa"/>
          </w:tcPr>
          <w:p w:rsidR="00EA47B7" w:rsidRPr="003368AD" w:rsidRDefault="00EA47B7" w:rsidP="00E2693C">
            <w:pPr>
              <w:ind w:left="249" w:hanging="249"/>
              <w:rPr>
                <w:rFonts w:eastAsia="標楷體"/>
                <w:color w:val="000000"/>
                <w:sz w:val="20"/>
                <w:szCs w:val="20"/>
                <w:shd w:val="clear" w:color="auto" w:fill="FFFFFF"/>
              </w:rPr>
            </w:pPr>
            <w:r w:rsidRPr="003368AD">
              <w:rPr>
                <w:rFonts w:eastAsia="標楷體"/>
                <w:color w:val="000000"/>
                <w:sz w:val="20"/>
                <w:szCs w:val="20"/>
                <w:shd w:val="clear" w:color="auto" w:fill="FFFFFF"/>
              </w:rPr>
              <w:lastRenderedPageBreak/>
              <w:t>1.</w:t>
            </w:r>
            <w:r w:rsidRPr="003368AD">
              <w:rPr>
                <w:rFonts w:eastAsia="標楷體" w:hint="eastAsia"/>
                <w:color w:val="000000"/>
                <w:sz w:val="20"/>
                <w:szCs w:val="20"/>
                <w:shd w:val="clear" w:color="auto" w:fill="FFFFFF"/>
              </w:rPr>
              <w:t>購置金額</w:t>
            </w:r>
            <w:r>
              <w:rPr>
                <w:rFonts w:eastAsia="標楷體" w:hint="eastAsia"/>
                <w:color w:val="000000"/>
                <w:sz w:val="20"/>
                <w:szCs w:val="20"/>
                <w:shd w:val="clear" w:color="auto" w:fill="FFFFFF"/>
              </w:rPr>
              <w:t>一萬</w:t>
            </w:r>
            <w:r w:rsidRPr="003368AD">
              <w:rPr>
                <w:rFonts w:eastAsia="標楷體" w:hint="eastAsia"/>
                <w:color w:val="000000"/>
                <w:sz w:val="20"/>
                <w:szCs w:val="20"/>
                <w:shd w:val="clear" w:color="auto" w:fill="FFFFFF"/>
              </w:rPr>
              <w:t>元以下申請單</w:t>
            </w:r>
          </w:p>
        </w:tc>
        <w:tc>
          <w:tcPr>
            <w:tcW w:w="729" w:type="dxa"/>
            <w:vAlign w:val="center"/>
          </w:tcPr>
          <w:p w:rsidR="00EA47B7" w:rsidRPr="003368AD" w:rsidRDefault="00EA47B7" w:rsidP="00E2693C">
            <w:pPr>
              <w:jc w:val="center"/>
              <w:rPr>
                <w:rFonts w:eastAsia="標楷體"/>
                <w:color w:val="000000"/>
                <w:sz w:val="20"/>
                <w:szCs w:val="20"/>
                <w:shd w:val="clear" w:color="auto" w:fill="FFFFFF"/>
              </w:rPr>
            </w:pPr>
            <w:r w:rsidRPr="00BC4E3A">
              <w:rPr>
                <w:rFonts w:eastAsia="標楷體" w:hint="eastAsia"/>
                <w:color w:val="000000"/>
                <w:sz w:val="20"/>
                <w:szCs w:val="20"/>
                <w:shd w:val="clear" w:color="auto" w:fill="FFFFFF"/>
              </w:rPr>
              <w:t>擬辦</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BC4E3A">
              <w:rPr>
                <w:rFonts w:eastAsia="標楷體" w:hint="eastAsia"/>
                <w:color w:val="000000"/>
                <w:sz w:val="20"/>
                <w:szCs w:val="20"/>
                <w:shd w:val="clear" w:color="auto" w:fill="FFFFFF"/>
              </w:rPr>
              <w:t>核定</w:t>
            </w:r>
          </w:p>
        </w:tc>
        <w:tc>
          <w:tcPr>
            <w:tcW w:w="728" w:type="dxa"/>
            <w:vAlign w:val="center"/>
          </w:tcPr>
          <w:p w:rsidR="00EA47B7" w:rsidRPr="003368AD" w:rsidRDefault="00EA47B7" w:rsidP="00E2693C">
            <w:pPr>
              <w:jc w:val="center"/>
              <w:rPr>
                <w:rFonts w:eastAsia="標楷體"/>
                <w:color w:val="000000"/>
                <w:sz w:val="20"/>
                <w:szCs w:val="20"/>
                <w:shd w:val="clear" w:color="auto" w:fill="FFFFFF"/>
              </w:rPr>
            </w:pPr>
          </w:p>
        </w:tc>
        <w:tc>
          <w:tcPr>
            <w:tcW w:w="750" w:type="dxa"/>
            <w:gridSpan w:val="2"/>
            <w:vAlign w:val="center"/>
          </w:tcPr>
          <w:p w:rsidR="00EA47B7" w:rsidRPr="003368AD" w:rsidRDefault="00EA47B7" w:rsidP="00E2693C">
            <w:pPr>
              <w:jc w:val="center"/>
              <w:rPr>
                <w:rFonts w:eastAsia="標楷體"/>
                <w:color w:val="000000"/>
                <w:sz w:val="20"/>
                <w:szCs w:val="20"/>
                <w:shd w:val="clear" w:color="auto" w:fill="FFFFFF"/>
              </w:rPr>
            </w:pP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vAlign w:val="center"/>
          </w:tcPr>
          <w:p w:rsidR="00EA47B7" w:rsidRPr="003368AD" w:rsidRDefault="00EA47B7" w:rsidP="00E2693C">
            <w:pPr>
              <w:jc w:val="both"/>
              <w:rPr>
                <w:rFonts w:eastAsia="標楷體"/>
                <w:color w:val="000000"/>
                <w:sz w:val="20"/>
                <w:szCs w:val="20"/>
                <w:shd w:val="clear" w:color="auto" w:fill="FFFFFF"/>
              </w:rPr>
            </w:pPr>
          </w:p>
        </w:tc>
        <w:tc>
          <w:tcPr>
            <w:tcW w:w="2914" w:type="dxa"/>
          </w:tcPr>
          <w:p w:rsidR="00EA47B7" w:rsidRPr="003368AD" w:rsidRDefault="00EA47B7" w:rsidP="00E2693C">
            <w:pPr>
              <w:ind w:left="249" w:hanging="249"/>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hint="eastAsia"/>
                <w:color w:val="000000"/>
                <w:sz w:val="20"/>
                <w:szCs w:val="20"/>
                <w:shd w:val="clear" w:color="auto" w:fill="FFFFFF"/>
              </w:rPr>
              <w:t>購置金額</w:t>
            </w:r>
            <w:r>
              <w:rPr>
                <w:rFonts w:eastAsia="標楷體" w:hint="eastAsia"/>
                <w:color w:val="000000"/>
                <w:sz w:val="20"/>
                <w:szCs w:val="20"/>
                <w:shd w:val="clear" w:color="auto" w:fill="FFFFFF"/>
              </w:rPr>
              <w:t>一萬元</w:t>
            </w:r>
            <w:r w:rsidRPr="003368AD">
              <w:rPr>
                <w:rFonts w:eastAsia="標楷體" w:hint="eastAsia"/>
                <w:color w:val="000000"/>
                <w:sz w:val="20"/>
                <w:szCs w:val="20"/>
                <w:shd w:val="clear" w:color="auto" w:fill="FFFFFF"/>
              </w:rPr>
              <w:t>以上</w:t>
            </w:r>
            <w:r w:rsidRPr="003368AD">
              <w:rPr>
                <w:rFonts w:eastAsia="標楷體"/>
                <w:color w:val="000000"/>
                <w:sz w:val="20"/>
                <w:szCs w:val="20"/>
                <w:shd w:val="clear" w:color="auto" w:fill="FFFFFF"/>
              </w:rPr>
              <w:t>~</w:t>
            </w:r>
            <w:r>
              <w:rPr>
                <w:rFonts w:eastAsia="標楷體" w:hint="eastAsia"/>
                <w:color w:val="000000"/>
                <w:sz w:val="20"/>
                <w:szCs w:val="20"/>
                <w:shd w:val="clear" w:color="auto" w:fill="FFFFFF"/>
              </w:rPr>
              <w:t>十</w:t>
            </w:r>
            <w:r w:rsidRPr="003368AD">
              <w:rPr>
                <w:rFonts w:eastAsia="標楷體" w:hint="eastAsia"/>
                <w:color w:val="000000"/>
                <w:sz w:val="20"/>
                <w:szCs w:val="20"/>
                <w:shd w:val="clear" w:color="auto" w:fill="FFFFFF"/>
              </w:rPr>
              <w:t>萬元以下申請單</w:t>
            </w:r>
          </w:p>
        </w:tc>
        <w:tc>
          <w:tcPr>
            <w:tcW w:w="729"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BC4E3A">
              <w:rPr>
                <w:rFonts w:eastAsia="標楷體" w:hint="eastAsia"/>
                <w:color w:val="000000"/>
                <w:sz w:val="20"/>
                <w:szCs w:val="20"/>
                <w:shd w:val="clear" w:color="auto" w:fill="FFFFFF"/>
              </w:rPr>
              <w:t>審核</w:t>
            </w:r>
          </w:p>
        </w:tc>
        <w:tc>
          <w:tcPr>
            <w:tcW w:w="728" w:type="dxa"/>
            <w:vAlign w:val="center"/>
          </w:tcPr>
          <w:p w:rsidR="00EA47B7" w:rsidRPr="003368AD" w:rsidRDefault="00EA47B7" w:rsidP="00E2693C">
            <w:pPr>
              <w:jc w:val="center"/>
              <w:rPr>
                <w:rFonts w:eastAsia="標楷體"/>
                <w:color w:val="000000"/>
                <w:sz w:val="20"/>
                <w:szCs w:val="20"/>
                <w:shd w:val="clear" w:color="auto" w:fill="FFFFFF"/>
              </w:rPr>
            </w:pPr>
            <w:r w:rsidRPr="00BC4E3A">
              <w:rPr>
                <w:rFonts w:eastAsia="標楷體" w:hint="eastAsia"/>
                <w:color w:val="000000"/>
                <w:sz w:val="20"/>
                <w:szCs w:val="20"/>
                <w:shd w:val="clear" w:color="auto" w:fill="FFFFFF"/>
              </w:rPr>
              <w:t>核定</w:t>
            </w:r>
          </w:p>
        </w:tc>
        <w:tc>
          <w:tcPr>
            <w:tcW w:w="750" w:type="dxa"/>
            <w:gridSpan w:val="2"/>
            <w:vAlign w:val="center"/>
          </w:tcPr>
          <w:p w:rsidR="00EA47B7" w:rsidRPr="003368AD" w:rsidRDefault="00EA47B7" w:rsidP="00E2693C">
            <w:pPr>
              <w:jc w:val="center"/>
              <w:rPr>
                <w:rFonts w:eastAsia="標楷體"/>
                <w:color w:val="000000"/>
                <w:sz w:val="20"/>
                <w:szCs w:val="20"/>
                <w:shd w:val="clear" w:color="auto" w:fill="FFFFFF"/>
              </w:rPr>
            </w:pP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vAlign w:val="center"/>
          </w:tcPr>
          <w:p w:rsidR="00EA47B7" w:rsidRPr="003368AD" w:rsidRDefault="00EA47B7" w:rsidP="00E2693C">
            <w:pPr>
              <w:jc w:val="both"/>
              <w:rPr>
                <w:rFonts w:eastAsia="標楷體"/>
                <w:color w:val="000000"/>
                <w:sz w:val="20"/>
                <w:szCs w:val="20"/>
                <w:shd w:val="clear" w:color="auto" w:fill="FFFFFF"/>
              </w:rPr>
            </w:pPr>
          </w:p>
        </w:tc>
        <w:tc>
          <w:tcPr>
            <w:tcW w:w="2914" w:type="dxa"/>
          </w:tcPr>
          <w:p w:rsidR="00EA47B7" w:rsidRPr="003368AD" w:rsidRDefault="00EA47B7" w:rsidP="00E2693C">
            <w:pPr>
              <w:ind w:left="134" w:hangingChars="67" w:hanging="134"/>
              <w:rPr>
                <w:rFonts w:eastAsia="標楷體"/>
                <w:color w:val="000000"/>
                <w:sz w:val="20"/>
                <w:szCs w:val="20"/>
                <w:shd w:val="clear" w:color="auto" w:fill="FFFFFF"/>
              </w:rPr>
            </w:pPr>
            <w:r w:rsidRPr="003368AD">
              <w:rPr>
                <w:rFonts w:eastAsia="標楷體"/>
                <w:color w:val="000000"/>
                <w:sz w:val="20"/>
                <w:szCs w:val="20"/>
                <w:shd w:val="clear" w:color="auto" w:fill="FFFFFF"/>
              </w:rPr>
              <w:t>3.</w:t>
            </w:r>
            <w:r w:rsidRPr="003368AD">
              <w:rPr>
                <w:rFonts w:eastAsia="標楷體" w:hint="eastAsia"/>
                <w:color w:val="000000"/>
                <w:sz w:val="20"/>
                <w:szCs w:val="20"/>
                <w:shd w:val="clear" w:color="auto" w:fill="FFFFFF"/>
              </w:rPr>
              <w:t>購置金額</w:t>
            </w:r>
            <w:r>
              <w:rPr>
                <w:rFonts w:eastAsia="標楷體" w:hint="eastAsia"/>
                <w:color w:val="000000"/>
                <w:sz w:val="20"/>
                <w:szCs w:val="20"/>
                <w:shd w:val="clear" w:color="auto" w:fill="FFFFFF"/>
              </w:rPr>
              <w:t>十</w:t>
            </w:r>
            <w:r w:rsidRPr="003368AD">
              <w:rPr>
                <w:rFonts w:eastAsia="標楷體" w:hint="eastAsia"/>
                <w:color w:val="000000"/>
                <w:sz w:val="20"/>
                <w:szCs w:val="20"/>
                <w:shd w:val="clear" w:color="auto" w:fill="FFFFFF"/>
              </w:rPr>
              <w:t>萬元</w:t>
            </w:r>
            <w:r w:rsidRPr="003368AD">
              <w:rPr>
                <w:rFonts w:eastAsia="標楷體"/>
                <w:color w:val="000000"/>
                <w:sz w:val="20"/>
                <w:szCs w:val="20"/>
                <w:shd w:val="clear" w:color="auto" w:fill="FFFFFF"/>
              </w:rPr>
              <w:t>~</w:t>
            </w:r>
            <w:r>
              <w:rPr>
                <w:rFonts w:eastAsia="標楷體" w:hint="eastAsia"/>
                <w:color w:val="000000"/>
                <w:sz w:val="20"/>
                <w:szCs w:val="20"/>
                <w:shd w:val="clear" w:color="auto" w:fill="FFFFFF"/>
              </w:rPr>
              <w:t>五</w:t>
            </w:r>
            <w:r w:rsidRPr="003368AD">
              <w:rPr>
                <w:rFonts w:eastAsia="標楷體" w:hint="eastAsia"/>
                <w:color w:val="000000"/>
                <w:sz w:val="20"/>
                <w:szCs w:val="20"/>
                <w:shd w:val="clear" w:color="auto" w:fill="FFFFFF"/>
              </w:rPr>
              <w:t>十萬元以下申請單</w:t>
            </w:r>
          </w:p>
        </w:tc>
        <w:tc>
          <w:tcPr>
            <w:tcW w:w="729"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28" w:type="dxa"/>
            <w:vAlign w:val="center"/>
          </w:tcPr>
          <w:p w:rsidR="00EA47B7" w:rsidRPr="003368AD" w:rsidRDefault="00EA47B7" w:rsidP="00E2693C">
            <w:pPr>
              <w:jc w:val="center"/>
              <w:rPr>
                <w:rFonts w:eastAsia="標楷體"/>
                <w:color w:val="000000"/>
                <w:sz w:val="20"/>
                <w:szCs w:val="20"/>
                <w:shd w:val="clear" w:color="auto" w:fill="FFFFFF"/>
              </w:rPr>
            </w:pPr>
            <w:r w:rsidRPr="00BC4E3A">
              <w:rPr>
                <w:rFonts w:eastAsia="標楷體" w:hint="eastAsia"/>
                <w:color w:val="000000"/>
                <w:sz w:val="20"/>
                <w:szCs w:val="20"/>
                <w:shd w:val="clear" w:color="auto" w:fill="FFFFFF"/>
              </w:rPr>
              <w:t>審核</w:t>
            </w:r>
          </w:p>
        </w:tc>
        <w:tc>
          <w:tcPr>
            <w:tcW w:w="750" w:type="dxa"/>
            <w:gridSpan w:val="2"/>
            <w:vAlign w:val="center"/>
          </w:tcPr>
          <w:p w:rsidR="00EA47B7" w:rsidRPr="003368AD" w:rsidRDefault="00EA47B7" w:rsidP="00E2693C">
            <w:pPr>
              <w:jc w:val="center"/>
              <w:rPr>
                <w:rFonts w:eastAsia="標楷體"/>
                <w:color w:val="000000"/>
                <w:sz w:val="20"/>
                <w:szCs w:val="20"/>
                <w:shd w:val="clear" w:color="auto" w:fill="FFFFFF"/>
              </w:rPr>
            </w:pPr>
            <w:r w:rsidRPr="00BC4E3A">
              <w:rPr>
                <w:rFonts w:eastAsia="標楷體" w:hint="eastAsia"/>
                <w:color w:val="000000"/>
                <w:sz w:val="20"/>
                <w:szCs w:val="20"/>
                <w:shd w:val="clear" w:color="auto" w:fill="FFFFFF"/>
              </w:rPr>
              <w:t>核定</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vAlign w:val="center"/>
          </w:tcPr>
          <w:p w:rsidR="00EA47B7" w:rsidRPr="003368AD" w:rsidRDefault="00EA47B7" w:rsidP="00E2693C">
            <w:pPr>
              <w:jc w:val="both"/>
              <w:rPr>
                <w:rFonts w:eastAsia="標楷體"/>
                <w:color w:val="000000"/>
                <w:sz w:val="20"/>
                <w:szCs w:val="20"/>
                <w:shd w:val="clear" w:color="auto" w:fill="FFFFFF"/>
              </w:rPr>
            </w:pPr>
          </w:p>
        </w:tc>
        <w:tc>
          <w:tcPr>
            <w:tcW w:w="2914" w:type="dxa"/>
          </w:tcPr>
          <w:p w:rsidR="00EA47B7" w:rsidRPr="003368AD" w:rsidRDefault="00EA47B7" w:rsidP="00E2693C">
            <w:pPr>
              <w:ind w:left="120" w:hangingChars="60" w:hanging="120"/>
              <w:rPr>
                <w:rFonts w:eastAsia="標楷體"/>
                <w:color w:val="000000"/>
                <w:sz w:val="20"/>
                <w:szCs w:val="20"/>
                <w:shd w:val="clear" w:color="auto" w:fill="FFFFFF"/>
              </w:rPr>
            </w:pPr>
            <w:r w:rsidRPr="003368AD">
              <w:rPr>
                <w:rFonts w:eastAsia="標楷體"/>
                <w:color w:val="000000"/>
                <w:sz w:val="20"/>
                <w:szCs w:val="20"/>
                <w:shd w:val="clear" w:color="auto" w:fill="FFFFFF"/>
              </w:rPr>
              <w:t>4.</w:t>
            </w:r>
            <w:r w:rsidRPr="003368AD">
              <w:rPr>
                <w:rFonts w:eastAsia="標楷體" w:hint="eastAsia"/>
                <w:color w:val="000000"/>
                <w:sz w:val="20"/>
                <w:szCs w:val="20"/>
                <w:shd w:val="clear" w:color="auto" w:fill="FFFFFF"/>
              </w:rPr>
              <w:t>購置金額</w:t>
            </w:r>
            <w:r>
              <w:rPr>
                <w:rFonts w:eastAsia="標楷體" w:hint="eastAsia"/>
                <w:color w:val="000000"/>
                <w:sz w:val="20"/>
                <w:szCs w:val="20"/>
                <w:shd w:val="clear" w:color="auto" w:fill="FFFFFF"/>
              </w:rPr>
              <w:t>五</w:t>
            </w:r>
            <w:r w:rsidRPr="003368AD">
              <w:rPr>
                <w:rFonts w:eastAsia="標楷體" w:hint="eastAsia"/>
                <w:color w:val="000000"/>
                <w:sz w:val="20"/>
                <w:szCs w:val="20"/>
                <w:shd w:val="clear" w:color="auto" w:fill="FFFFFF"/>
              </w:rPr>
              <w:t>十萬元以上申請單</w:t>
            </w:r>
          </w:p>
        </w:tc>
        <w:tc>
          <w:tcPr>
            <w:tcW w:w="729"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28"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50" w:type="dxa"/>
            <w:gridSpan w:val="2"/>
            <w:vAlign w:val="center"/>
          </w:tcPr>
          <w:p w:rsidR="00EA47B7" w:rsidRPr="003368AD" w:rsidRDefault="00EA47B7"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w:t>
            </w:r>
            <w:r w:rsidRPr="000E3529">
              <w:rPr>
                <w:rFonts w:eastAsia="標楷體" w:hint="eastAsia"/>
                <w:color w:val="000000"/>
                <w:sz w:val="20"/>
                <w:szCs w:val="20"/>
                <w:shd w:val="clear" w:color="auto" w:fill="FFFFFF"/>
              </w:rPr>
              <w:t>核</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114" w:type="dxa"/>
            <w:vAlign w:val="center"/>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val="restart"/>
            <w:vAlign w:val="center"/>
          </w:tcPr>
          <w:p w:rsidR="00EA47B7" w:rsidRPr="003368AD" w:rsidRDefault="00EA47B7" w:rsidP="00E2693C">
            <w:pPr>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辦理</w:t>
            </w:r>
            <w:r>
              <w:rPr>
                <w:rFonts w:eastAsia="標楷體" w:hint="eastAsia"/>
                <w:color w:val="000000"/>
                <w:sz w:val="20"/>
                <w:szCs w:val="20"/>
                <w:shd w:val="clear" w:color="auto" w:fill="FFFFFF"/>
              </w:rPr>
              <w:t>訂定底價</w:t>
            </w:r>
          </w:p>
        </w:tc>
        <w:tc>
          <w:tcPr>
            <w:tcW w:w="2914" w:type="dxa"/>
          </w:tcPr>
          <w:p w:rsidR="00EA47B7" w:rsidRPr="003368AD" w:rsidRDefault="00EA47B7" w:rsidP="00E2693C">
            <w:pPr>
              <w:ind w:left="249" w:hanging="249"/>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購置金額</w:t>
            </w:r>
            <w:r>
              <w:rPr>
                <w:rFonts w:eastAsia="標楷體" w:hint="eastAsia"/>
                <w:color w:val="000000"/>
                <w:sz w:val="20"/>
                <w:szCs w:val="20"/>
                <w:shd w:val="clear" w:color="auto" w:fill="FFFFFF"/>
              </w:rPr>
              <w:t>一萬以上</w:t>
            </w:r>
            <w:r>
              <w:rPr>
                <w:rFonts w:eastAsia="標楷體" w:hint="eastAsia"/>
                <w:color w:val="000000"/>
                <w:sz w:val="20"/>
                <w:szCs w:val="20"/>
                <w:shd w:val="clear" w:color="auto" w:fill="FFFFFF"/>
              </w:rPr>
              <w:t>~</w:t>
            </w:r>
            <w:r>
              <w:rPr>
                <w:rFonts w:eastAsia="標楷體" w:hint="eastAsia"/>
                <w:color w:val="000000"/>
                <w:sz w:val="20"/>
                <w:szCs w:val="20"/>
                <w:shd w:val="clear" w:color="auto" w:fill="FFFFFF"/>
              </w:rPr>
              <w:t>十萬</w:t>
            </w:r>
            <w:proofErr w:type="gramStart"/>
            <w:r>
              <w:rPr>
                <w:rFonts w:eastAsia="標楷體" w:hint="eastAsia"/>
                <w:color w:val="000000"/>
                <w:sz w:val="20"/>
                <w:szCs w:val="20"/>
                <w:shd w:val="clear" w:color="auto" w:fill="FFFFFF"/>
              </w:rPr>
              <w:t>以下</w:t>
            </w:r>
            <w:r w:rsidRPr="003368AD">
              <w:rPr>
                <w:rFonts w:eastAsia="標楷體" w:hint="eastAsia"/>
                <w:color w:val="000000"/>
                <w:sz w:val="20"/>
                <w:szCs w:val="20"/>
                <w:shd w:val="clear" w:color="auto" w:fill="FFFFFF"/>
              </w:rPr>
              <w:t>以下</w:t>
            </w:r>
            <w:proofErr w:type="gramEnd"/>
            <w:r w:rsidRPr="003368AD">
              <w:rPr>
                <w:rFonts w:eastAsia="標楷體" w:hint="eastAsia"/>
                <w:color w:val="000000"/>
                <w:sz w:val="20"/>
                <w:szCs w:val="20"/>
                <w:shd w:val="clear" w:color="auto" w:fill="FFFFFF"/>
              </w:rPr>
              <w:t>申請單</w:t>
            </w:r>
          </w:p>
        </w:tc>
        <w:tc>
          <w:tcPr>
            <w:tcW w:w="729" w:type="dxa"/>
            <w:vAlign w:val="center"/>
          </w:tcPr>
          <w:p w:rsidR="00EA47B7" w:rsidRPr="003368AD" w:rsidRDefault="00EA47B7" w:rsidP="00E2693C">
            <w:pPr>
              <w:jc w:val="center"/>
              <w:rPr>
                <w:rFonts w:eastAsia="標楷體"/>
                <w:color w:val="000000"/>
                <w:sz w:val="20"/>
                <w:szCs w:val="20"/>
                <w:shd w:val="clear" w:color="auto" w:fill="FFFFFF"/>
              </w:rPr>
            </w:pPr>
            <w:r w:rsidRPr="00907221">
              <w:rPr>
                <w:rFonts w:eastAsia="標楷體" w:hint="eastAsia"/>
                <w:color w:val="000000"/>
                <w:sz w:val="20"/>
                <w:szCs w:val="20"/>
                <w:shd w:val="clear" w:color="auto" w:fill="FFFFFF"/>
              </w:rPr>
              <w:t>擬辦</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907221">
              <w:rPr>
                <w:rFonts w:eastAsia="標楷體" w:hint="eastAsia"/>
                <w:color w:val="000000"/>
                <w:sz w:val="20"/>
                <w:szCs w:val="20"/>
                <w:shd w:val="clear" w:color="auto" w:fill="FFFFFF"/>
              </w:rPr>
              <w:t>擬辦</w:t>
            </w:r>
          </w:p>
        </w:tc>
        <w:tc>
          <w:tcPr>
            <w:tcW w:w="728" w:type="dxa"/>
            <w:vAlign w:val="center"/>
          </w:tcPr>
          <w:p w:rsidR="00EA47B7" w:rsidRPr="003368AD" w:rsidRDefault="00EA47B7" w:rsidP="00E2693C">
            <w:pPr>
              <w:jc w:val="center"/>
              <w:rPr>
                <w:rFonts w:eastAsia="標楷體"/>
                <w:color w:val="000000"/>
                <w:sz w:val="20"/>
                <w:szCs w:val="20"/>
                <w:shd w:val="clear" w:color="auto" w:fill="FFFFFF"/>
              </w:rPr>
            </w:pPr>
            <w:r w:rsidRPr="00907221">
              <w:rPr>
                <w:rFonts w:eastAsia="標楷體" w:hint="eastAsia"/>
                <w:color w:val="000000"/>
                <w:sz w:val="20"/>
                <w:szCs w:val="20"/>
                <w:shd w:val="clear" w:color="auto" w:fill="FFFFFF"/>
              </w:rPr>
              <w:t>核定</w:t>
            </w:r>
          </w:p>
        </w:tc>
        <w:tc>
          <w:tcPr>
            <w:tcW w:w="750" w:type="dxa"/>
            <w:gridSpan w:val="2"/>
            <w:vAlign w:val="center"/>
          </w:tcPr>
          <w:p w:rsidR="00EA47B7" w:rsidRPr="003368AD" w:rsidRDefault="00EA47B7" w:rsidP="00E2693C">
            <w:pPr>
              <w:jc w:val="center"/>
              <w:rPr>
                <w:rFonts w:eastAsia="標楷體"/>
                <w:color w:val="000000"/>
                <w:sz w:val="20"/>
                <w:szCs w:val="20"/>
                <w:shd w:val="clear" w:color="auto" w:fill="FFFFFF"/>
              </w:rPr>
            </w:pP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vAlign w:val="center"/>
          </w:tcPr>
          <w:p w:rsidR="00EA47B7" w:rsidRPr="003368AD" w:rsidRDefault="00EA47B7" w:rsidP="00E2693C">
            <w:pPr>
              <w:jc w:val="both"/>
              <w:rPr>
                <w:rFonts w:eastAsia="標楷體"/>
                <w:color w:val="000000"/>
                <w:sz w:val="20"/>
                <w:szCs w:val="20"/>
                <w:shd w:val="clear" w:color="auto" w:fill="FFFFFF"/>
              </w:rPr>
            </w:pPr>
          </w:p>
        </w:tc>
        <w:tc>
          <w:tcPr>
            <w:tcW w:w="2914" w:type="dxa"/>
          </w:tcPr>
          <w:p w:rsidR="00EA47B7" w:rsidRPr="003368AD" w:rsidRDefault="00EA47B7" w:rsidP="00E2693C">
            <w:pPr>
              <w:ind w:left="120" w:hangingChars="60" w:hanging="120"/>
              <w:rPr>
                <w:rFonts w:eastAsia="標楷體"/>
                <w:color w:val="000000"/>
                <w:sz w:val="20"/>
                <w:szCs w:val="20"/>
                <w:shd w:val="clear" w:color="auto" w:fill="FFFFFF"/>
              </w:rPr>
            </w:pPr>
            <w:r>
              <w:rPr>
                <w:rFonts w:eastAsia="標楷體" w:hint="eastAsia"/>
                <w:color w:val="000000"/>
                <w:sz w:val="20"/>
                <w:szCs w:val="20"/>
                <w:shd w:val="clear" w:color="auto" w:fill="FFFFFF"/>
              </w:rPr>
              <w:t>2</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購置金額十萬元以上</w:t>
            </w:r>
            <w:r w:rsidRPr="003368AD">
              <w:rPr>
                <w:rFonts w:eastAsia="標楷體"/>
                <w:color w:val="000000"/>
                <w:sz w:val="20"/>
                <w:szCs w:val="20"/>
                <w:shd w:val="clear" w:color="auto" w:fill="FFFFFF"/>
              </w:rPr>
              <w:t>~</w:t>
            </w:r>
            <w:r>
              <w:rPr>
                <w:rFonts w:eastAsia="標楷體" w:hint="eastAsia"/>
                <w:color w:val="000000"/>
                <w:sz w:val="20"/>
                <w:szCs w:val="20"/>
                <w:shd w:val="clear" w:color="auto" w:fill="FFFFFF"/>
              </w:rPr>
              <w:t>五</w:t>
            </w:r>
            <w:r w:rsidRPr="003368AD">
              <w:rPr>
                <w:rFonts w:eastAsia="標楷體" w:hint="eastAsia"/>
                <w:color w:val="000000"/>
                <w:sz w:val="20"/>
                <w:szCs w:val="20"/>
                <w:shd w:val="clear" w:color="auto" w:fill="FFFFFF"/>
              </w:rPr>
              <w:t>十萬元以下申請單</w:t>
            </w:r>
          </w:p>
        </w:tc>
        <w:tc>
          <w:tcPr>
            <w:tcW w:w="729"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907221">
              <w:rPr>
                <w:rFonts w:eastAsia="標楷體" w:hint="eastAsia"/>
                <w:color w:val="000000"/>
                <w:sz w:val="20"/>
                <w:szCs w:val="20"/>
                <w:shd w:val="clear" w:color="auto" w:fill="FFFFFF"/>
              </w:rPr>
              <w:t>擬辦</w:t>
            </w:r>
          </w:p>
        </w:tc>
        <w:tc>
          <w:tcPr>
            <w:tcW w:w="728"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50" w:type="dxa"/>
            <w:gridSpan w:val="2"/>
            <w:vAlign w:val="center"/>
          </w:tcPr>
          <w:p w:rsidR="00EA47B7" w:rsidRPr="003368AD" w:rsidRDefault="00EA47B7" w:rsidP="00E2693C">
            <w:pPr>
              <w:jc w:val="center"/>
              <w:rPr>
                <w:rFonts w:eastAsia="標楷體"/>
                <w:color w:val="000000"/>
                <w:sz w:val="20"/>
                <w:szCs w:val="20"/>
                <w:shd w:val="clear" w:color="auto" w:fill="FFFFFF"/>
              </w:rPr>
            </w:pPr>
            <w:r w:rsidRPr="00907221">
              <w:rPr>
                <w:rFonts w:eastAsia="標楷體" w:hint="eastAsia"/>
                <w:color w:val="000000"/>
                <w:sz w:val="20"/>
                <w:szCs w:val="20"/>
                <w:shd w:val="clear" w:color="auto" w:fill="FFFFFF"/>
              </w:rPr>
              <w:t>核定</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vAlign w:val="center"/>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vAlign w:val="center"/>
          </w:tcPr>
          <w:p w:rsidR="00EA47B7" w:rsidRPr="003368AD" w:rsidRDefault="00EA47B7" w:rsidP="00E2693C">
            <w:pPr>
              <w:jc w:val="both"/>
              <w:rPr>
                <w:rFonts w:eastAsia="標楷體"/>
                <w:color w:val="000000"/>
                <w:sz w:val="20"/>
                <w:szCs w:val="20"/>
                <w:shd w:val="clear" w:color="auto" w:fill="FFFFFF"/>
              </w:rPr>
            </w:pPr>
          </w:p>
        </w:tc>
        <w:tc>
          <w:tcPr>
            <w:tcW w:w="2914" w:type="dxa"/>
          </w:tcPr>
          <w:p w:rsidR="00EA47B7" w:rsidRPr="003368AD" w:rsidRDefault="00EA47B7" w:rsidP="00E2693C">
            <w:pPr>
              <w:ind w:left="249" w:hanging="249"/>
              <w:rPr>
                <w:rFonts w:eastAsia="標楷體"/>
                <w:color w:val="000000"/>
                <w:sz w:val="20"/>
                <w:szCs w:val="20"/>
                <w:shd w:val="clear" w:color="auto" w:fill="FFFFFF"/>
              </w:rPr>
            </w:pPr>
            <w:r>
              <w:rPr>
                <w:rFonts w:eastAsia="標楷體" w:hint="eastAsia"/>
                <w:color w:val="000000"/>
                <w:sz w:val="20"/>
                <w:szCs w:val="20"/>
                <w:shd w:val="clear" w:color="auto" w:fill="FFFFFF"/>
              </w:rPr>
              <w:t>3</w:t>
            </w:r>
            <w:r w:rsidRPr="003368AD">
              <w:rPr>
                <w:rFonts w:eastAsia="標楷體"/>
                <w:color w:val="000000"/>
                <w:sz w:val="20"/>
                <w:szCs w:val="20"/>
                <w:shd w:val="clear" w:color="auto" w:fill="FFFFFF"/>
              </w:rPr>
              <w:t>.</w:t>
            </w:r>
            <w:r>
              <w:rPr>
                <w:rFonts w:eastAsia="標楷體" w:hint="eastAsia"/>
                <w:color w:val="000000"/>
                <w:sz w:val="20"/>
                <w:szCs w:val="20"/>
                <w:shd w:val="clear" w:color="auto" w:fill="FFFFFF"/>
              </w:rPr>
              <w:t>購置金額五</w:t>
            </w:r>
            <w:r w:rsidRPr="003368AD">
              <w:rPr>
                <w:rFonts w:eastAsia="標楷體" w:hint="eastAsia"/>
                <w:color w:val="000000"/>
                <w:sz w:val="20"/>
                <w:szCs w:val="20"/>
                <w:shd w:val="clear" w:color="auto" w:fill="FFFFFF"/>
              </w:rPr>
              <w:t>十萬元以上</w:t>
            </w:r>
          </w:p>
        </w:tc>
        <w:tc>
          <w:tcPr>
            <w:tcW w:w="729"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907221">
              <w:rPr>
                <w:rFonts w:eastAsia="標楷體" w:hint="eastAsia"/>
                <w:color w:val="000000"/>
                <w:sz w:val="20"/>
                <w:szCs w:val="20"/>
                <w:shd w:val="clear" w:color="auto" w:fill="FFFFFF"/>
              </w:rPr>
              <w:t>擬辦</w:t>
            </w:r>
          </w:p>
        </w:tc>
        <w:tc>
          <w:tcPr>
            <w:tcW w:w="728"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50" w:type="dxa"/>
            <w:gridSpan w:val="2"/>
            <w:vAlign w:val="center"/>
          </w:tcPr>
          <w:p w:rsidR="00EA47B7" w:rsidRPr="003368AD" w:rsidRDefault="00EA47B7"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w:t>
            </w:r>
            <w:r w:rsidRPr="000E3529">
              <w:rPr>
                <w:rFonts w:eastAsia="標楷體" w:hint="eastAsia"/>
                <w:color w:val="000000"/>
                <w:sz w:val="20"/>
                <w:szCs w:val="20"/>
                <w:shd w:val="clear" w:color="auto" w:fill="FFFFFF"/>
              </w:rPr>
              <w:t>核</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114" w:type="dxa"/>
            <w:vAlign w:val="center"/>
          </w:tcPr>
          <w:p w:rsidR="00EA47B7" w:rsidRPr="003368AD" w:rsidRDefault="00EA47B7" w:rsidP="00E2693C">
            <w:pPr>
              <w:jc w:val="cente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val="restart"/>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其他事務</w:t>
            </w:r>
          </w:p>
        </w:tc>
        <w:tc>
          <w:tcPr>
            <w:tcW w:w="2914" w:type="dxa"/>
          </w:tcPr>
          <w:p w:rsidR="00EA47B7" w:rsidRPr="003368AD" w:rsidRDefault="00EA47B7" w:rsidP="00E2693C">
            <w:pPr>
              <w:ind w:left="184" w:hangingChars="92" w:hanging="184"/>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第一、三宿舍用電，每學期之期中、畢業住宿生、期末抄</w:t>
            </w:r>
            <w:proofErr w:type="gramStart"/>
            <w:r w:rsidRPr="003368AD">
              <w:rPr>
                <w:rFonts w:eastAsia="標楷體" w:hint="eastAsia"/>
                <w:color w:val="000000"/>
                <w:sz w:val="20"/>
                <w:szCs w:val="20"/>
                <w:shd w:val="clear" w:color="auto" w:fill="FFFFFF"/>
              </w:rPr>
              <w:t>錶</w:t>
            </w:r>
            <w:proofErr w:type="gramEnd"/>
            <w:r w:rsidRPr="003368AD">
              <w:rPr>
                <w:rFonts w:eastAsia="標楷體" w:hint="eastAsia"/>
                <w:color w:val="000000"/>
                <w:sz w:val="20"/>
                <w:szCs w:val="20"/>
                <w:shd w:val="clear" w:color="auto" w:fill="FFFFFF"/>
              </w:rPr>
              <w:t>核定電費作業</w:t>
            </w:r>
          </w:p>
        </w:tc>
        <w:tc>
          <w:tcPr>
            <w:tcW w:w="729"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28" w:type="dxa"/>
            <w:vAlign w:val="center"/>
          </w:tcPr>
          <w:p w:rsidR="00EA47B7" w:rsidRPr="003368AD" w:rsidRDefault="00EA47B7" w:rsidP="00E2693C">
            <w:pPr>
              <w:jc w:val="center"/>
              <w:rPr>
                <w:rFonts w:eastAsia="標楷體"/>
                <w:color w:val="000000"/>
                <w:sz w:val="20"/>
                <w:szCs w:val="20"/>
                <w:shd w:val="clear" w:color="auto" w:fill="FFFFFF"/>
              </w:rPr>
            </w:pPr>
            <w:r w:rsidRPr="001447DD">
              <w:rPr>
                <w:rFonts w:eastAsia="標楷體" w:hint="eastAsia"/>
                <w:color w:val="000000"/>
                <w:sz w:val="20"/>
                <w:szCs w:val="20"/>
                <w:shd w:val="clear" w:color="auto" w:fill="FFFFFF"/>
              </w:rPr>
              <w:t>核定</w:t>
            </w:r>
          </w:p>
        </w:tc>
        <w:tc>
          <w:tcPr>
            <w:tcW w:w="750" w:type="dxa"/>
            <w:gridSpan w:val="2"/>
            <w:vAlign w:val="center"/>
          </w:tcPr>
          <w:p w:rsidR="00EA47B7" w:rsidRPr="003368AD" w:rsidRDefault="00EA47B7" w:rsidP="00E2693C">
            <w:pPr>
              <w:jc w:val="center"/>
              <w:rPr>
                <w:rFonts w:eastAsia="標楷體"/>
                <w:color w:val="000000"/>
                <w:sz w:val="20"/>
                <w:szCs w:val="20"/>
                <w:shd w:val="clear" w:color="auto" w:fill="FFFFFF"/>
              </w:rPr>
            </w:pPr>
          </w:p>
        </w:tc>
        <w:tc>
          <w:tcPr>
            <w:tcW w:w="737" w:type="dxa"/>
            <w:vAlign w:val="center"/>
          </w:tcPr>
          <w:p w:rsidR="00EA47B7" w:rsidRPr="003368AD" w:rsidRDefault="00EA47B7" w:rsidP="00E2693C">
            <w:pPr>
              <w:jc w:val="center"/>
              <w:rPr>
                <w:rFonts w:eastAsia="標楷體"/>
                <w:color w:val="000000"/>
                <w:sz w:val="20"/>
                <w:szCs w:val="20"/>
                <w:shd w:val="clear" w:color="auto" w:fill="FFFFFF"/>
              </w:rPr>
            </w:pPr>
          </w:p>
        </w:tc>
        <w:tc>
          <w:tcPr>
            <w:tcW w:w="1114" w:type="dxa"/>
          </w:tcPr>
          <w:p w:rsidR="00EA47B7" w:rsidRPr="003368AD" w:rsidRDefault="00EA47B7" w:rsidP="00E2693C">
            <w:pPr>
              <w:rPr>
                <w:rFonts w:eastAsia="標楷體"/>
                <w:color w:val="000000"/>
                <w:sz w:val="20"/>
                <w:szCs w:val="20"/>
                <w:shd w:val="clear" w:color="auto" w:fill="FFFFFF"/>
              </w:rPr>
            </w:pPr>
          </w:p>
        </w:tc>
      </w:tr>
      <w:tr w:rsidR="00EA47B7" w:rsidRPr="003368AD" w:rsidTr="00E2693C">
        <w:trPr>
          <w:cantSplit/>
          <w:trHeight w:val="340"/>
          <w:jc w:val="center"/>
        </w:trPr>
        <w:tc>
          <w:tcPr>
            <w:tcW w:w="1322" w:type="dxa"/>
            <w:vMerge/>
          </w:tcPr>
          <w:p w:rsidR="00EA47B7" w:rsidRPr="003368AD" w:rsidRDefault="00EA47B7" w:rsidP="00E2693C">
            <w:pPr>
              <w:rPr>
                <w:rFonts w:eastAsia="標楷體"/>
                <w:color w:val="000000"/>
                <w:sz w:val="20"/>
                <w:szCs w:val="20"/>
                <w:shd w:val="clear" w:color="auto" w:fill="FFFFFF"/>
              </w:rPr>
            </w:pPr>
          </w:p>
        </w:tc>
        <w:tc>
          <w:tcPr>
            <w:tcW w:w="2914" w:type="dxa"/>
          </w:tcPr>
          <w:p w:rsidR="00EA47B7" w:rsidRPr="003368AD" w:rsidRDefault="00EA47B7" w:rsidP="00E2693C">
            <w:pPr>
              <w:ind w:left="170" w:hangingChars="85" w:hanging="170"/>
              <w:rPr>
                <w:rFonts w:eastAsia="標楷體"/>
                <w:color w:val="000000"/>
                <w:sz w:val="20"/>
                <w:szCs w:val="20"/>
                <w:shd w:val="clear" w:color="auto" w:fill="FFFFFF"/>
              </w:rPr>
            </w:pPr>
            <w:r w:rsidRPr="003368AD">
              <w:rPr>
                <w:rFonts w:eastAsia="標楷體"/>
                <w:color w:val="000000"/>
                <w:sz w:val="20"/>
                <w:szCs w:val="20"/>
                <w:shd w:val="clear" w:color="auto" w:fill="FFFFFF"/>
              </w:rPr>
              <w:t>2.</w:t>
            </w:r>
            <w:r>
              <w:rPr>
                <w:rFonts w:eastAsia="標楷體" w:hint="eastAsia"/>
                <w:color w:val="000000"/>
                <w:sz w:val="20"/>
                <w:szCs w:val="20"/>
                <w:shd w:val="clear" w:color="auto" w:fill="FFFFFF"/>
              </w:rPr>
              <w:t>電</w:t>
            </w:r>
            <w:r w:rsidRPr="003368AD">
              <w:rPr>
                <w:rFonts w:eastAsia="標楷體" w:hint="eastAsia"/>
                <w:color w:val="000000"/>
                <w:sz w:val="20"/>
                <w:szCs w:val="20"/>
                <w:shd w:val="clear" w:color="auto" w:fill="FFFFFF"/>
              </w:rPr>
              <w:t>信業者基地台協調、地點選定、勘查、簽約設置管理及維護督導</w:t>
            </w:r>
          </w:p>
        </w:tc>
        <w:tc>
          <w:tcPr>
            <w:tcW w:w="729"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41" w:type="dxa"/>
            <w:gridSpan w:val="2"/>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28"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50" w:type="dxa"/>
            <w:gridSpan w:val="2"/>
            <w:vAlign w:val="center"/>
          </w:tcPr>
          <w:p w:rsidR="00EA47B7" w:rsidRPr="003368AD" w:rsidRDefault="00EA47B7"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w:t>
            </w:r>
            <w:r w:rsidRPr="000E3529">
              <w:rPr>
                <w:rFonts w:eastAsia="標楷體" w:hint="eastAsia"/>
                <w:color w:val="000000"/>
                <w:sz w:val="20"/>
                <w:szCs w:val="20"/>
                <w:shd w:val="clear" w:color="auto" w:fill="FFFFFF"/>
              </w:rPr>
              <w:t>核</w:t>
            </w:r>
          </w:p>
        </w:tc>
        <w:tc>
          <w:tcPr>
            <w:tcW w:w="737" w:type="dxa"/>
            <w:vAlign w:val="center"/>
          </w:tcPr>
          <w:p w:rsidR="00EA47B7" w:rsidRPr="003368AD" w:rsidRDefault="00EA47B7"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114" w:type="dxa"/>
          </w:tcPr>
          <w:p w:rsidR="00EA47B7" w:rsidRPr="003368AD" w:rsidRDefault="00EA47B7" w:rsidP="00E2693C">
            <w:pPr>
              <w:rPr>
                <w:rFonts w:eastAsia="標楷體"/>
                <w:color w:val="000000"/>
                <w:sz w:val="20"/>
                <w:szCs w:val="20"/>
                <w:shd w:val="clear" w:color="auto" w:fill="FFFFFF"/>
              </w:rPr>
            </w:pPr>
          </w:p>
        </w:tc>
      </w:tr>
    </w:tbl>
    <w:p w:rsidR="00EA5FB4" w:rsidRPr="003368AD" w:rsidRDefault="00865325" w:rsidP="00EA5FB4">
      <w:pPr>
        <w:pStyle w:val="af2"/>
        <w:rPr>
          <w:rFonts w:ascii="Times New Roman" w:hAnsi="Times New Roman"/>
          <w:color w:val="000000"/>
          <w:shd w:val="clear" w:color="auto" w:fill="FFFFFF"/>
        </w:rPr>
      </w:pPr>
      <w:r w:rsidRPr="003368AD">
        <w:rPr>
          <w:rFonts w:ascii="Times New Roman" w:hAnsi="Times New Roman"/>
          <w:color w:val="000000"/>
          <w:shd w:val="clear" w:color="auto" w:fill="FFFFFF"/>
        </w:rPr>
        <w:br w:type="page"/>
      </w:r>
      <w:r w:rsidR="00EA5FB4" w:rsidRPr="003368AD">
        <w:rPr>
          <w:rFonts w:ascii="Times New Roman" w:hAnsi="Times New Roman" w:hint="eastAsia"/>
          <w:color w:val="000000"/>
          <w:shd w:val="clear" w:color="auto" w:fill="FFFFFF"/>
        </w:rPr>
        <w:lastRenderedPageBreak/>
        <w:t>營</w:t>
      </w:r>
      <w:proofErr w:type="gramStart"/>
      <w:r w:rsidR="00EA5FB4" w:rsidRPr="003368AD">
        <w:rPr>
          <w:rFonts w:ascii="Times New Roman" w:hAnsi="Times New Roman" w:hint="eastAsia"/>
          <w:color w:val="000000"/>
          <w:shd w:val="clear" w:color="auto" w:fill="FFFFFF"/>
        </w:rPr>
        <w:t>繕</w:t>
      </w:r>
      <w:proofErr w:type="gramEnd"/>
      <w:r w:rsidR="00EA5FB4" w:rsidRPr="003368AD">
        <w:rPr>
          <w:rFonts w:ascii="Times New Roman" w:hAnsi="Times New Roman" w:hint="eastAsia"/>
          <w:color w:val="000000"/>
          <w:shd w:val="clear" w:color="auto" w:fill="FFFFFF"/>
        </w:rPr>
        <w:t>組</w:t>
      </w:r>
    </w:p>
    <w:tbl>
      <w:tblPr>
        <w:tblW w:w="9216" w:type="dxa"/>
        <w:jc w:val="center"/>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5"/>
        <w:gridCol w:w="3143"/>
        <w:gridCol w:w="841"/>
        <w:gridCol w:w="841"/>
        <w:gridCol w:w="842"/>
        <w:gridCol w:w="841"/>
        <w:gridCol w:w="842"/>
        <w:gridCol w:w="921"/>
      </w:tblGrid>
      <w:tr w:rsidR="00EA5FB4" w:rsidRPr="003368AD" w:rsidTr="0047038B">
        <w:trPr>
          <w:cantSplit/>
          <w:trHeight w:val="397"/>
          <w:jc w:val="center"/>
        </w:trPr>
        <w:tc>
          <w:tcPr>
            <w:tcW w:w="4088" w:type="dxa"/>
            <w:gridSpan w:val="2"/>
            <w:tcBorders>
              <w:left w:val="single" w:sz="4" w:space="0" w:color="auto"/>
              <w:right w:val="single" w:sz="4" w:space="0" w:color="auto"/>
            </w:tcBorders>
            <w:vAlign w:val="center"/>
          </w:tcPr>
          <w:p w:rsidR="00EA5FB4" w:rsidRPr="003368AD" w:rsidRDefault="00EA5FB4" w:rsidP="001F31C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w:t>
            </w:r>
            <w:r w:rsidRPr="003368AD">
              <w:rPr>
                <w:rFonts w:eastAsia="標楷體" w:hint="eastAsia"/>
                <w:color w:val="000000"/>
                <w:sz w:val="20"/>
                <w:szCs w:val="20"/>
                <w:shd w:val="clear" w:color="auto" w:fill="FFFFFF"/>
              </w:rPr>
              <w:t xml:space="preserve"> </w:t>
            </w:r>
            <w:proofErr w:type="gramStart"/>
            <w:r w:rsidRPr="003368AD">
              <w:rPr>
                <w:rFonts w:eastAsia="標楷體" w:hint="eastAsia"/>
                <w:color w:val="000000"/>
                <w:sz w:val="20"/>
                <w:szCs w:val="20"/>
                <w:shd w:val="clear" w:color="auto" w:fill="FFFFFF"/>
              </w:rPr>
              <w:t>務</w:t>
            </w:r>
            <w:proofErr w:type="gramEnd"/>
            <w:r w:rsidRPr="003368AD">
              <w:rPr>
                <w:rFonts w:eastAsia="標楷體" w:hint="eastAsia"/>
                <w:color w:val="000000"/>
                <w:sz w:val="20"/>
                <w:szCs w:val="20"/>
                <w:shd w:val="clear" w:color="auto" w:fill="FFFFFF"/>
              </w:rPr>
              <w:t xml:space="preserve"> </w:t>
            </w:r>
            <w:r w:rsidRPr="003368AD">
              <w:rPr>
                <w:rFonts w:eastAsia="標楷體" w:hint="eastAsia"/>
                <w:color w:val="000000"/>
                <w:sz w:val="20"/>
                <w:szCs w:val="20"/>
                <w:shd w:val="clear" w:color="auto" w:fill="FFFFFF"/>
              </w:rPr>
              <w:t>項</w:t>
            </w:r>
            <w:r w:rsidRPr="003368AD">
              <w:rPr>
                <w:rFonts w:eastAsia="標楷體" w:hint="eastAsia"/>
                <w:color w:val="000000"/>
                <w:sz w:val="20"/>
                <w:szCs w:val="20"/>
                <w:shd w:val="clear" w:color="auto" w:fill="FFFFFF"/>
              </w:rPr>
              <w:t xml:space="preserve"> </w:t>
            </w:r>
            <w:r w:rsidRPr="003368AD">
              <w:rPr>
                <w:rFonts w:eastAsia="標楷體" w:hint="eastAsia"/>
                <w:color w:val="000000"/>
                <w:sz w:val="20"/>
                <w:szCs w:val="20"/>
                <w:shd w:val="clear" w:color="auto" w:fill="FFFFFF"/>
              </w:rPr>
              <w:t>目</w:t>
            </w:r>
          </w:p>
        </w:tc>
        <w:tc>
          <w:tcPr>
            <w:tcW w:w="4207" w:type="dxa"/>
            <w:gridSpan w:val="5"/>
            <w:tcBorders>
              <w:left w:val="single" w:sz="4" w:space="0" w:color="auto"/>
              <w:right w:val="single" w:sz="4" w:space="0" w:color="auto"/>
            </w:tcBorders>
            <w:vAlign w:val="center"/>
          </w:tcPr>
          <w:p w:rsidR="00EA5FB4" w:rsidRPr="003368AD" w:rsidRDefault="00EA5FB4" w:rsidP="001F31C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權</w:t>
            </w:r>
            <w:r w:rsidRPr="003368AD">
              <w:rPr>
                <w:rFonts w:eastAsia="標楷體" w:hint="eastAsia"/>
                <w:color w:val="000000"/>
                <w:sz w:val="20"/>
                <w:szCs w:val="20"/>
                <w:shd w:val="clear" w:color="auto" w:fill="FFFFFF"/>
              </w:rPr>
              <w:t xml:space="preserve"> </w:t>
            </w:r>
            <w:r w:rsidRPr="003368AD">
              <w:rPr>
                <w:rFonts w:eastAsia="標楷體" w:hint="eastAsia"/>
                <w:color w:val="000000"/>
                <w:sz w:val="20"/>
                <w:szCs w:val="20"/>
                <w:shd w:val="clear" w:color="auto" w:fill="FFFFFF"/>
              </w:rPr>
              <w:t>責</w:t>
            </w:r>
            <w:r w:rsidRPr="003368AD">
              <w:rPr>
                <w:rFonts w:eastAsia="標楷體" w:hint="eastAsia"/>
                <w:color w:val="000000"/>
                <w:sz w:val="20"/>
                <w:szCs w:val="20"/>
                <w:shd w:val="clear" w:color="auto" w:fill="FFFFFF"/>
              </w:rPr>
              <w:t xml:space="preserve"> </w:t>
            </w:r>
            <w:r w:rsidRPr="003368AD">
              <w:rPr>
                <w:rFonts w:eastAsia="標楷體" w:hint="eastAsia"/>
                <w:color w:val="000000"/>
                <w:sz w:val="20"/>
                <w:szCs w:val="20"/>
                <w:shd w:val="clear" w:color="auto" w:fill="FFFFFF"/>
              </w:rPr>
              <w:t>劃</w:t>
            </w:r>
            <w:r w:rsidRPr="003368AD">
              <w:rPr>
                <w:rFonts w:eastAsia="標楷體" w:hint="eastAsia"/>
                <w:color w:val="000000"/>
                <w:sz w:val="20"/>
                <w:szCs w:val="20"/>
                <w:shd w:val="clear" w:color="auto" w:fill="FFFFFF"/>
              </w:rPr>
              <w:t xml:space="preserve"> </w:t>
            </w:r>
            <w:r w:rsidRPr="003368AD">
              <w:rPr>
                <w:rFonts w:eastAsia="標楷體" w:hint="eastAsia"/>
                <w:color w:val="000000"/>
                <w:sz w:val="20"/>
                <w:szCs w:val="20"/>
                <w:shd w:val="clear" w:color="auto" w:fill="FFFFFF"/>
              </w:rPr>
              <w:t>分</w:t>
            </w:r>
          </w:p>
        </w:tc>
        <w:tc>
          <w:tcPr>
            <w:tcW w:w="921" w:type="dxa"/>
            <w:vMerge w:val="restart"/>
            <w:tcBorders>
              <w:left w:val="single" w:sz="4" w:space="0" w:color="auto"/>
              <w:right w:val="single" w:sz="4" w:space="0" w:color="auto"/>
            </w:tcBorders>
            <w:vAlign w:val="center"/>
          </w:tcPr>
          <w:p w:rsidR="00EA5FB4" w:rsidRPr="003368AD" w:rsidRDefault="00EA5FB4"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備註</w:t>
            </w:r>
          </w:p>
        </w:tc>
      </w:tr>
      <w:tr w:rsidR="0047038B" w:rsidRPr="003368AD" w:rsidTr="009E324C">
        <w:trPr>
          <w:cantSplit/>
          <w:trHeight w:val="340"/>
          <w:jc w:val="center"/>
        </w:trPr>
        <w:tc>
          <w:tcPr>
            <w:tcW w:w="945" w:type="dxa"/>
            <w:tcBorders>
              <w:left w:val="single" w:sz="4" w:space="0" w:color="auto"/>
              <w:right w:val="single" w:sz="4" w:space="0" w:color="auto"/>
            </w:tcBorders>
          </w:tcPr>
          <w:p w:rsidR="0047038B" w:rsidRPr="003368AD" w:rsidRDefault="0047038B" w:rsidP="00AE7C7F">
            <w:pPr>
              <w:ind w:left="148" w:hangingChars="74" w:hanging="148"/>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項目</w:t>
            </w:r>
          </w:p>
        </w:tc>
        <w:tc>
          <w:tcPr>
            <w:tcW w:w="3143" w:type="dxa"/>
            <w:tcBorders>
              <w:left w:val="single" w:sz="4" w:space="0" w:color="auto"/>
              <w:right w:val="single" w:sz="4" w:space="0" w:color="auto"/>
            </w:tcBorders>
            <w:vAlign w:val="center"/>
          </w:tcPr>
          <w:p w:rsidR="0047038B" w:rsidRPr="003368AD" w:rsidRDefault="0047038B" w:rsidP="009E324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業務內容</w:t>
            </w:r>
          </w:p>
        </w:tc>
        <w:tc>
          <w:tcPr>
            <w:tcW w:w="841" w:type="dxa"/>
            <w:tcBorders>
              <w:left w:val="single" w:sz="4" w:space="0" w:color="auto"/>
              <w:right w:val="single" w:sz="4" w:space="0" w:color="auto"/>
            </w:tcBorders>
            <w:vAlign w:val="center"/>
          </w:tcPr>
          <w:p w:rsidR="0047038B" w:rsidRPr="003368AD" w:rsidRDefault="0047038B"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承辦人</w:t>
            </w:r>
          </w:p>
        </w:tc>
        <w:tc>
          <w:tcPr>
            <w:tcW w:w="841" w:type="dxa"/>
            <w:tcBorders>
              <w:left w:val="single" w:sz="4" w:space="0" w:color="auto"/>
              <w:right w:val="single" w:sz="4" w:space="0" w:color="auto"/>
            </w:tcBorders>
            <w:vAlign w:val="center"/>
          </w:tcPr>
          <w:p w:rsidR="0047038B" w:rsidRDefault="0047038B" w:rsidP="00AE7C7F">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二級</w:t>
            </w:r>
          </w:p>
          <w:p w:rsidR="0047038B" w:rsidRPr="003368AD" w:rsidRDefault="0047038B" w:rsidP="00AE7C7F">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主管</w:t>
            </w:r>
          </w:p>
        </w:tc>
        <w:tc>
          <w:tcPr>
            <w:tcW w:w="842" w:type="dxa"/>
            <w:tcBorders>
              <w:left w:val="single" w:sz="4" w:space="0" w:color="auto"/>
              <w:right w:val="single" w:sz="4" w:space="0" w:color="auto"/>
            </w:tcBorders>
            <w:vAlign w:val="center"/>
          </w:tcPr>
          <w:p w:rsidR="0047038B" w:rsidRPr="003368AD" w:rsidRDefault="0047038B"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總務長</w:t>
            </w:r>
          </w:p>
        </w:tc>
        <w:tc>
          <w:tcPr>
            <w:tcW w:w="841" w:type="dxa"/>
            <w:tcBorders>
              <w:left w:val="single" w:sz="4" w:space="0" w:color="auto"/>
              <w:right w:val="single" w:sz="4" w:space="0" w:color="auto"/>
            </w:tcBorders>
            <w:vAlign w:val="center"/>
          </w:tcPr>
          <w:p w:rsidR="0047038B" w:rsidRDefault="0047038B" w:rsidP="0047038B">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47038B" w:rsidRPr="003368AD" w:rsidRDefault="0047038B" w:rsidP="0047038B">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842" w:type="dxa"/>
            <w:tcBorders>
              <w:left w:val="single" w:sz="4" w:space="0" w:color="auto"/>
              <w:right w:val="single" w:sz="4" w:space="0" w:color="auto"/>
            </w:tcBorders>
            <w:vAlign w:val="center"/>
          </w:tcPr>
          <w:p w:rsidR="0047038B" w:rsidRPr="003368AD" w:rsidRDefault="0047038B"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校長</w:t>
            </w:r>
          </w:p>
        </w:tc>
        <w:tc>
          <w:tcPr>
            <w:tcW w:w="921" w:type="dxa"/>
            <w:vMerge/>
            <w:tcBorders>
              <w:left w:val="single" w:sz="4" w:space="0" w:color="auto"/>
              <w:right w:val="single" w:sz="4" w:space="0" w:color="auto"/>
            </w:tcBorders>
          </w:tcPr>
          <w:p w:rsidR="0047038B" w:rsidRPr="003368AD" w:rsidRDefault="0047038B" w:rsidP="00AE7C7F">
            <w:pPr>
              <w:rPr>
                <w:rFonts w:eastAsia="標楷體"/>
                <w:color w:val="000000"/>
                <w:sz w:val="20"/>
                <w:szCs w:val="20"/>
                <w:shd w:val="clear" w:color="auto" w:fill="FFFFFF"/>
              </w:rPr>
            </w:pPr>
          </w:p>
        </w:tc>
      </w:tr>
      <w:tr w:rsidR="009E324C" w:rsidRPr="003368AD" w:rsidTr="00EA47B7">
        <w:trPr>
          <w:cantSplit/>
          <w:trHeight w:val="340"/>
          <w:jc w:val="center"/>
        </w:trPr>
        <w:tc>
          <w:tcPr>
            <w:tcW w:w="945" w:type="dxa"/>
            <w:vMerge w:val="restart"/>
            <w:tcBorders>
              <w:left w:val="single" w:sz="4" w:space="0" w:color="auto"/>
              <w:right w:val="single" w:sz="4" w:space="0" w:color="auto"/>
            </w:tcBorders>
            <w:vAlign w:val="center"/>
          </w:tcPr>
          <w:p w:rsidR="009E324C" w:rsidRPr="003368AD" w:rsidRDefault="009E324C" w:rsidP="00E7735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營建工程</w:t>
            </w:r>
          </w:p>
          <w:p w:rsidR="009E324C" w:rsidRPr="003368AD" w:rsidRDefault="009E324C" w:rsidP="00E7735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申請</w:t>
            </w:r>
          </w:p>
        </w:tc>
        <w:tc>
          <w:tcPr>
            <w:tcW w:w="3143" w:type="dxa"/>
            <w:tcBorders>
              <w:left w:val="single" w:sz="4" w:space="0" w:color="auto"/>
              <w:right w:val="single" w:sz="4" w:space="0" w:color="auto"/>
            </w:tcBorders>
            <w:vAlign w:val="center"/>
          </w:tcPr>
          <w:p w:rsidR="009E324C" w:rsidRPr="003368AD" w:rsidRDefault="009E324C" w:rsidP="00E77359">
            <w:pPr>
              <w:ind w:left="200" w:hangingChars="100" w:hanging="20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新建工程規劃、招標、預算審核</w:t>
            </w:r>
          </w:p>
        </w:tc>
        <w:tc>
          <w:tcPr>
            <w:tcW w:w="841" w:type="dxa"/>
            <w:tcBorders>
              <w:left w:val="single" w:sz="4" w:space="0" w:color="auto"/>
              <w:right w:val="single" w:sz="4" w:space="0" w:color="auto"/>
            </w:tcBorders>
            <w:vAlign w:val="center"/>
          </w:tcPr>
          <w:p w:rsidR="009E324C" w:rsidRPr="003368AD" w:rsidRDefault="009E324C" w:rsidP="00E7735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41" w:type="dxa"/>
            <w:tcBorders>
              <w:left w:val="single" w:sz="4" w:space="0" w:color="auto"/>
              <w:right w:val="single" w:sz="4" w:space="0" w:color="auto"/>
            </w:tcBorders>
            <w:vAlign w:val="center"/>
          </w:tcPr>
          <w:p w:rsidR="009E324C" w:rsidRPr="003368AD" w:rsidRDefault="009E324C" w:rsidP="00E7735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2" w:type="dxa"/>
            <w:tcBorders>
              <w:left w:val="single" w:sz="4" w:space="0" w:color="auto"/>
              <w:right w:val="single" w:sz="4" w:space="0" w:color="auto"/>
            </w:tcBorders>
            <w:vAlign w:val="center"/>
          </w:tcPr>
          <w:p w:rsidR="009E324C" w:rsidRPr="003368AD" w:rsidRDefault="009E324C" w:rsidP="00E7735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1" w:type="dxa"/>
            <w:tcBorders>
              <w:left w:val="single" w:sz="4" w:space="0" w:color="auto"/>
              <w:right w:val="single" w:sz="4" w:space="0" w:color="auto"/>
            </w:tcBorders>
            <w:vAlign w:val="center"/>
          </w:tcPr>
          <w:p w:rsidR="009E324C" w:rsidRPr="003368AD" w:rsidRDefault="00EA47B7" w:rsidP="00EA47B7">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42" w:type="dxa"/>
            <w:tcBorders>
              <w:left w:val="single" w:sz="4" w:space="0" w:color="auto"/>
              <w:right w:val="single" w:sz="4" w:space="0" w:color="auto"/>
            </w:tcBorders>
            <w:vAlign w:val="center"/>
          </w:tcPr>
          <w:p w:rsidR="009E324C" w:rsidRPr="003368AD" w:rsidRDefault="009E324C" w:rsidP="00E7735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21" w:type="dxa"/>
            <w:tcBorders>
              <w:left w:val="single" w:sz="4" w:space="0" w:color="auto"/>
              <w:right w:val="single" w:sz="4" w:space="0" w:color="auto"/>
            </w:tcBorders>
          </w:tcPr>
          <w:p w:rsidR="009E324C" w:rsidRPr="003368AD" w:rsidRDefault="009E324C" w:rsidP="00E77359">
            <w:pPr>
              <w:rPr>
                <w:rFonts w:eastAsia="標楷體"/>
                <w:color w:val="000000"/>
                <w:sz w:val="20"/>
                <w:szCs w:val="20"/>
                <w:shd w:val="clear" w:color="auto" w:fill="FFFFFF"/>
              </w:rPr>
            </w:pPr>
          </w:p>
        </w:tc>
      </w:tr>
      <w:tr w:rsidR="009E324C" w:rsidRPr="003368AD" w:rsidTr="00E77359">
        <w:trPr>
          <w:cantSplit/>
          <w:trHeight w:val="340"/>
          <w:jc w:val="center"/>
        </w:trPr>
        <w:tc>
          <w:tcPr>
            <w:tcW w:w="945" w:type="dxa"/>
            <w:vMerge/>
            <w:tcBorders>
              <w:left w:val="single" w:sz="4" w:space="0" w:color="auto"/>
              <w:right w:val="single" w:sz="4" w:space="0" w:color="auto"/>
            </w:tcBorders>
            <w:textDirection w:val="tbRlV"/>
            <w:vAlign w:val="center"/>
          </w:tcPr>
          <w:p w:rsidR="009E324C" w:rsidRPr="003368AD" w:rsidRDefault="009E324C" w:rsidP="00AE7C7F">
            <w:pPr>
              <w:ind w:left="113" w:right="113"/>
              <w:jc w:val="center"/>
              <w:rPr>
                <w:rFonts w:eastAsia="標楷體"/>
                <w:color w:val="000000"/>
                <w:sz w:val="20"/>
                <w:szCs w:val="20"/>
                <w:shd w:val="clear" w:color="auto" w:fill="FFFFFF"/>
              </w:rPr>
            </w:pPr>
          </w:p>
        </w:tc>
        <w:tc>
          <w:tcPr>
            <w:tcW w:w="3143" w:type="dxa"/>
            <w:tcBorders>
              <w:left w:val="single" w:sz="4" w:space="0" w:color="auto"/>
              <w:right w:val="single" w:sz="4" w:space="0" w:color="auto"/>
            </w:tcBorders>
            <w:vAlign w:val="center"/>
          </w:tcPr>
          <w:p w:rsidR="009E324C" w:rsidRPr="003368AD" w:rsidRDefault="009E324C" w:rsidP="00AE7C7F">
            <w:pPr>
              <w:ind w:left="156" w:hangingChars="78" w:hanging="156"/>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修繕工程金額</w:t>
            </w:r>
            <w:r>
              <w:rPr>
                <w:rFonts w:eastAsia="標楷體" w:hint="eastAsia"/>
                <w:color w:val="000000"/>
                <w:sz w:val="20"/>
                <w:szCs w:val="20"/>
                <w:shd w:val="clear" w:color="auto" w:fill="FFFFFF"/>
              </w:rPr>
              <w:t>一</w:t>
            </w:r>
            <w:r w:rsidRPr="003368AD">
              <w:rPr>
                <w:rFonts w:eastAsia="標楷體" w:hint="eastAsia"/>
                <w:color w:val="000000"/>
                <w:sz w:val="20"/>
                <w:szCs w:val="20"/>
                <w:shd w:val="clear" w:color="auto" w:fill="FFFFFF"/>
              </w:rPr>
              <w:t>萬元以下申請單</w:t>
            </w:r>
          </w:p>
        </w:tc>
        <w:tc>
          <w:tcPr>
            <w:tcW w:w="841" w:type="dxa"/>
            <w:tcBorders>
              <w:left w:val="single" w:sz="4" w:space="0" w:color="auto"/>
              <w:right w:val="single" w:sz="4" w:space="0" w:color="auto"/>
            </w:tcBorders>
            <w:vAlign w:val="center"/>
          </w:tcPr>
          <w:p w:rsidR="009E324C" w:rsidRPr="003368AD" w:rsidRDefault="009E324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41" w:type="dxa"/>
            <w:tcBorders>
              <w:left w:val="single" w:sz="4" w:space="0" w:color="auto"/>
              <w:right w:val="single" w:sz="4" w:space="0" w:color="auto"/>
            </w:tcBorders>
            <w:vAlign w:val="center"/>
          </w:tcPr>
          <w:p w:rsidR="009E324C" w:rsidRPr="003368AD" w:rsidRDefault="009E324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2" w:type="dxa"/>
            <w:tcBorders>
              <w:left w:val="single" w:sz="4" w:space="0" w:color="auto"/>
              <w:right w:val="single" w:sz="4" w:space="0" w:color="auto"/>
            </w:tcBorders>
            <w:vAlign w:val="center"/>
          </w:tcPr>
          <w:p w:rsidR="009E324C" w:rsidRPr="003368AD" w:rsidRDefault="009E324C" w:rsidP="00AE7C7F">
            <w:pPr>
              <w:jc w:val="center"/>
              <w:rPr>
                <w:rFonts w:eastAsia="標楷體"/>
                <w:color w:val="000000"/>
                <w:sz w:val="20"/>
                <w:szCs w:val="20"/>
                <w:shd w:val="clear" w:color="auto" w:fill="FFFFFF"/>
              </w:rPr>
            </w:pPr>
          </w:p>
        </w:tc>
        <w:tc>
          <w:tcPr>
            <w:tcW w:w="841" w:type="dxa"/>
            <w:tcBorders>
              <w:left w:val="single" w:sz="4" w:space="0" w:color="auto"/>
              <w:right w:val="single" w:sz="4" w:space="0" w:color="auto"/>
            </w:tcBorders>
          </w:tcPr>
          <w:p w:rsidR="009E324C" w:rsidRPr="003368AD" w:rsidRDefault="009E324C" w:rsidP="00AE7C7F">
            <w:pPr>
              <w:jc w:val="center"/>
              <w:rPr>
                <w:rFonts w:eastAsia="標楷體"/>
                <w:color w:val="000000"/>
                <w:sz w:val="20"/>
                <w:szCs w:val="20"/>
                <w:shd w:val="clear" w:color="auto" w:fill="FFFFFF"/>
              </w:rPr>
            </w:pPr>
          </w:p>
        </w:tc>
        <w:tc>
          <w:tcPr>
            <w:tcW w:w="842" w:type="dxa"/>
            <w:tcBorders>
              <w:left w:val="single" w:sz="4" w:space="0" w:color="auto"/>
              <w:right w:val="single" w:sz="4" w:space="0" w:color="auto"/>
            </w:tcBorders>
            <w:vAlign w:val="center"/>
          </w:tcPr>
          <w:p w:rsidR="009E324C" w:rsidRPr="003368AD" w:rsidRDefault="009E324C" w:rsidP="00AE7C7F">
            <w:pPr>
              <w:jc w:val="center"/>
              <w:rPr>
                <w:rFonts w:eastAsia="標楷體"/>
                <w:color w:val="000000"/>
                <w:sz w:val="20"/>
                <w:szCs w:val="20"/>
                <w:shd w:val="clear" w:color="auto" w:fill="FFFFFF"/>
              </w:rPr>
            </w:pPr>
          </w:p>
        </w:tc>
        <w:tc>
          <w:tcPr>
            <w:tcW w:w="921" w:type="dxa"/>
            <w:tcBorders>
              <w:left w:val="single" w:sz="4" w:space="0" w:color="auto"/>
              <w:right w:val="single" w:sz="4" w:space="0" w:color="auto"/>
            </w:tcBorders>
          </w:tcPr>
          <w:p w:rsidR="009E324C" w:rsidRPr="003368AD" w:rsidRDefault="009E324C" w:rsidP="00AE7C7F">
            <w:pPr>
              <w:rPr>
                <w:rFonts w:eastAsia="標楷體"/>
                <w:color w:val="000000"/>
                <w:sz w:val="20"/>
                <w:szCs w:val="20"/>
                <w:shd w:val="clear" w:color="auto" w:fill="FFFFFF"/>
              </w:rPr>
            </w:pPr>
          </w:p>
        </w:tc>
      </w:tr>
      <w:tr w:rsidR="009E324C" w:rsidRPr="003368AD" w:rsidTr="00E77359">
        <w:trPr>
          <w:cantSplit/>
          <w:trHeight w:val="340"/>
          <w:jc w:val="center"/>
        </w:trPr>
        <w:tc>
          <w:tcPr>
            <w:tcW w:w="945" w:type="dxa"/>
            <w:vMerge/>
            <w:tcBorders>
              <w:left w:val="single" w:sz="4" w:space="0" w:color="auto"/>
              <w:right w:val="single" w:sz="4" w:space="0" w:color="auto"/>
            </w:tcBorders>
          </w:tcPr>
          <w:p w:rsidR="009E324C" w:rsidRPr="003368AD" w:rsidRDefault="009E324C" w:rsidP="00AE7C7F">
            <w:pPr>
              <w:jc w:val="center"/>
              <w:rPr>
                <w:rFonts w:eastAsia="標楷體"/>
                <w:color w:val="000000"/>
                <w:sz w:val="20"/>
                <w:szCs w:val="20"/>
                <w:shd w:val="clear" w:color="auto" w:fill="FFFFFF"/>
              </w:rPr>
            </w:pPr>
          </w:p>
        </w:tc>
        <w:tc>
          <w:tcPr>
            <w:tcW w:w="3143" w:type="dxa"/>
            <w:tcBorders>
              <w:left w:val="single" w:sz="4" w:space="0" w:color="auto"/>
              <w:right w:val="single" w:sz="4" w:space="0" w:color="auto"/>
            </w:tcBorders>
            <w:vAlign w:val="center"/>
          </w:tcPr>
          <w:p w:rsidR="009E324C" w:rsidRPr="003368AD" w:rsidRDefault="009E324C" w:rsidP="00AE7C7F">
            <w:pPr>
              <w:ind w:left="156" w:hangingChars="78" w:hanging="156"/>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修繕工程金額</w:t>
            </w:r>
            <w:r>
              <w:rPr>
                <w:rFonts w:eastAsia="標楷體" w:hint="eastAsia"/>
                <w:color w:val="000000"/>
                <w:sz w:val="20"/>
                <w:szCs w:val="20"/>
                <w:shd w:val="clear" w:color="auto" w:fill="FFFFFF"/>
              </w:rPr>
              <w:t>一</w:t>
            </w:r>
            <w:r w:rsidRPr="003368AD">
              <w:rPr>
                <w:rFonts w:eastAsia="標楷體" w:hint="eastAsia"/>
                <w:color w:val="000000"/>
                <w:sz w:val="20"/>
                <w:szCs w:val="20"/>
                <w:shd w:val="clear" w:color="auto" w:fill="FFFFFF"/>
              </w:rPr>
              <w:t>萬元以上</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十萬元以下申請單</w:t>
            </w:r>
          </w:p>
        </w:tc>
        <w:tc>
          <w:tcPr>
            <w:tcW w:w="841" w:type="dxa"/>
            <w:tcBorders>
              <w:left w:val="single" w:sz="4" w:space="0" w:color="auto"/>
              <w:right w:val="single" w:sz="4" w:space="0" w:color="auto"/>
            </w:tcBorders>
            <w:vAlign w:val="center"/>
          </w:tcPr>
          <w:p w:rsidR="009E324C" w:rsidRPr="003368AD" w:rsidRDefault="009E324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41" w:type="dxa"/>
            <w:tcBorders>
              <w:left w:val="single" w:sz="4" w:space="0" w:color="auto"/>
              <w:right w:val="single" w:sz="4" w:space="0" w:color="auto"/>
            </w:tcBorders>
            <w:vAlign w:val="center"/>
          </w:tcPr>
          <w:p w:rsidR="009E324C" w:rsidRPr="003368AD" w:rsidRDefault="009E324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2" w:type="dxa"/>
            <w:tcBorders>
              <w:left w:val="single" w:sz="4" w:space="0" w:color="auto"/>
              <w:right w:val="single" w:sz="4" w:space="0" w:color="auto"/>
            </w:tcBorders>
            <w:vAlign w:val="center"/>
          </w:tcPr>
          <w:p w:rsidR="009E324C" w:rsidRPr="003368AD" w:rsidRDefault="009E324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1" w:type="dxa"/>
            <w:tcBorders>
              <w:left w:val="single" w:sz="4" w:space="0" w:color="auto"/>
              <w:right w:val="single" w:sz="4" w:space="0" w:color="auto"/>
            </w:tcBorders>
          </w:tcPr>
          <w:p w:rsidR="009E324C" w:rsidRPr="003368AD" w:rsidRDefault="009E324C" w:rsidP="00AE7C7F">
            <w:pPr>
              <w:jc w:val="center"/>
              <w:rPr>
                <w:rFonts w:eastAsia="標楷體"/>
                <w:color w:val="000000"/>
                <w:sz w:val="20"/>
                <w:szCs w:val="20"/>
                <w:shd w:val="clear" w:color="auto" w:fill="FFFFFF"/>
              </w:rPr>
            </w:pPr>
          </w:p>
        </w:tc>
        <w:tc>
          <w:tcPr>
            <w:tcW w:w="842" w:type="dxa"/>
            <w:tcBorders>
              <w:left w:val="single" w:sz="4" w:space="0" w:color="auto"/>
              <w:right w:val="single" w:sz="4" w:space="0" w:color="auto"/>
            </w:tcBorders>
            <w:vAlign w:val="center"/>
          </w:tcPr>
          <w:p w:rsidR="009E324C" w:rsidRPr="003368AD" w:rsidRDefault="009E324C" w:rsidP="00AE7C7F">
            <w:pPr>
              <w:jc w:val="center"/>
              <w:rPr>
                <w:rFonts w:eastAsia="標楷體"/>
                <w:color w:val="000000"/>
                <w:sz w:val="20"/>
                <w:szCs w:val="20"/>
                <w:shd w:val="clear" w:color="auto" w:fill="FFFFFF"/>
              </w:rPr>
            </w:pPr>
          </w:p>
        </w:tc>
        <w:tc>
          <w:tcPr>
            <w:tcW w:w="921" w:type="dxa"/>
            <w:tcBorders>
              <w:left w:val="single" w:sz="4" w:space="0" w:color="auto"/>
              <w:right w:val="single" w:sz="4" w:space="0" w:color="auto"/>
            </w:tcBorders>
          </w:tcPr>
          <w:p w:rsidR="009E324C" w:rsidRPr="003368AD" w:rsidRDefault="009E324C" w:rsidP="00AE7C7F">
            <w:pPr>
              <w:rPr>
                <w:rFonts w:eastAsia="標楷體"/>
                <w:color w:val="000000"/>
                <w:sz w:val="20"/>
                <w:szCs w:val="20"/>
                <w:shd w:val="clear" w:color="auto" w:fill="FFFFFF"/>
              </w:rPr>
            </w:pPr>
          </w:p>
        </w:tc>
      </w:tr>
      <w:tr w:rsidR="009E324C" w:rsidRPr="003368AD" w:rsidTr="0047038B">
        <w:trPr>
          <w:cantSplit/>
          <w:trHeight w:val="340"/>
          <w:jc w:val="center"/>
        </w:trPr>
        <w:tc>
          <w:tcPr>
            <w:tcW w:w="945" w:type="dxa"/>
            <w:vMerge/>
            <w:tcBorders>
              <w:left w:val="single" w:sz="4" w:space="0" w:color="auto"/>
              <w:right w:val="single" w:sz="4" w:space="0" w:color="auto"/>
            </w:tcBorders>
          </w:tcPr>
          <w:p w:rsidR="009E324C" w:rsidRPr="003368AD" w:rsidRDefault="009E324C" w:rsidP="00AE7C7F">
            <w:pPr>
              <w:jc w:val="center"/>
              <w:rPr>
                <w:rFonts w:eastAsia="標楷體"/>
                <w:color w:val="000000"/>
                <w:sz w:val="20"/>
                <w:szCs w:val="20"/>
                <w:shd w:val="clear" w:color="auto" w:fill="FFFFFF"/>
              </w:rPr>
            </w:pPr>
          </w:p>
        </w:tc>
        <w:tc>
          <w:tcPr>
            <w:tcW w:w="3143" w:type="dxa"/>
            <w:tcBorders>
              <w:left w:val="single" w:sz="4" w:space="0" w:color="auto"/>
              <w:right w:val="single" w:sz="4" w:space="0" w:color="auto"/>
            </w:tcBorders>
            <w:vAlign w:val="center"/>
          </w:tcPr>
          <w:p w:rsidR="009E324C" w:rsidRPr="003368AD" w:rsidRDefault="009E324C" w:rsidP="00AE7C7F">
            <w:pPr>
              <w:ind w:leftChars="7" w:left="171" w:hangingChars="77" w:hanging="154"/>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修繕工程金額十萬元以上</w:t>
            </w:r>
            <w:r w:rsidRPr="003368AD">
              <w:rPr>
                <w:rFonts w:eastAsia="標楷體" w:hint="eastAsia"/>
                <w:color w:val="000000"/>
                <w:sz w:val="20"/>
                <w:szCs w:val="20"/>
                <w:shd w:val="clear" w:color="auto" w:fill="FFFFFF"/>
              </w:rPr>
              <w:t>~</w:t>
            </w:r>
            <w:r>
              <w:rPr>
                <w:rFonts w:eastAsia="標楷體" w:hint="eastAsia"/>
                <w:color w:val="000000"/>
                <w:sz w:val="20"/>
                <w:szCs w:val="20"/>
                <w:shd w:val="clear" w:color="auto" w:fill="FFFFFF"/>
              </w:rPr>
              <w:t>五</w:t>
            </w:r>
            <w:r w:rsidRPr="003368AD">
              <w:rPr>
                <w:rFonts w:eastAsia="標楷體" w:hint="eastAsia"/>
                <w:color w:val="000000"/>
                <w:sz w:val="20"/>
                <w:szCs w:val="20"/>
                <w:shd w:val="clear" w:color="auto" w:fill="FFFFFF"/>
              </w:rPr>
              <w:t>十萬元以下申請單</w:t>
            </w:r>
          </w:p>
        </w:tc>
        <w:tc>
          <w:tcPr>
            <w:tcW w:w="841" w:type="dxa"/>
            <w:tcBorders>
              <w:left w:val="single" w:sz="4" w:space="0" w:color="auto"/>
              <w:right w:val="single" w:sz="4" w:space="0" w:color="auto"/>
            </w:tcBorders>
            <w:vAlign w:val="center"/>
          </w:tcPr>
          <w:p w:rsidR="009E324C" w:rsidRPr="003368AD" w:rsidRDefault="009E324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41" w:type="dxa"/>
            <w:tcBorders>
              <w:left w:val="single" w:sz="4" w:space="0" w:color="auto"/>
              <w:right w:val="single" w:sz="4" w:space="0" w:color="auto"/>
            </w:tcBorders>
            <w:vAlign w:val="center"/>
          </w:tcPr>
          <w:p w:rsidR="009E324C" w:rsidRPr="003368AD" w:rsidRDefault="009E324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2" w:type="dxa"/>
            <w:tcBorders>
              <w:left w:val="single" w:sz="4" w:space="0" w:color="auto"/>
              <w:right w:val="single" w:sz="4" w:space="0" w:color="auto"/>
            </w:tcBorders>
            <w:vAlign w:val="center"/>
          </w:tcPr>
          <w:p w:rsidR="009E324C" w:rsidRPr="003368AD" w:rsidRDefault="009E324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1" w:type="dxa"/>
            <w:tcBorders>
              <w:left w:val="single" w:sz="4" w:space="0" w:color="auto"/>
              <w:right w:val="single" w:sz="4" w:space="0" w:color="auto"/>
            </w:tcBorders>
            <w:vAlign w:val="center"/>
          </w:tcPr>
          <w:p w:rsidR="009E324C" w:rsidRPr="003368AD" w:rsidRDefault="009E324C" w:rsidP="0047038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2" w:type="dxa"/>
            <w:tcBorders>
              <w:left w:val="single" w:sz="4" w:space="0" w:color="auto"/>
              <w:right w:val="single" w:sz="4" w:space="0" w:color="auto"/>
            </w:tcBorders>
            <w:vAlign w:val="center"/>
          </w:tcPr>
          <w:p w:rsidR="009E324C" w:rsidRPr="003368AD" w:rsidRDefault="009E324C" w:rsidP="00AE7C7F">
            <w:pPr>
              <w:jc w:val="center"/>
              <w:rPr>
                <w:rFonts w:eastAsia="標楷體"/>
                <w:color w:val="000000"/>
                <w:sz w:val="20"/>
                <w:szCs w:val="20"/>
                <w:shd w:val="clear" w:color="auto" w:fill="FFFFFF"/>
              </w:rPr>
            </w:pPr>
          </w:p>
        </w:tc>
        <w:tc>
          <w:tcPr>
            <w:tcW w:w="921" w:type="dxa"/>
            <w:tcBorders>
              <w:left w:val="single" w:sz="4" w:space="0" w:color="auto"/>
              <w:right w:val="single" w:sz="4" w:space="0" w:color="auto"/>
            </w:tcBorders>
            <w:vAlign w:val="center"/>
          </w:tcPr>
          <w:p w:rsidR="009E324C" w:rsidRPr="003368AD" w:rsidRDefault="009E324C" w:rsidP="00AE7C7F">
            <w:pPr>
              <w:jc w:val="center"/>
              <w:rPr>
                <w:rFonts w:eastAsia="標楷體"/>
                <w:color w:val="000000"/>
                <w:sz w:val="20"/>
                <w:szCs w:val="20"/>
                <w:shd w:val="clear" w:color="auto" w:fill="FFFFFF"/>
              </w:rPr>
            </w:pPr>
          </w:p>
        </w:tc>
      </w:tr>
      <w:tr w:rsidR="00EA47B7" w:rsidRPr="003368AD" w:rsidTr="0047038B">
        <w:trPr>
          <w:cantSplit/>
          <w:trHeight w:val="340"/>
          <w:jc w:val="center"/>
        </w:trPr>
        <w:tc>
          <w:tcPr>
            <w:tcW w:w="945" w:type="dxa"/>
            <w:vMerge/>
            <w:tcBorders>
              <w:left w:val="single" w:sz="4" w:space="0" w:color="auto"/>
              <w:right w:val="single" w:sz="4" w:space="0" w:color="auto"/>
            </w:tcBorders>
          </w:tcPr>
          <w:p w:rsidR="00EA47B7" w:rsidRPr="003368AD" w:rsidRDefault="00EA47B7" w:rsidP="00AE7C7F">
            <w:pPr>
              <w:jc w:val="center"/>
              <w:rPr>
                <w:rFonts w:eastAsia="標楷體"/>
                <w:color w:val="000000"/>
                <w:sz w:val="20"/>
                <w:szCs w:val="20"/>
                <w:shd w:val="clear" w:color="auto" w:fill="FFFFFF"/>
              </w:rPr>
            </w:pPr>
          </w:p>
        </w:tc>
        <w:tc>
          <w:tcPr>
            <w:tcW w:w="3143" w:type="dxa"/>
            <w:tcBorders>
              <w:left w:val="single" w:sz="4" w:space="0" w:color="auto"/>
              <w:right w:val="single" w:sz="4" w:space="0" w:color="auto"/>
            </w:tcBorders>
            <w:vAlign w:val="center"/>
          </w:tcPr>
          <w:p w:rsidR="00EA47B7" w:rsidRPr="003368AD" w:rsidRDefault="00EA47B7" w:rsidP="00AE7C7F">
            <w:pPr>
              <w:ind w:left="170" w:hangingChars="85" w:hanging="17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5.</w:t>
            </w:r>
            <w:r w:rsidRPr="003368AD">
              <w:rPr>
                <w:rFonts w:eastAsia="標楷體" w:hint="eastAsia"/>
                <w:color w:val="000000"/>
                <w:sz w:val="20"/>
                <w:szCs w:val="20"/>
                <w:shd w:val="clear" w:color="auto" w:fill="FFFFFF"/>
              </w:rPr>
              <w:t>修繕工程金額</w:t>
            </w:r>
            <w:r>
              <w:rPr>
                <w:rFonts w:eastAsia="標楷體" w:hint="eastAsia"/>
                <w:color w:val="000000"/>
                <w:sz w:val="20"/>
                <w:szCs w:val="20"/>
                <w:shd w:val="clear" w:color="auto" w:fill="FFFFFF"/>
              </w:rPr>
              <w:t>五</w:t>
            </w:r>
            <w:r w:rsidRPr="003368AD">
              <w:rPr>
                <w:rFonts w:eastAsia="標楷體" w:hint="eastAsia"/>
                <w:color w:val="000000"/>
                <w:sz w:val="20"/>
                <w:szCs w:val="20"/>
                <w:shd w:val="clear" w:color="auto" w:fill="FFFFFF"/>
              </w:rPr>
              <w:t>十萬元以上申請單</w:t>
            </w:r>
          </w:p>
        </w:tc>
        <w:tc>
          <w:tcPr>
            <w:tcW w:w="84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4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2"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1" w:type="dxa"/>
            <w:tcBorders>
              <w:left w:val="single" w:sz="4" w:space="0" w:color="auto"/>
              <w:right w:val="single" w:sz="4" w:space="0" w:color="auto"/>
            </w:tcBorders>
            <w:vAlign w:val="center"/>
          </w:tcPr>
          <w:p w:rsidR="00EA47B7" w:rsidRPr="003368AD" w:rsidRDefault="00EA47B7"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42"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2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p>
        </w:tc>
      </w:tr>
      <w:tr w:rsidR="00EA47B7" w:rsidRPr="003368AD" w:rsidTr="00E77359">
        <w:trPr>
          <w:cantSplit/>
          <w:trHeight w:val="340"/>
          <w:jc w:val="center"/>
        </w:trPr>
        <w:tc>
          <w:tcPr>
            <w:tcW w:w="945" w:type="dxa"/>
            <w:vMerge w:val="restart"/>
            <w:tcBorders>
              <w:left w:val="single" w:sz="4" w:space="0" w:color="auto"/>
              <w:right w:val="single" w:sz="4" w:space="0" w:color="auto"/>
            </w:tcBorders>
            <w:vAlign w:val="center"/>
          </w:tcPr>
          <w:p w:rsidR="00EA47B7" w:rsidRPr="003368AD" w:rsidRDefault="00EA47B7" w:rsidP="00E7735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營建工程</w:t>
            </w:r>
          </w:p>
          <w:p w:rsidR="00EA47B7" w:rsidRPr="003368AD" w:rsidRDefault="00EA47B7" w:rsidP="00E7735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議比價</w:t>
            </w:r>
          </w:p>
        </w:tc>
        <w:tc>
          <w:tcPr>
            <w:tcW w:w="3143" w:type="dxa"/>
            <w:tcBorders>
              <w:left w:val="single" w:sz="4" w:space="0" w:color="auto"/>
              <w:right w:val="single" w:sz="4" w:space="0" w:color="auto"/>
            </w:tcBorders>
            <w:vAlign w:val="center"/>
          </w:tcPr>
          <w:p w:rsidR="00EA47B7" w:rsidRPr="003368AD" w:rsidRDefault="00EA47B7" w:rsidP="00E77359">
            <w:pPr>
              <w:ind w:left="156" w:hangingChars="78" w:hanging="156"/>
              <w:jc w:val="both"/>
              <w:rPr>
                <w:rFonts w:eastAsia="標楷體"/>
                <w:color w:val="000000"/>
                <w:sz w:val="20"/>
                <w:szCs w:val="20"/>
                <w:shd w:val="clear" w:color="auto" w:fill="FFFFFF"/>
              </w:rPr>
            </w:pPr>
            <w:r>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修繕工程金額</w:t>
            </w:r>
            <w:r>
              <w:rPr>
                <w:rFonts w:eastAsia="標楷體" w:hint="eastAsia"/>
                <w:color w:val="000000"/>
                <w:sz w:val="20"/>
                <w:szCs w:val="20"/>
                <w:shd w:val="clear" w:color="auto" w:fill="FFFFFF"/>
              </w:rPr>
              <w:t>一</w:t>
            </w:r>
            <w:r w:rsidRPr="003368AD">
              <w:rPr>
                <w:rFonts w:eastAsia="標楷體" w:hint="eastAsia"/>
                <w:color w:val="000000"/>
                <w:sz w:val="20"/>
                <w:szCs w:val="20"/>
                <w:shd w:val="clear" w:color="auto" w:fill="FFFFFF"/>
              </w:rPr>
              <w:t>萬元以下申請單</w:t>
            </w:r>
          </w:p>
        </w:tc>
        <w:tc>
          <w:tcPr>
            <w:tcW w:w="841" w:type="dxa"/>
            <w:tcBorders>
              <w:left w:val="single" w:sz="4" w:space="0" w:color="auto"/>
              <w:right w:val="single" w:sz="4" w:space="0" w:color="auto"/>
            </w:tcBorders>
            <w:vAlign w:val="center"/>
          </w:tcPr>
          <w:p w:rsidR="00EA47B7" w:rsidRPr="003368AD" w:rsidRDefault="00EA47B7" w:rsidP="00E7735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41" w:type="dxa"/>
            <w:tcBorders>
              <w:left w:val="single" w:sz="4" w:space="0" w:color="auto"/>
              <w:right w:val="single" w:sz="4" w:space="0" w:color="auto"/>
            </w:tcBorders>
            <w:vAlign w:val="center"/>
          </w:tcPr>
          <w:p w:rsidR="00EA47B7" w:rsidRPr="003368AD" w:rsidRDefault="00EA47B7" w:rsidP="00E7735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2" w:type="dxa"/>
            <w:tcBorders>
              <w:left w:val="single" w:sz="4" w:space="0" w:color="auto"/>
              <w:right w:val="single" w:sz="4" w:space="0" w:color="auto"/>
            </w:tcBorders>
            <w:vAlign w:val="center"/>
          </w:tcPr>
          <w:p w:rsidR="00EA47B7" w:rsidRPr="003368AD" w:rsidRDefault="00EA47B7" w:rsidP="00E77359">
            <w:pPr>
              <w:jc w:val="center"/>
              <w:rPr>
                <w:rFonts w:eastAsia="標楷體"/>
                <w:color w:val="000000"/>
                <w:sz w:val="20"/>
                <w:szCs w:val="20"/>
                <w:shd w:val="clear" w:color="auto" w:fill="FFFFFF"/>
              </w:rPr>
            </w:pPr>
          </w:p>
        </w:tc>
        <w:tc>
          <w:tcPr>
            <w:tcW w:w="841" w:type="dxa"/>
            <w:tcBorders>
              <w:left w:val="single" w:sz="4" w:space="0" w:color="auto"/>
              <w:right w:val="single" w:sz="4" w:space="0" w:color="auto"/>
            </w:tcBorders>
          </w:tcPr>
          <w:p w:rsidR="00EA47B7" w:rsidRPr="003368AD" w:rsidRDefault="00EA47B7" w:rsidP="00E77359">
            <w:pPr>
              <w:jc w:val="center"/>
              <w:rPr>
                <w:rFonts w:eastAsia="標楷體"/>
                <w:color w:val="000000"/>
                <w:sz w:val="20"/>
                <w:szCs w:val="20"/>
                <w:shd w:val="clear" w:color="auto" w:fill="FFFFFF"/>
              </w:rPr>
            </w:pPr>
          </w:p>
        </w:tc>
        <w:tc>
          <w:tcPr>
            <w:tcW w:w="842" w:type="dxa"/>
            <w:tcBorders>
              <w:left w:val="single" w:sz="4" w:space="0" w:color="auto"/>
              <w:right w:val="single" w:sz="4" w:space="0" w:color="auto"/>
            </w:tcBorders>
            <w:vAlign w:val="center"/>
          </w:tcPr>
          <w:p w:rsidR="00EA47B7" w:rsidRPr="003368AD" w:rsidRDefault="00EA47B7" w:rsidP="00E77359">
            <w:pPr>
              <w:jc w:val="center"/>
              <w:rPr>
                <w:rFonts w:eastAsia="標楷體"/>
                <w:color w:val="000000"/>
                <w:sz w:val="20"/>
                <w:szCs w:val="20"/>
                <w:shd w:val="clear" w:color="auto" w:fill="FFFFFF"/>
              </w:rPr>
            </w:pPr>
          </w:p>
        </w:tc>
        <w:tc>
          <w:tcPr>
            <w:tcW w:w="921" w:type="dxa"/>
            <w:tcBorders>
              <w:left w:val="single" w:sz="4" w:space="0" w:color="auto"/>
              <w:right w:val="single" w:sz="4" w:space="0" w:color="auto"/>
            </w:tcBorders>
            <w:vAlign w:val="center"/>
          </w:tcPr>
          <w:p w:rsidR="00EA47B7" w:rsidRPr="003368AD" w:rsidRDefault="00EA47B7" w:rsidP="00E77359">
            <w:pPr>
              <w:jc w:val="center"/>
              <w:rPr>
                <w:rFonts w:eastAsia="標楷體"/>
                <w:color w:val="000000"/>
                <w:sz w:val="20"/>
                <w:szCs w:val="20"/>
                <w:shd w:val="clear" w:color="auto" w:fill="FFFFFF"/>
              </w:rPr>
            </w:pPr>
          </w:p>
        </w:tc>
      </w:tr>
      <w:tr w:rsidR="00EA47B7" w:rsidRPr="003368AD" w:rsidTr="00E77359">
        <w:trPr>
          <w:cantSplit/>
          <w:trHeight w:val="340"/>
          <w:jc w:val="center"/>
        </w:trPr>
        <w:tc>
          <w:tcPr>
            <w:tcW w:w="945" w:type="dxa"/>
            <w:vMerge/>
            <w:tcBorders>
              <w:left w:val="single" w:sz="4" w:space="0" w:color="auto"/>
              <w:right w:val="single" w:sz="4" w:space="0" w:color="auto"/>
            </w:tcBorders>
          </w:tcPr>
          <w:p w:rsidR="00EA47B7" w:rsidRPr="003368AD" w:rsidRDefault="00EA47B7" w:rsidP="00AE7C7F">
            <w:pPr>
              <w:jc w:val="center"/>
              <w:rPr>
                <w:rFonts w:eastAsia="標楷體"/>
                <w:color w:val="000000"/>
                <w:sz w:val="20"/>
                <w:szCs w:val="20"/>
                <w:shd w:val="clear" w:color="auto" w:fill="FFFFFF"/>
              </w:rPr>
            </w:pPr>
          </w:p>
        </w:tc>
        <w:tc>
          <w:tcPr>
            <w:tcW w:w="3143" w:type="dxa"/>
            <w:tcBorders>
              <w:left w:val="single" w:sz="4" w:space="0" w:color="auto"/>
              <w:right w:val="single" w:sz="4" w:space="0" w:color="auto"/>
            </w:tcBorders>
            <w:vAlign w:val="center"/>
          </w:tcPr>
          <w:p w:rsidR="00EA47B7" w:rsidRPr="003368AD" w:rsidRDefault="00EA47B7" w:rsidP="00AE7C7F">
            <w:pPr>
              <w:ind w:left="170" w:hangingChars="85" w:hanging="170"/>
              <w:jc w:val="both"/>
              <w:rPr>
                <w:rFonts w:eastAsia="標楷體"/>
                <w:color w:val="000000"/>
                <w:sz w:val="20"/>
                <w:szCs w:val="20"/>
                <w:shd w:val="clear" w:color="auto" w:fill="FFFFFF"/>
              </w:rPr>
            </w:pPr>
            <w:r>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修繕工程金額</w:t>
            </w:r>
            <w:r>
              <w:rPr>
                <w:rFonts w:eastAsia="標楷體" w:hint="eastAsia"/>
                <w:color w:val="000000"/>
                <w:sz w:val="20"/>
                <w:szCs w:val="20"/>
                <w:shd w:val="clear" w:color="auto" w:fill="FFFFFF"/>
              </w:rPr>
              <w:t>一</w:t>
            </w:r>
            <w:r w:rsidRPr="003368AD">
              <w:rPr>
                <w:rFonts w:eastAsia="標楷體" w:hint="eastAsia"/>
                <w:color w:val="000000"/>
                <w:sz w:val="20"/>
                <w:szCs w:val="20"/>
                <w:shd w:val="clear" w:color="auto" w:fill="FFFFFF"/>
              </w:rPr>
              <w:t>萬元以上</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十萬元以下申請單</w:t>
            </w:r>
          </w:p>
        </w:tc>
        <w:tc>
          <w:tcPr>
            <w:tcW w:w="84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4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2"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1" w:type="dxa"/>
            <w:tcBorders>
              <w:left w:val="single" w:sz="4" w:space="0" w:color="auto"/>
              <w:right w:val="single" w:sz="4" w:space="0" w:color="auto"/>
            </w:tcBorders>
          </w:tcPr>
          <w:p w:rsidR="00EA47B7" w:rsidRPr="003368AD" w:rsidRDefault="00EA47B7" w:rsidP="00AE7C7F">
            <w:pPr>
              <w:jc w:val="center"/>
              <w:rPr>
                <w:rFonts w:eastAsia="標楷體"/>
                <w:color w:val="000000"/>
                <w:sz w:val="20"/>
                <w:szCs w:val="20"/>
                <w:shd w:val="clear" w:color="auto" w:fill="FFFFFF"/>
              </w:rPr>
            </w:pPr>
          </w:p>
        </w:tc>
        <w:tc>
          <w:tcPr>
            <w:tcW w:w="842"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p>
        </w:tc>
        <w:tc>
          <w:tcPr>
            <w:tcW w:w="92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p>
        </w:tc>
      </w:tr>
      <w:tr w:rsidR="00EA47B7" w:rsidRPr="003368AD" w:rsidTr="0047038B">
        <w:trPr>
          <w:cantSplit/>
          <w:trHeight w:val="340"/>
          <w:jc w:val="center"/>
        </w:trPr>
        <w:tc>
          <w:tcPr>
            <w:tcW w:w="945" w:type="dxa"/>
            <w:vMerge/>
            <w:tcBorders>
              <w:left w:val="single" w:sz="4" w:space="0" w:color="auto"/>
              <w:right w:val="single" w:sz="4" w:space="0" w:color="auto"/>
            </w:tcBorders>
          </w:tcPr>
          <w:p w:rsidR="00EA47B7" w:rsidRPr="003368AD" w:rsidRDefault="00EA47B7" w:rsidP="00AE7C7F">
            <w:pPr>
              <w:jc w:val="center"/>
              <w:rPr>
                <w:rFonts w:eastAsia="標楷體"/>
                <w:color w:val="000000"/>
                <w:sz w:val="20"/>
                <w:szCs w:val="20"/>
                <w:shd w:val="clear" w:color="auto" w:fill="FFFFFF"/>
              </w:rPr>
            </w:pPr>
          </w:p>
        </w:tc>
        <w:tc>
          <w:tcPr>
            <w:tcW w:w="3143" w:type="dxa"/>
            <w:tcBorders>
              <w:left w:val="single" w:sz="4" w:space="0" w:color="auto"/>
              <w:right w:val="single" w:sz="4" w:space="0" w:color="auto"/>
            </w:tcBorders>
            <w:vAlign w:val="center"/>
          </w:tcPr>
          <w:p w:rsidR="00EA47B7" w:rsidRPr="003368AD" w:rsidRDefault="00EA47B7" w:rsidP="00AE7C7F">
            <w:pPr>
              <w:ind w:leftChars="1" w:left="156" w:hangingChars="77" w:hanging="154"/>
              <w:jc w:val="both"/>
              <w:rPr>
                <w:rFonts w:eastAsia="標楷體"/>
                <w:color w:val="000000"/>
                <w:sz w:val="20"/>
                <w:szCs w:val="20"/>
                <w:shd w:val="clear" w:color="auto" w:fill="FFFFFF"/>
              </w:rPr>
            </w:pPr>
            <w:r>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修繕工程金額十萬元以上</w:t>
            </w:r>
            <w:r w:rsidRPr="003368AD">
              <w:rPr>
                <w:rFonts w:eastAsia="標楷體" w:hint="eastAsia"/>
                <w:color w:val="000000"/>
                <w:sz w:val="20"/>
                <w:szCs w:val="20"/>
                <w:shd w:val="clear" w:color="auto" w:fill="FFFFFF"/>
              </w:rPr>
              <w:t>~</w:t>
            </w:r>
            <w:r>
              <w:rPr>
                <w:rFonts w:eastAsia="標楷體" w:hint="eastAsia"/>
                <w:color w:val="000000"/>
                <w:sz w:val="20"/>
                <w:szCs w:val="20"/>
                <w:shd w:val="clear" w:color="auto" w:fill="FFFFFF"/>
              </w:rPr>
              <w:t>五</w:t>
            </w:r>
            <w:r w:rsidRPr="003368AD">
              <w:rPr>
                <w:rFonts w:eastAsia="標楷體" w:hint="eastAsia"/>
                <w:color w:val="000000"/>
                <w:sz w:val="20"/>
                <w:szCs w:val="20"/>
                <w:shd w:val="clear" w:color="auto" w:fill="FFFFFF"/>
              </w:rPr>
              <w:t>十萬元以下申請單</w:t>
            </w:r>
          </w:p>
        </w:tc>
        <w:tc>
          <w:tcPr>
            <w:tcW w:w="84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4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2"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1" w:type="dxa"/>
            <w:tcBorders>
              <w:left w:val="single" w:sz="4" w:space="0" w:color="auto"/>
              <w:right w:val="single" w:sz="4" w:space="0" w:color="auto"/>
            </w:tcBorders>
            <w:vAlign w:val="center"/>
          </w:tcPr>
          <w:p w:rsidR="00EA47B7" w:rsidRPr="003368AD" w:rsidRDefault="00EA47B7" w:rsidP="0047038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2"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p>
        </w:tc>
        <w:tc>
          <w:tcPr>
            <w:tcW w:w="92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p>
        </w:tc>
      </w:tr>
      <w:tr w:rsidR="00EA47B7" w:rsidRPr="003368AD" w:rsidTr="0047038B">
        <w:trPr>
          <w:cantSplit/>
          <w:trHeight w:val="340"/>
          <w:jc w:val="center"/>
        </w:trPr>
        <w:tc>
          <w:tcPr>
            <w:tcW w:w="945" w:type="dxa"/>
            <w:vMerge/>
            <w:tcBorders>
              <w:left w:val="single" w:sz="4" w:space="0" w:color="auto"/>
              <w:right w:val="single" w:sz="4" w:space="0" w:color="auto"/>
            </w:tcBorders>
          </w:tcPr>
          <w:p w:rsidR="00EA47B7" w:rsidRPr="003368AD" w:rsidRDefault="00EA47B7" w:rsidP="00AE7C7F">
            <w:pPr>
              <w:jc w:val="center"/>
              <w:rPr>
                <w:rFonts w:eastAsia="標楷體"/>
                <w:color w:val="000000"/>
                <w:sz w:val="20"/>
                <w:szCs w:val="20"/>
                <w:shd w:val="clear" w:color="auto" w:fill="FFFFFF"/>
              </w:rPr>
            </w:pPr>
          </w:p>
        </w:tc>
        <w:tc>
          <w:tcPr>
            <w:tcW w:w="3143" w:type="dxa"/>
            <w:tcBorders>
              <w:left w:val="single" w:sz="4" w:space="0" w:color="auto"/>
              <w:right w:val="single" w:sz="4" w:space="0" w:color="auto"/>
            </w:tcBorders>
            <w:vAlign w:val="center"/>
          </w:tcPr>
          <w:p w:rsidR="00EA47B7" w:rsidRPr="003368AD" w:rsidRDefault="00EA47B7" w:rsidP="00EA47B7">
            <w:pPr>
              <w:ind w:left="190" w:hangingChars="95" w:hanging="190"/>
              <w:jc w:val="both"/>
              <w:rPr>
                <w:rFonts w:eastAsia="標楷體"/>
                <w:color w:val="000000"/>
                <w:sz w:val="20"/>
                <w:szCs w:val="20"/>
                <w:shd w:val="clear" w:color="auto" w:fill="FFFFFF"/>
              </w:rPr>
            </w:pPr>
            <w:r>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修繕工程金額</w:t>
            </w:r>
            <w:r>
              <w:rPr>
                <w:rFonts w:eastAsia="標楷體" w:hint="eastAsia"/>
                <w:color w:val="000000"/>
                <w:sz w:val="20"/>
                <w:szCs w:val="20"/>
                <w:shd w:val="clear" w:color="auto" w:fill="FFFFFF"/>
              </w:rPr>
              <w:t>五</w:t>
            </w:r>
            <w:r w:rsidRPr="003368AD">
              <w:rPr>
                <w:rFonts w:eastAsia="標楷體" w:hint="eastAsia"/>
                <w:color w:val="000000"/>
                <w:sz w:val="20"/>
                <w:szCs w:val="20"/>
                <w:shd w:val="clear" w:color="auto" w:fill="FFFFFF"/>
              </w:rPr>
              <w:t>十萬元以上申請單</w:t>
            </w:r>
          </w:p>
        </w:tc>
        <w:tc>
          <w:tcPr>
            <w:tcW w:w="84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4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2"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1" w:type="dxa"/>
            <w:tcBorders>
              <w:left w:val="single" w:sz="4" w:space="0" w:color="auto"/>
              <w:right w:val="single" w:sz="4" w:space="0" w:color="auto"/>
            </w:tcBorders>
            <w:vAlign w:val="center"/>
          </w:tcPr>
          <w:p w:rsidR="00EA47B7" w:rsidRPr="003368AD" w:rsidRDefault="00EA47B7"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42"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21" w:type="dxa"/>
            <w:tcBorders>
              <w:left w:val="single" w:sz="4" w:space="0" w:color="auto"/>
              <w:right w:val="single" w:sz="4" w:space="0" w:color="auto"/>
            </w:tcBorders>
          </w:tcPr>
          <w:p w:rsidR="00EA47B7" w:rsidRPr="003368AD" w:rsidRDefault="00EA47B7" w:rsidP="00AE7C7F">
            <w:pPr>
              <w:rPr>
                <w:rFonts w:eastAsia="標楷體"/>
                <w:color w:val="000000"/>
                <w:sz w:val="20"/>
                <w:szCs w:val="20"/>
                <w:shd w:val="clear" w:color="auto" w:fill="FFFFFF"/>
              </w:rPr>
            </w:pPr>
          </w:p>
        </w:tc>
      </w:tr>
      <w:tr w:rsidR="00EA47B7" w:rsidRPr="003368AD" w:rsidTr="00E2693C">
        <w:trPr>
          <w:cantSplit/>
          <w:trHeight w:val="340"/>
          <w:jc w:val="center"/>
        </w:trPr>
        <w:tc>
          <w:tcPr>
            <w:tcW w:w="945" w:type="dxa"/>
            <w:vMerge w:val="restart"/>
            <w:tcBorders>
              <w:left w:val="single" w:sz="4" w:space="0" w:color="auto"/>
              <w:right w:val="single" w:sz="4" w:space="0" w:color="auto"/>
            </w:tcBorders>
            <w:vAlign w:val="center"/>
          </w:tcPr>
          <w:p w:rsidR="00EA47B7" w:rsidRPr="003368AD" w:rsidRDefault="00EA47B7" w:rsidP="00E7735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辦理合約</w:t>
            </w:r>
          </w:p>
          <w:p w:rsidR="00EA47B7" w:rsidRPr="003368AD" w:rsidRDefault="00EA47B7" w:rsidP="00E7735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證明</w:t>
            </w:r>
          </w:p>
        </w:tc>
        <w:tc>
          <w:tcPr>
            <w:tcW w:w="3143" w:type="dxa"/>
            <w:tcBorders>
              <w:left w:val="single" w:sz="4" w:space="0" w:color="auto"/>
              <w:right w:val="single" w:sz="4" w:space="0" w:color="auto"/>
            </w:tcBorders>
            <w:vAlign w:val="center"/>
          </w:tcPr>
          <w:p w:rsidR="00EA47B7" w:rsidRPr="003368AD" w:rsidRDefault="00EA47B7" w:rsidP="00E77359">
            <w:pPr>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營建工程合約</w:t>
            </w:r>
          </w:p>
        </w:tc>
        <w:tc>
          <w:tcPr>
            <w:tcW w:w="841" w:type="dxa"/>
            <w:tcBorders>
              <w:left w:val="single" w:sz="4" w:space="0" w:color="auto"/>
              <w:right w:val="single" w:sz="4" w:space="0" w:color="auto"/>
            </w:tcBorders>
            <w:vAlign w:val="center"/>
          </w:tcPr>
          <w:p w:rsidR="00EA47B7" w:rsidRPr="003368AD" w:rsidRDefault="00EA47B7" w:rsidP="00E7735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41" w:type="dxa"/>
            <w:tcBorders>
              <w:left w:val="single" w:sz="4" w:space="0" w:color="auto"/>
              <w:right w:val="single" w:sz="4" w:space="0" w:color="auto"/>
            </w:tcBorders>
            <w:vAlign w:val="center"/>
          </w:tcPr>
          <w:p w:rsidR="00EA47B7" w:rsidRPr="003368AD" w:rsidRDefault="00EA47B7" w:rsidP="00E7735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2" w:type="dxa"/>
            <w:tcBorders>
              <w:left w:val="single" w:sz="4" w:space="0" w:color="auto"/>
              <w:right w:val="single" w:sz="4" w:space="0" w:color="auto"/>
            </w:tcBorders>
            <w:vAlign w:val="center"/>
          </w:tcPr>
          <w:p w:rsidR="00EA47B7" w:rsidRPr="003368AD" w:rsidRDefault="00EA47B7" w:rsidP="00E7735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1" w:type="dxa"/>
            <w:tcBorders>
              <w:left w:val="single" w:sz="4" w:space="0" w:color="auto"/>
              <w:right w:val="single" w:sz="4" w:space="0" w:color="auto"/>
            </w:tcBorders>
            <w:vAlign w:val="center"/>
          </w:tcPr>
          <w:p w:rsidR="00EA47B7" w:rsidRPr="003368AD" w:rsidRDefault="00EA47B7"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42" w:type="dxa"/>
            <w:tcBorders>
              <w:left w:val="single" w:sz="4" w:space="0" w:color="auto"/>
              <w:right w:val="single" w:sz="4" w:space="0" w:color="auto"/>
            </w:tcBorders>
            <w:vAlign w:val="center"/>
          </w:tcPr>
          <w:p w:rsidR="00EA47B7" w:rsidRPr="003368AD" w:rsidRDefault="00EA47B7" w:rsidP="00E7735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21" w:type="dxa"/>
            <w:tcBorders>
              <w:left w:val="single" w:sz="4" w:space="0" w:color="auto"/>
              <w:right w:val="single" w:sz="4" w:space="0" w:color="auto"/>
            </w:tcBorders>
          </w:tcPr>
          <w:p w:rsidR="00EA47B7" w:rsidRPr="003368AD" w:rsidRDefault="00EA47B7" w:rsidP="00E77359">
            <w:pPr>
              <w:rPr>
                <w:rFonts w:eastAsia="標楷體"/>
                <w:color w:val="000000"/>
                <w:sz w:val="20"/>
                <w:szCs w:val="20"/>
                <w:shd w:val="clear" w:color="auto" w:fill="FFFFFF"/>
              </w:rPr>
            </w:pPr>
          </w:p>
        </w:tc>
      </w:tr>
      <w:tr w:rsidR="00EA47B7" w:rsidRPr="003368AD" w:rsidTr="00E2693C">
        <w:trPr>
          <w:cantSplit/>
          <w:trHeight w:val="340"/>
          <w:jc w:val="center"/>
        </w:trPr>
        <w:tc>
          <w:tcPr>
            <w:tcW w:w="945" w:type="dxa"/>
            <w:vMerge/>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p>
        </w:tc>
        <w:tc>
          <w:tcPr>
            <w:tcW w:w="3143" w:type="dxa"/>
            <w:tcBorders>
              <w:left w:val="single" w:sz="4" w:space="0" w:color="auto"/>
              <w:right w:val="single" w:sz="4" w:space="0" w:color="auto"/>
            </w:tcBorders>
            <w:vAlign w:val="center"/>
          </w:tcPr>
          <w:p w:rsidR="00EA47B7" w:rsidRPr="003368AD" w:rsidRDefault="00EA47B7" w:rsidP="00AE7C7F">
            <w:pPr>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修繕工程合約</w:t>
            </w:r>
          </w:p>
        </w:tc>
        <w:tc>
          <w:tcPr>
            <w:tcW w:w="84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4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2"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1" w:type="dxa"/>
            <w:tcBorders>
              <w:left w:val="single" w:sz="4" w:space="0" w:color="auto"/>
              <w:right w:val="single" w:sz="4" w:space="0" w:color="auto"/>
            </w:tcBorders>
            <w:vAlign w:val="center"/>
          </w:tcPr>
          <w:p w:rsidR="00EA47B7" w:rsidRPr="003368AD" w:rsidRDefault="00EA47B7"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42"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21" w:type="dxa"/>
            <w:tcBorders>
              <w:left w:val="single" w:sz="4" w:space="0" w:color="auto"/>
              <w:right w:val="single" w:sz="4" w:space="0" w:color="auto"/>
            </w:tcBorders>
          </w:tcPr>
          <w:p w:rsidR="00EA47B7" w:rsidRPr="003368AD" w:rsidRDefault="00EA47B7" w:rsidP="00AE7C7F">
            <w:pPr>
              <w:rPr>
                <w:rFonts w:eastAsia="標楷體"/>
                <w:color w:val="000000"/>
                <w:sz w:val="20"/>
                <w:szCs w:val="20"/>
                <w:shd w:val="clear" w:color="auto" w:fill="FFFFFF"/>
              </w:rPr>
            </w:pPr>
          </w:p>
        </w:tc>
      </w:tr>
      <w:tr w:rsidR="00EA47B7" w:rsidRPr="003368AD" w:rsidTr="00E77359">
        <w:trPr>
          <w:cantSplit/>
          <w:trHeight w:val="340"/>
          <w:jc w:val="center"/>
        </w:trPr>
        <w:tc>
          <w:tcPr>
            <w:tcW w:w="945" w:type="dxa"/>
            <w:vMerge/>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p>
        </w:tc>
        <w:tc>
          <w:tcPr>
            <w:tcW w:w="3143" w:type="dxa"/>
            <w:tcBorders>
              <w:left w:val="single" w:sz="4" w:space="0" w:color="auto"/>
              <w:right w:val="single" w:sz="4" w:space="0" w:color="auto"/>
            </w:tcBorders>
            <w:vAlign w:val="center"/>
          </w:tcPr>
          <w:p w:rsidR="00EA47B7" w:rsidRPr="003368AD" w:rsidRDefault="00EA47B7" w:rsidP="00AE7C7F">
            <w:pPr>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新建工程完工驗收證明</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記錄</w:t>
            </w:r>
            <w:r w:rsidRPr="003368AD">
              <w:rPr>
                <w:rFonts w:eastAsia="標楷體" w:hint="eastAsia"/>
                <w:color w:val="000000"/>
                <w:sz w:val="20"/>
                <w:szCs w:val="20"/>
                <w:shd w:val="clear" w:color="auto" w:fill="FFFFFF"/>
              </w:rPr>
              <w:t>)</w:t>
            </w:r>
          </w:p>
        </w:tc>
        <w:tc>
          <w:tcPr>
            <w:tcW w:w="84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4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2"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1" w:type="dxa"/>
            <w:tcBorders>
              <w:left w:val="single" w:sz="4" w:space="0" w:color="auto"/>
              <w:right w:val="single" w:sz="4" w:space="0" w:color="auto"/>
            </w:tcBorders>
          </w:tcPr>
          <w:p w:rsidR="00EA47B7" w:rsidRPr="003368AD" w:rsidRDefault="00EA47B7" w:rsidP="0047038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2"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p>
        </w:tc>
        <w:tc>
          <w:tcPr>
            <w:tcW w:w="921" w:type="dxa"/>
            <w:tcBorders>
              <w:left w:val="single" w:sz="4" w:space="0" w:color="auto"/>
              <w:right w:val="single" w:sz="4" w:space="0" w:color="auto"/>
            </w:tcBorders>
          </w:tcPr>
          <w:p w:rsidR="00EA47B7" w:rsidRPr="003368AD" w:rsidRDefault="00EA47B7" w:rsidP="00AE7C7F">
            <w:pPr>
              <w:rPr>
                <w:rFonts w:eastAsia="標楷體"/>
                <w:color w:val="000000"/>
                <w:sz w:val="20"/>
                <w:szCs w:val="20"/>
                <w:shd w:val="clear" w:color="auto" w:fill="FFFFFF"/>
              </w:rPr>
            </w:pPr>
          </w:p>
        </w:tc>
      </w:tr>
      <w:tr w:rsidR="00EA47B7" w:rsidRPr="003368AD" w:rsidTr="00E77359">
        <w:trPr>
          <w:cantSplit/>
          <w:trHeight w:val="340"/>
          <w:jc w:val="center"/>
        </w:trPr>
        <w:tc>
          <w:tcPr>
            <w:tcW w:w="945" w:type="dxa"/>
            <w:vMerge/>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p>
        </w:tc>
        <w:tc>
          <w:tcPr>
            <w:tcW w:w="3143" w:type="dxa"/>
            <w:tcBorders>
              <w:left w:val="single" w:sz="4" w:space="0" w:color="auto"/>
              <w:right w:val="single" w:sz="4" w:space="0" w:color="auto"/>
            </w:tcBorders>
            <w:vAlign w:val="center"/>
          </w:tcPr>
          <w:p w:rsidR="00EA47B7" w:rsidRPr="003368AD" w:rsidRDefault="00EA47B7" w:rsidP="00AE7C7F">
            <w:pPr>
              <w:ind w:left="249" w:hanging="249"/>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修繕工程驗收記錄</w:t>
            </w:r>
          </w:p>
        </w:tc>
        <w:tc>
          <w:tcPr>
            <w:tcW w:w="84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4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2"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1" w:type="dxa"/>
            <w:tcBorders>
              <w:left w:val="single" w:sz="4" w:space="0" w:color="auto"/>
              <w:right w:val="single" w:sz="4" w:space="0" w:color="auto"/>
            </w:tcBorders>
          </w:tcPr>
          <w:p w:rsidR="00EA47B7" w:rsidRPr="003368AD" w:rsidRDefault="00EA47B7" w:rsidP="00AE7C7F">
            <w:pPr>
              <w:jc w:val="center"/>
              <w:rPr>
                <w:rFonts w:eastAsia="標楷體"/>
                <w:color w:val="000000"/>
                <w:sz w:val="20"/>
                <w:szCs w:val="20"/>
                <w:shd w:val="clear" w:color="auto" w:fill="FFFFFF"/>
              </w:rPr>
            </w:pPr>
          </w:p>
        </w:tc>
        <w:tc>
          <w:tcPr>
            <w:tcW w:w="842"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p>
        </w:tc>
        <w:tc>
          <w:tcPr>
            <w:tcW w:w="921" w:type="dxa"/>
            <w:tcBorders>
              <w:left w:val="single" w:sz="4" w:space="0" w:color="auto"/>
              <w:right w:val="single" w:sz="4" w:space="0" w:color="auto"/>
            </w:tcBorders>
          </w:tcPr>
          <w:p w:rsidR="00EA47B7" w:rsidRPr="003368AD" w:rsidRDefault="00EA47B7" w:rsidP="00AE7C7F">
            <w:pPr>
              <w:rPr>
                <w:rFonts w:eastAsia="標楷體"/>
                <w:color w:val="000000"/>
                <w:sz w:val="20"/>
                <w:szCs w:val="20"/>
                <w:shd w:val="clear" w:color="auto" w:fill="FFFFFF"/>
              </w:rPr>
            </w:pPr>
          </w:p>
        </w:tc>
      </w:tr>
      <w:tr w:rsidR="00EA47B7" w:rsidRPr="003368AD" w:rsidTr="00E2693C">
        <w:trPr>
          <w:cantSplit/>
          <w:trHeight w:val="340"/>
          <w:jc w:val="center"/>
        </w:trPr>
        <w:tc>
          <w:tcPr>
            <w:tcW w:w="945" w:type="dxa"/>
            <w:vMerge w:val="restart"/>
            <w:tcBorders>
              <w:left w:val="single" w:sz="4" w:space="0" w:color="auto"/>
              <w:right w:val="single" w:sz="4" w:space="0" w:color="auto"/>
            </w:tcBorders>
            <w:vAlign w:val="center"/>
          </w:tcPr>
          <w:p w:rsidR="00EA47B7" w:rsidRPr="003368AD" w:rsidRDefault="00EA47B7" w:rsidP="00E77359">
            <w:pPr>
              <w:ind w:left="113" w:right="113"/>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其</w:t>
            </w:r>
            <w:r w:rsidRPr="003368AD">
              <w:rPr>
                <w:rFonts w:eastAsia="標楷體" w:hint="eastAsia"/>
                <w:color w:val="000000"/>
                <w:sz w:val="20"/>
                <w:szCs w:val="20"/>
                <w:shd w:val="clear" w:color="auto" w:fill="FFFFFF"/>
              </w:rPr>
              <w:t xml:space="preserve">  </w:t>
            </w:r>
            <w:r w:rsidRPr="003368AD">
              <w:rPr>
                <w:rFonts w:eastAsia="標楷體" w:hint="eastAsia"/>
                <w:color w:val="000000"/>
                <w:sz w:val="20"/>
                <w:szCs w:val="20"/>
                <w:shd w:val="clear" w:color="auto" w:fill="FFFFFF"/>
              </w:rPr>
              <w:t>他</w:t>
            </w:r>
          </w:p>
          <w:p w:rsidR="00EA47B7" w:rsidRPr="003368AD" w:rsidRDefault="00EA47B7" w:rsidP="00E7735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營建工程</w:t>
            </w:r>
          </w:p>
          <w:p w:rsidR="00EA47B7" w:rsidRPr="003368AD" w:rsidRDefault="00EA47B7" w:rsidP="00E77359">
            <w:pPr>
              <w:ind w:left="113" w:right="113"/>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申請</w:t>
            </w:r>
          </w:p>
        </w:tc>
        <w:tc>
          <w:tcPr>
            <w:tcW w:w="3143" w:type="dxa"/>
            <w:tcBorders>
              <w:left w:val="single" w:sz="4" w:space="0" w:color="auto"/>
              <w:right w:val="single" w:sz="4" w:space="0" w:color="auto"/>
            </w:tcBorders>
            <w:vAlign w:val="center"/>
          </w:tcPr>
          <w:p w:rsidR="00EA47B7" w:rsidRPr="003368AD" w:rsidRDefault="00EA47B7" w:rsidP="00E77359">
            <w:pPr>
              <w:ind w:left="200" w:hangingChars="100" w:hanging="20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營建修繕工程開</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完</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工報告用印</w:t>
            </w:r>
          </w:p>
        </w:tc>
        <w:tc>
          <w:tcPr>
            <w:tcW w:w="841" w:type="dxa"/>
            <w:tcBorders>
              <w:left w:val="single" w:sz="4" w:space="0" w:color="auto"/>
              <w:right w:val="single" w:sz="4" w:space="0" w:color="auto"/>
            </w:tcBorders>
            <w:vAlign w:val="center"/>
          </w:tcPr>
          <w:p w:rsidR="00EA47B7" w:rsidRPr="003368AD" w:rsidRDefault="00EA47B7" w:rsidP="00E7735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41" w:type="dxa"/>
            <w:tcBorders>
              <w:left w:val="single" w:sz="4" w:space="0" w:color="auto"/>
              <w:right w:val="single" w:sz="4" w:space="0" w:color="auto"/>
            </w:tcBorders>
            <w:vAlign w:val="center"/>
          </w:tcPr>
          <w:p w:rsidR="00EA47B7" w:rsidRPr="003368AD" w:rsidRDefault="00EA47B7" w:rsidP="00E7735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2" w:type="dxa"/>
            <w:tcBorders>
              <w:left w:val="single" w:sz="4" w:space="0" w:color="auto"/>
              <w:right w:val="single" w:sz="4" w:space="0" w:color="auto"/>
            </w:tcBorders>
            <w:vAlign w:val="center"/>
          </w:tcPr>
          <w:p w:rsidR="00EA47B7" w:rsidRPr="003368AD" w:rsidRDefault="00EA47B7" w:rsidP="00E7735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1" w:type="dxa"/>
            <w:tcBorders>
              <w:left w:val="single" w:sz="4" w:space="0" w:color="auto"/>
              <w:right w:val="single" w:sz="4" w:space="0" w:color="auto"/>
            </w:tcBorders>
            <w:vAlign w:val="center"/>
          </w:tcPr>
          <w:p w:rsidR="00EA47B7" w:rsidRPr="003368AD" w:rsidRDefault="00EA47B7"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42" w:type="dxa"/>
            <w:tcBorders>
              <w:left w:val="single" w:sz="4" w:space="0" w:color="auto"/>
              <w:right w:val="single" w:sz="4" w:space="0" w:color="auto"/>
            </w:tcBorders>
            <w:vAlign w:val="center"/>
          </w:tcPr>
          <w:p w:rsidR="00EA47B7" w:rsidRPr="003368AD" w:rsidRDefault="00EA47B7" w:rsidP="00E7735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21" w:type="dxa"/>
            <w:tcBorders>
              <w:left w:val="single" w:sz="4" w:space="0" w:color="auto"/>
              <w:right w:val="single" w:sz="4" w:space="0" w:color="auto"/>
            </w:tcBorders>
          </w:tcPr>
          <w:p w:rsidR="00EA47B7" w:rsidRPr="003368AD" w:rsidRDefault="00EA47B7" w:rsidP="00E77359">
            <w:pPr>
              <w:rPr>
                <w:rFonts w:eastAsia="標楷體"/>
                <w:color w:val="000000"/>
                <w:sz w:val="20"/>
                <w:szCs w:val="20"/>
                <w:shd w:val="clear" w:color="auto" w:fill="FFFFFF"/>
              </w:rPr>
            </w:pPr>
          </w:p>
        </w:tc>
      </w:tr>
      <w:tr w:rsidR="00EA47B7" w:rsidRPr="003368AD" w:rsidTr="0047038B">
        <w:trPr>
          <w:cantSplit/>
          <w:trHeight w:val="340"/>
          <w:jc w:val="center"/>
        </w:trPr>
        <w:tc>
          <w:tcPr>
            <w:tcW w:w="945" w:type="dxa"/>
            <w:vMerge/>
            <w:tcBorders>
              <w:left w:val="single" w:sz="4" w:space="0" w:color="auto"/>
              <w:right w:val="single" w:sz="4" w:space="0" w:color="auto"/>
            </w:tcBorders>
            <w:textDirection w:val="tbRlV"/>
            <w:vAlign w:val="center"/>
          </w:tcPr>
          <w:p w:rsidR="00EA47B7" w:rsidRPr="003368AD" w:rsidRDefault="00EA47B7" w:rsidP="00AE7C7F">
            <w:pPr>
              <w:ind w:left="113" w:right="113"/>
              <w:jc w:val="center"/>
              <w:rPr>
                <w:rFonts w:eastAsia="標楷體"/>
                <w:color w:val="000000"/>
                <w:sz w:val="20"/>
                <w:szCs w:val="20"/>
                <w:shd w:val="clear" w:color="auto" w:fill="FFFFFF"/>
              </w:rPr>
            </w:pPr>
          </w:p>
        </w:tc>
        <w:tc>
          <w:tcPr>
            <w:tcW w:w="3143" w:type="dxa"/>
            <w:tcBorders>
              <w:left w:val="single" w:sz="4" w:space="0" w:color="auto"/>
              <w:right w:val="single" w:sz="4" w:space="0" w:color="auto"/>
            </w:tcBorders>
            <w:vAlign w:val="center"/>
          </w:tcPr>
          <w:p w:rsidR="00EA47B7" w:rsidRPr="003368AD" w:rsidRDefault="00EA47B7" w:rsidP="00AE7C7F">
            <w:pPr>
              <w:ind w:left="200" w:hangingChars="100" w:hanging="20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營建修繕案件</w:t>
            </w:r>
            <w:proofErr w:type="gramStart"/>
            <w:r w:rsidRPr="003368AD">
              <w:rPr>
                <w:rFonts w:eastAsia="標楷體" w:hint="eastAsia"/>
                <w:color w:val="000000"/>
                <w:sz w:val="20"/>
                <w:szCs w:val="20"/>
                <w:shd w:val="clear" w:color="auto" w:fill="FFFFFF"/>
              </w:rPr>
              <w:t>押</w:t>
            </w:r>
            <w:proofErr w:type="gramEnd"/>
            <w:r w:rsidRPr="003368AD">
              <w:rPr>
                <w:rFonts w:eastAsia="標楷體" w:hint="eastAsia"/>
                <w:color w:val="000000"/>
                <w:sz w:val="20"/>
                <w:szCs w:val="20"/>
                <w:shd w:val="clear" w:color="auto" w:fill="FFFFFF"/>
              </w:rPr>
              <w:t>標金、履約保證金及</w:t>
            </w:r>
            <w:proofErr w:type="gramStart"/>
            <w:r w:rsidRPr="003368AD">
              <w:rPr>
                <w:rFonts w:eastAsia="標楷體" w:hint="eastAsia"/>
                <w:color w:val="000000"/>
                <w:sz w:val="20"/>
                <w:szCs w:val="20"/>
                <w:shd w:val="clear" w:color="auto" w:fill="FFFFFF"/>
              </w:rPr>
              <w:t>保固金之</w:t>
            </w:r>
            <w:proofErr w:type="gramEnd"/>
            <w:r w:rsidRPr="003368AD">
              <w:rPr>
                <w:rFonts w:eastAsia="標楷體" w:hint="eastAsia"/>
                <w:color w:val="000000"/>
                <w:sz w:val="20"/>
                <w:szCs w:val="20"/>
                <w:shd w:val="clear" w:color="auto" w:fill="FFFFFF"/>
              </w:rPr>
              <w:t>擬辦</w:t>
            </w:r>
          </w:p>
        </w:tc>
        <w:tc>
          <w:tcPr>
            <w:tcW w:w="84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4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2"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1" w:type="dxa"/>
            <w:tcBorders>
              <w:left w:val="single" w:sz="4" w:space="0" w:color="auto"/>
              <w:right w:val="single" w:sz="4" w:space="0" w:color="auto"/>
            </w:tcBorders>
            <w:vAlign w:val="center"/>
          </w:tcPr>
          <w:p w:rsidR="00EA47B7" w:rsidRPr="003368AD" w:rsidRDefault="00EA47B7" w:rsidP="0047038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2"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p>
        </w:tc>
        <w:tc>
          <w:tcPr>
            <w:tcW w:w="921" w:type="dxa"/>
            <w:tcBorders>
              <w:left w:val="single" w:sz="4" w:space="0" w:color="auto"/>
              <w:right w:val="single" w:sz="4" w:space="0" w:color="auto"/>
            </w:tcBorders>
          </w:tcPr>
          <w:p w:rsidR="00EA47B7" w:rsidRPr="003368AD" w:rsidRDefault="00EA47B7" w:rsidP="00AE7C7F">
            <w:pPr>
              <w:rPr>
                <w:rFonts w:eastAsia="標楷體"/>
                <w:color w:val="000000"/>
                <w:sz w:val="20"/>
                <w:szCs w:val="20"/>
                <w:shd w:val="clear" w:color="auto" w:fill="FFFFFF"/>
              </w:rPr>
            </w:pPr>
          </w:p>
        </w:tc>
      </w:tr>
      <w:tr w:rsidR="00EA47B7" w:rsidRPr="003368AD" w:rsidTr="00E77359">
        <w:trPr>
          <w:cantSplit/>
          <w:trHeight w:val="340"/>
          <w:jc w:val="center"/>
        </w:trPr>
        <w:tc>
          <w:tcPr>
            <w:tcW w:w="945" w:type="dxa"/>
            <w:vMerge/>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p>
        </w:tc>
        <w:tc>
          <w:tcPr>
            <w:tcW w:w="3143" w:type="dxa"/>
            <w:tcBorders>
              <w:left w:val="single" w:sz="4" w:space="0" w:color="auto"/>
              <w:right w:val="single" w:sz="4" w:space="0" w:color="auto"/>
            </w:tcBorders>
            <w:vAlign w:val="center"/>
          </w:tcPr>
          <w:p w:rsidR="00EA47B7" w:rsidRPr="003368AD" w:rsidRDefault="00EA47B7" w:rsidP="00AE7C7F">
            <w:pPr>
              <w:ind w:left="200" w:hangingChars="100" w:hanging="20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土木、水電修護材料之請購及管理</w:t>
            </w:r>
          </w:p>
        </w:tc>
        <w:tc>
          <w:tcPr>
            <w:tcW w:w="84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4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2"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p>
        </w:tc>
        <w:tc>
          <w:tcPr>
            <w:tcW w:w="841" w:type="dxa"/>
            <w:tcBorders>
              <w:left w:val="single" w:sz="4" w:space="0" w:color="auto"/>
              <w:right w:val="single" w:sz="4" w:space="0" w:color="auto"/>
            </w:tcBorders>
          </w:tcPr>
          <w:p w:rsidR="00EA47B7" w:rsidRPr="003368AD" w:rsidRDefault="00EA47B7" w:rsidP="00AE7C7F">
            <w:pPr>
              <w:jc w:val="center"/>
              <w:rPr>
                <w:rFonts w:eastAsia="標楷體"/>
                <w:color w:val="000000"/>
                <w:sz w:val="20"/>
                <w:szCs w:val="20"/>
                <w:shd w:val="clear" w:color="auto" w:fill="FFFFFF"/>
              </w:rPr>
            </w:pPr>
          </w:p>
        </w:tc>
        <w:tc>
          <w:tcPr>
            <w:tcW w:w="842"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p>
        </w:tc>
        <w:tc>
          <w:tcPr>
            <w:tcW w:w="921" w:type="dxa"/>
            <w:tcBorders>
              <w:left w:val="single" w:sz="4" w:space="0" w:color="auto"/>
              <w:right w:val="single" w:sz="4" w:space="0" w:color="auto"/>
            </w:tcBorders>
          </w:tcPr>
          <w:p w:rsidR="00EA47B7" w:rsidRPr="003368AD" w:rsidRDefault="00EA47B7" w:rsidP="00AE7C7F">
            <w:pPr>
              <w:rPr>
                <w:rFonts w:eastAsia="標楷體"/>
                <w:color w:val="000000"/>
                <w:sz w:val="20"/>
                <w:szCs w:val="20"/>
                <w:shd w:val="clear" w:color="auto" w:fill="FFFFFF"/>
              </w:rPr>
            </w:pPr>
          </w:p>
        </w:tc>
      </w:tr>
      <w:tr w:rsidR="00EA47B7" w:rsidRPr="003368AD" w:rsidTr="00E77359">
        <w:trPr>
          <w:cantSplit/>
          <w:trHeight w:val="340"/>
          <w:jc w:val="center"/>
        </w:trPr>
        <w:tc>
          <w:tcPr>
            <w:tcW w:w="945" w:type="dxa"/>
            <w:vMerge/>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p>
        </w:tc>
        <w:tc>
          <w:tcPr>
            <w:tcW w:w="3143" w:type="dxa"/>
            <w:tcBorders>
              <w:left w:val="single" w:sz="4" w:space="0" w:color="auto"/>
              <w:right w:val="single" w:sz="4" w:space="0" w:color="auto"/>
            </w:tcBorders>
            <w:vAlign w:val="center"/>
          </w:tcPr>
          <w:p w:rsidR="00EA47B7" w:rsidRPr="003368AD" w:rsidRDefault="00EA47B7" w:rsidP="00AE7C7F">
            <w:pPr>
              <w:ind w:left="171" w:hanging="168"/>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 xml:space="preserve">4. </w:t>
            </w:r>
            <w:r w:rsidRPr="003368AD">
              <w:rPr>
                <w:rFonts w:eastAsia="標楷體" w:hint="eastAsia"/>
                <w:color w:val="000000"/>
                <w:sz w:val="20"/>
                <w:szCs w:val="20"/>
                <w:shd w:val="clear" w:color="auto" w:fill="FFFFFF"/>
              </w:rPr>
              <w:t>工程資料之建檔、工程資訊公佈</w:t>
            </w:r>
          </w:p>
        </w:tc>
        <w:tc>
          <w:tcPr>
            <w:tcW w:w="841" w:type="dxa"/>
            <w:tcBorders>
              <w:left w:val="single" w:sz="4" w:space="0" w:color="auto"/>
              <w:right w:val="single" w:sz="4" w:space="0" w:color="auto"/>
            </w:tcBorders>
            <w:vAlign w:val="center"/>
          </w:tcPr>
          <w:p w:rsidR="005A68E5"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逕行</w:t>
            </w:r>
          </w:p>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辦理</w:t>
            </w:r>
          </w:p>
        </w:tc>
        <w:tc>
          <w:tcPr>
            <w:tcW w:w="84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p>
        </w:tc>
        <w:tc>
          <w:tcPr>
            <w:tcW w:w="842"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p>
        </w:tc>
        <w:tc>
          <w:tcPr>
            <w:tcW w:w="841" w:type="dxa"/>
            <w:tcBorders>
              <w:left w:val="single" w:sz="4" w:space="0" w:color="auto"/>
              <w:right w:val="single" w:sz="4" w:space="0" w:color="auto"/>
            </w:tcBorders>
          </w:tcPr>
          <w:p w:rsidR="00EA47B7" w:rsidRPr="003368AD" w:rsidRDefault="00EA47B7" w:rsidP="00AE7C7F">
            <w:pPr>
              <w:jc w:val="center"/>
              <w:rPr>
                <w:rFonts w:eastAsia="標楷體"/>
                <w:color w:val="000000"/>
                <w:sz w:val="20"/>
                <w:szCs w:val="20"/>
                <w:shd w:val="clear" w:color="auto" w:fill="FFFFFF"/>
              </w:rPr>
            </w:pPr>
          </w:p>
        </w:tc>
        <w:tc>
          <w:tcPr>
            <w:tcW w:w="842"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p>
        </w:tc>
        <w:tc>
          <w:tcPr>
            <w:tcW w:w="921" w:type="dxa"/>
            <w:tcBorders>
              <w:left w:val="single" w:sz="4" w:space="0" w:color="auto"/>
              <w:right w:val="single" w:sz="4" w:space="0" w:color="auto"/>
            </w:tcBorders>
          </w:tcPr>
          <w:p w:rsidR="00EA47B7" w:rsidRPr="003368AD" w:rsidRDefault="00EA47B7" w:rsidP="00AE7C7F">
            <w:pPr>
              <w:rPr>
                <w:rFonts w:eastAsia="標楷體"/>
                <w:color w:val="000000"/>
                <w:sz w:val="20"/>
                <w:szCs w:val="20"/>
                <w:shd w:val="clear" w:color="auto" w:fill="FFFFFF"/>
              </w:rPr>
            </w:pPr>
          </w:p>
        </w:tc>
      </w:tr>
      <w:tr w:rsidR="00EA47B7" w:rsidRPr="003368AD" w:rsidTr="00E77359">
        <w:trPr>
          <w:cantSplit/>
          <w:trHeight w:val="340"/>
          <w:jc w:val="center"/>
        </w:trPr>
        <w:tc>
          <w:tcPr>
            <w:tcW w:w="945" w:type="dxa"/>
            <w:vMerge/>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p>
        </w:tc>
        <w:tc>
          <w:tcPr>
            <w:tcW w:w="3143" w:type="dxa"/>
            <w:tcBorders>
              <w:left w:val="single" w:sz="4" w:space="0" w:color="auto"/>
              <w:right w:val="single" w:sz="4" w:space="0" w:color="auto"/>
            </w:tcBorders>
            <w:vAlign w:val="center"/>
          </w:tcPr>
          <w:p w:rsidR="00EA47B7" w:rsidRPr="003368AD" w:rsidRDefault="00EA47B7" w:rsidP="00AE7C7F">
            <w:pPr>
              <w:ind w:left="249" w:hanging="249"/>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5.</w:t>
            </w:r>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校園高壓電定期檢驗</w:t>
            </w:r>
          </w:p>
        </w:tc>
        <w:tc>
          <w:tcPr>
            <w:tcW w:w="84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4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2"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841" w:type="dxa"/>
            <w:tcBorders>
              <w:left w:val="single" w:sz="4" w:space="0" w:color="auto"/>
              <w:right w:val="single" w:sz="4" w:space="0" w:color="auto"/>
            </w:tcBorders>
          </w:tcPr>
          <w:p w:rsidR="00EA47B7" w:rsidRPr="003368AD" w:rsidRDefault="00EA47B7" w:rsidP="00AE7C7F">
            <w:pPr>
              <w:jc w:val="center"/>
              <w:rPr>
                <w:rFonts w:eastAsia="標楷體"/>
                <w:color w:val="000000"/>
                <w:sz w:val="20"/>
                <w:szCs w:val="20"/>
                <w:shd w:val="clear" w:color="auto" w:fill="FFFFFF"/>
              </w:rPr>
            </w:pPr>
          </w:p>
        </w:tc>
        <w:tc>
          <w:tcPr>
            <w:tcW w:w="842"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p>
        </w:tc>
        <w:tc>
          <w:tcPr>
            <w:tcW w:w="921" w:type="dxa"/>
            <w:tcBorders>
              <w:left w:val="single" w:sz="4" w:space="0" w:color="auto"/>
              <w:right w:val="single" w:sz="4" w:space="0" w:color="auto"/>
            </w:tcBorders>
          </w:tcPr>
          <w:p w:rsidR="00EA47B7" w:rsidRPr="003368AD" w:rsidRDefault="00EA47B7" w:rsidP="00AE7C7F">
            <w:pPr>
              <w:rPr>
                <w:rFonts w:eastAsia="標楷體"/>
                <w:color w:val="000000"/>
                <w:sz w:val="20"/>
                <w:szCs w:val="20"/>
                <w:shd w:val="clear" w:color="auto" w:fill="FFFFFF"/>
              </w:rPr>
            </w:pPr>
          </w:p>
        </w:tc>
      </w:tr>
      <w:tr w:rsidR="00EA47B7" w:rsidRPr="003368AD" w:rsidTr="00E2693C">
        <w:trPr>
          <w:cantSplit/>
          <w:trHeight w:val="340"/>
          <w:jc w:val="center"/>
        </w:trPr>
        <w:tc>
          <w:tcPr>
            <w:tcW w:w="945" w:type="dxa"/>
            <w:vMerge/>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p>
        </w:tc>
        <w:tc>
          <w:tcPr>
            <w:tcW w:w="3143" w:type="dxa"/>
            <w:tcBorders>
              <w:left w:val="single" w:sz="4" w:space="0" w:color="auto"/>
              <w:right w:val="single" w:sz="4" w:space="0" w:color="auto"/>
            </w:tcBorders>
            <w:vAlign w:val="center"/>
          </w:tcPr>
          <w:p w:rsidR="00EA47B7" w:rsidRPr="003368AD" w:rsidRDefault="00EA47B7" w:rsidP="00AE7C7F">
            <w:pPr>
              <w:jc w:val="both"/>
              <w:rPr>
                <w:rFonts w:eastAsia="標楷體"/>
                <w:color w:val="000000"/>
                <w:sz w:val="20"/>
                <w:szCs w:val="20"/>
                <w:shd w:val="clear" w:color="auto" w:fill="FFFFFF"/>
              </w:rPr>
            </w:pPr>
            <w:r>
              <w:rPr>
                <w:rFonts w:eastAsia="標楷體" w:hint="eastAsia"/>
                <w:color w:val="000000"/>
                <w:sz w:val="20"/>
                <w:szCs w:val="20"/>
                <w:shd w:val="clear" w:color="auto" w:fill="FFFFFF"/>
              </w:rPr>
              <w:t>6</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新建工程規劃、招標、預算審核</w:t>
            </w:r>
          </w:p>
        </w:tc>
        <w:tc>
          <w:tcPr>
            <w:tcW w:w="84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841"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2"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841" w:type="dxa"/>
            <w:tcBorders>
              <w:left w:val="single" w:sz="4" w:space="0" w:color="auto"/>
              <w:right w:val="single" w:sz="4" w:space="0" w:color="auto"/>
            </w:tcBorders>
            <w:vAlign w:val="center"/>
          </w:tcPr>
          <w:p w:rsidR="00EA47B7" w:rsidRPr="003368AD" w:rsidRDefault="00EA47B7"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覆核</w:t>
            </w:r>
          </w:p>
        </w:tc>
        <w:tc>
          <w:tcPr>
            <w:tcW w:w="842" w:type="dxa"/>
            <w:tcBorders>
              <w:left w:val="single" w:sz="4" w:space="0" w:color="auto"/>
              <w:right w:val="single" w:sz="4" w:space="0" w:color="auto"/>
            </w:tcBorders>
            <w:vAlign w:val="center"/>
          </w:tcPr>
          <w:p w:rsidR="00EA47B7" w:rsidRPr="003368AD" w:rsidRDefault="00EA47B7"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21" w:type="dxa"/>
            <w:tcBorders>
              <w:left w:val="single" w:sz="4" w:space="0" w:color="auto"/>
              <w:right w:val="single" w:sz="4" w:space="0" w:color="auto"/>
            </w:tcBorders>
          </w:tcPr>
          <w:p w:rsidR="00EA47B7" w:rsidRPr="003368AD" w:rsidRDefault="00EA47B7" w:rsidP="00AE7C7F">
            <w:pPr>
              <w:rPr>
                <w:rFonts w:eastAsia="標楷體"/>
                <w:color w:val="000000"/>
                <w:sz w:val="20"/>
                <w:szCs w:val="20"/>
                <w:shd w:val="clear" w:color="auto" w:fill="FFFFFF"/>
              </w:rPr>
            </w:pPr>
          </w:p>
        </w:tc>
      </w:tr>
    </w:tbl>
    <w:p w:rsidR="00EA5FB4" w:rsidRPr="003368AD" w:rsidRDefault="00865325" w:rsidP="00EA5FB4">
      <w:pPr>
        <w:pStyle w:val="af2"/>
        <w:rPr>
          <w:rFonts w:ascii="Times New Roman" w:hAnsi="Times New Roman"/>
          <w:color w:val="000000"/>
          <w:shd w:val="clear" w:color="auto" w:fill="FFFFFF"/>
        </w:rPr>
      </w:pPr>
      <w:r w:rsidRPr="003368AD">
        <w:rPr>
          <w:rFonts w:ascii="Times New Roman" w:hAnsi="Times New Roman"/>
          <w:color w:val="000000"/>
          <w:shd w:val="clear" w:color="auto" w:fill="FFFFFF"/>
        </w:rPr>
        <w:br w:type="page"/>
      </w:r>
      <w:r w:rsidR="00EA5FB4" w:rsidRPr="003368AD">
        <w:rPr>
          <w:rFonts w:ascii="Times New Roman" w:hAnsi="Times New Roman" w:hint="eastAsia"/>
          <w:color w:val="000000"/>
          <w:shd w:val="clear" w:color="auto" w:fill="FFFFFF"/>
        </w:rPr>
        <w:lastRenderedPageBreak/>
        <w:t>出納組</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5"/>
        <w:gridCol w:w="3119"/>
        <w:gridCol w:w="916"/>
        <w:gridCol w:w="709"/>
        <w:gridCol w:w="850"/>
        <w:gridCol w:w="897"/>
        <w:gridCol w:w="804"/>
        <w:gridCol w:w="785"/>
      </w:tblGrid>
      <w:tr w:rsidR="005A68E5" w:rsidRPr="00C72124" w:rsidTr="005A68E5">
        <w:trPr>
          <w:cantSplit/>
          <w:trHeight w:val="476"/>
          <w:jc w:val="center"/>
        </w:trPr>
        <w:tc>
          <w:tcPr>
            <w:tcW w:w="4174" w:type="dxa"/>
            <w:gridSpan w:val="2"/>
            <w:tcBorders>
              <w:top w:val="single" w:sz="4" w:space="0" w:color="auto"/>
              <w:left w:val="single" w:sz="4" w:space="0" w:color="auto"/>
              <w:right w:val="single" w:sz="4" w:space="0" w:color="auto"/>
            </w:tcBorders>
            <w:vAlign w:val="center"/>
          </w:tcPr>
          <w:p w:rsidR="005A68E5" w:rsidRPr="00C72124" w:rsidRDefault="005A68E5" w:rsidP="005A68E5">
            <w:pPr>
              <w:jc w:val="center"/>
              <w:rPr>
                <w:rFonts w:eastAsia="標楷體"/>
                <w:color w:val="000000"/>
                <w:sz w:val="20"/>
                <w:szCs w:val="20"/>
              </w:rPr>
            </w:pPr>
            <w:r w:rsidRPr="00C72124">
              <w:rPr>
                <w:rFonts w:eastAsia="標楷體" w:hint="eastAsia"/>
                <w:color w:val="000000"/>
                <w:sz w:val="20"/>
                <w:szCs w:val="20"/>
              </w:rPr>
              <w:t>業</w:t>
            </w:r>
            <w:r w:rsidRPr="00C72124">
              <w:rPr>
                <w:rFonts w:eastAsia="標楷體" w:hint="eastAsia"/>
                <w:color w:val="000000"/>
                <w:sz w:val="20"/>
                <w:szCs w:val="20"/>
              </w:rPr>
              <w:t xml:space="preserve"> </w:t>
            </w:r>
            <w:proofErr w:type="gramStart"/>
            <w:r w:rsidRPr="00C72124">
              <w:rPr>
                <w:rFonts w:eastAsia="標楷體" w:hint="eastAsia"/>
                <w:color w:val="000000"/>
                <w:sz w:val="20"/>
                <w:szCs w:val="20"/>
              </w:rPr>
              <w:t>務</w:t>
            </w:r>
            <w:proofErr w:type="gramEnd"/>
            <w:r w:rsidRPr="00C72124">
              <w:rPr>
                <w:rFonts w:eastAsia="標楷體" w:hint="eastAsia"/>
                <w:color w:val="000000"/>
                <w:sz w:val="20"/>
                <w:szCs w:val="20"/>
              </w:rPr>
              <w:t xml:space="preserve"> </w:t>
            </w:r>
            <w:r w:rsidRPr="00C72124">
              <w:rPr>
                <w:rFonts w:eastAsia="標楷體" w:hint="eastAsia"/>
                <w:color w:val="000000"/>
                <w:sz w:val="20"/>
                <w:szCs w:val="20"/>
              </w:rPr>
              <w:t>項</w:t>
            </w:r>
            <w:r w:rsidRPr="00C72124">
              <w:rPr>
                <w:rFonts w:eastAsia="標楷體" w:hint="eastAsia"/>
                <w:color w:val="000000"/>
                <w:sz w:val="20"/>
                <w:szCs w:val="20"/>
              </w:rPr>
              <w:t xml:space="preserve"> </w:t>
            </w:r>
            <w:r w:rsidRPr="00C72124">
              <w:rPr>
                <w:rFonts w:eastAsia="標楷體" w:hint="eastAsia"/>
                <w:color w:val="000000"/>
                <w:sz w:val="20"/>
                <w:szCs w:val="20"/>
              </w:rPr>
              <w:t>目</w:t>
            </w:r>
          </w:p>
        </w:tc>
        <w:tc>
          <w:tcPr>
            <w:tcW w:w="4176" w:type="dxa"/>
            <w:gridSpan w:val="5"/>
            <w:tcBorders>
              <w:left w:val="single" w:sz="4" w:space="0" w:color="auto"/>
              <w:right w:val="single" w:sz="4" w:space="0" w:color="auto"/>
            </w:tcBorders>
            <w:vAlign w:val="center"/>
          </w:tcPr>
          <w:p w:rsidR="005A68E5" w:rsidRPr="00C72124" w:rsidRDefault="005A68E5" w:rsidP="005A68E5">
            <w:pPr>
              <w:jc w:val="center"/>
              <w:rPr>
                <w:rFonts w:eastAsia="標楷體"/>
                <w:color w:val="000000"/>
                <w:sz w:val="20"/>
                <w:szCs w:val="20"/>
              </w:rPr>
            </w:pPr>
            <w:r w:rsidRPr="00C72124">
              <w:rPr>
                <w:rFonts w:eastAsia="標楷體" w:hint="eastAsia"/>
                <w:color w:val="000000"/>
                <w:sz w:val="20"/>
                <w:szCs w:val="20"/>
              </w:rPr>
              <w:t>權</w:t>
            </w:r>
            <w:r w:rsidRPr="00C72124">
              <w:rPr>
                <w:rFonts w:eastAsia="標楷體" w:hint="eastAsia"/>
                <w:color w:val="000000"/>
                <w:sz w:val="20"/>
                <w:szCs w:val="20"/>
              </w:rPr>
              <w:t xml:space="preserve"> </w:t>
            </w:r>
            <w:r w:rsidRPr="00C72124">
              <w:rPr>
                <w:rFonts w:eastAsia="標楷體" w:hint="eastAsia"/>
                <w:color w:val="000000"/>
                <w:sz w:val="20"/>
                <w:szCs w:val="20"/>
              </w:rPr>
              <w:t>責</w:t>
            </w:r>
            <w:r w:rsidRPr="00C72124">
              <w:rPr>
                <w:rFonts w:eastAsia="標楷體" w:hint="eastAsia"/>
                <w:color w:val="000000"/>
                <w:sz w:val="20"/>
                <w:szCs w:val="20"/>
              </w:rPr>
              <w:t xml:space="preserve"> </w:t>
            </w:r>
            <w:r w:rsidRPr="00C72124">
              <w:rPr>
                <w:rFonts w:eastAsia="標楷體" w:hint="eastAsia"/>
                <w:color w:val="000000"/>
                <w:sz w:val="20"/>
                <w:szCs w:val="20"/>
              </w:rPr>
              <w:t>劃</w:t>
            </w:r>
            <w:r w:rsidRPr="00C72124">
              <w:rPr>
                <w:rFonts w:eastAsia="標楷體" w:hint="eastAsia"/>
                <w:color w:val="000000"/>
                <w:sz w:val="20"/>
                <w:szCs w:val="20"/>
              </w:rPr>
              <w:t xml:space="preserve"> </w:t>
            </w:r>
            <w:r w:rsidRPr="00C72124">
              <w:rPr>
                <w:rFonts w:eastAsia="標楷體" w:hint="eastAsia"/>
                <w:color w:val="000000"/>
                <w:sz w:val="20"/>
                <w:szCs w:val="20"/>
              </w:rPr>
              <w:t>分</w:t>
            </w:r>
          </w:p>
        </w:tc>
        <w:tc>
          <w:tcPr>
            <w:tcW w:w="785" w:type="dxa"/>
            <w:vMerge w:val="restart"/>
            <w:tcBorders>
              <w:top w:val="single" w:sz="4" w:space="0" w:color="auto"/>
              <w:left w:val="single" w:sz="4" w:space="0" w:color="auto"/>
              <w:right w:val="single" w:sz="4" w:space="0" w:color="auto"/>
            </w:tcBorders>
            <w:vAlign w:val="center"/>
          </w:tcPr>
          <w:p w:rsidR="005A68E5" w:rsidRPr="00C72124" w:rsidRDefault="005A68E5" w:rsidP="00E2693C">
            <w:pPr>
              <w:jc w:val="center"/>
              <w:rPr>
                <w:rFonts w:eastAsia="標楷體"/>
                <w:color w:val="000000"/>
                <w:sz w:val="20"/>
                <w:szCs w:val="20"/>
              </w:rPr>
            </w:pPr>
            <w:r w:rsidRPr="00C72124">
              <w:rPr>
                <w:rFonts w:eastAsia="標楷體" w:hint="eastAsia"/>
                <w:color w:val="000000"/>
                <w:sz w:val="20"/>
                <w:szCs w:val="20"/>
              </w:rPr>
              <w:t>備註</w:t>
            </w:r>
          </w:p>
        </w:tc>
      </w:tr>
      <w:tr w:rsidR="005A68E5" w:rsidRPr="00C72124" w:rsidTr="005A68E5">
        <w:trPr>
          <w:cantSplit/>
          <w:jc w:val="center"/>
        </w:trPr>
        <w:tc>
          <w:tcPr>
            <w:tcW w:w="1055" w:type="dxa"/>
            <w:tcBorders>
              <w:left w:val="single" w:sz="4" w:space="0" w:color="auto"/>
              <w:right w:val="single" w:sz="4" w:space="0" w:color="auto"/>
            </w:tcBorders>
            <w:vAlign w:val="center"/>
          </w:tcPr>
          <w:p w:rsidR="005A68E5" w:rsidRPr="00C72124" w:rsidRDefault="005A68E5" w:rsidP="005A68E5">
            <w:pPr>
              <w:ind w:left="148" w:hangingChars="74" w:hanging="148"/>
              <w:contextualSpacing/>
              <w:jc w:val="center"/>
              <w:rPr>
                <w:rFonts w:eastAsia="標楷體"/>
                <w:color w:val="000000"/>
                <w:sz w:val="20"/>
                <w:szCs w:val="20"/>
              </w:rPr>
            </w:pPr>
            <w:r w:rsidRPr="00C72124">
              <w:rPr>
                <w:rFonts w:eastAsia="標楷體" w:hint="eastAsia"/>
                <w:color w:val="000000"/>
                <w:sz w:val="20"/>
                <w:szCs w:val="20"/>
              </w:rPr>
              <w:t>項目</w:t>
            </w:r>
          </w:p>
        </w:tc>
        <w:tc>
          <w:tcPr>
            <w:tcW w:w="3119"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r w:rsidRPr="00C72124">
              <w:rPr>
                <w:rFonts w:eastAsia="標楷體" w:hint="eastAsia"/>
                <w:color w:val="000000"/>
                <w:sz w:val="20"/>
                <w:szCs w:val="20"/>
              </w:rPr>
              <w:t>業務內容</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r w:rsidRPr="00C72124">
              <w:rPr>
                <w:rFonts w:eastAsia="標楷體" w:hint="eastAsia"/>
                <w:color w:val="000000"/>
                <w:sz w:val="20"/>
                <w:szCs w:val="20"/>
              </w:rPr>
              <w:t>承辦人</w:t>
            </w:r>
          </w:p>
        </w:tc>
        <w:tc>
          <w:tcPr>
            <w:tcW w:w="709" w:type="dxa"/>
            <w:tcBorders>
              <w:left w:val="single" w:sz="4" w:space="0" w:color="auto"/>
              <w:right w:val="single" w:sz="4" w:space="0" w:color="auto"/>
            </w:tcBorders>
            <w:vAlign w:val="center"/>
          </w:tcPr>
          <w:p w:rsidR="005A68E5" w:rsidRDefault="005A68E5" w:rsidP="005A68E5">
            <w:pPr>
              <w:contextualSpacing/>
              <w:jc w:val="center"/>
              <w:rPr>
                <w:rFonts w:eastAsia="標楷體"/>
                <w:color w:val="000000"/>
                <w:sz w:val="20"/>
                <w:szCs w:val="20"/>
              </w:rPr>
            </w:pPr>
            <w:r>
              <w:rPr>
                <w:rFonts w:eastAsia="標楷體" w:hint="eastAsia"/>
                <w:color w:val="000000"/>
                <w:sz w:val="20"/>
                <w:szCs w:val="20"/>
              </w:rPr>
              <w:t>二級</w:t>
            </w:r>
          </w:p>
          <w:p w:rsidR="005A68E5" w:rsidRPr="00C72124" w:rsidRDefault="005A68E5" w:rsidP="005A68E5">
            <w:pPr>
              <w:contextualSpacing/>
              <w:jc w:val="center"/>
              <w:rPr>
                <w:rFonts w:eastAsia="標楷體"/>
                <w:color w:val="000000"/>
                <w:sz w:val="20"/>
                <w:szCs w:val="20"/>
              </w:rPr>
            </w:pPr>
            <w:r>
              <w:rPr>
                <w:rFonts w:eastAsia="標楷體" w:hint="eastAsia"/>
                <w:color w:val="000000"/>
                <w:sz w:val="20"/>
                <w:szCs w:val="20"/>
              </w:rPr>
              <w:t>主管</w:t>
            </w: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r w:rsidRPr="00C72124">
              <w:rPr>
                <w:rFonts w:eastAsia="標楷體" w:hint="eastAsia"/>
                <w:color w:val="000000"/>
                <w:sz w:val="20"/>
                <w:szCs w:val="20"/>
              </w:rPr>
              <w:t>總務長</w:t>
            </w:r>
          </w:p>
        </w:tc>
        <w:tc>
          <w:tcPr>
            <w:tcW w:w="897" w:type="dxa"/>
            <w:tcBorders>
              <w:left w:val="single" w:sz="4" w:space="0" w:color="auto"/>
              <w:right w:val="single" w:sz="4" w:space="0" w:color="auto"/>
            </w:tcBorders>
            <w:vAlign w:val="center"/>
          </w:tcPr>
          <w:p w:rsidR="005A68E5" w:rsidRDefault="005A68E5" w:rsidP="005A68E5">
            <w:pPr>
              <w:contextualSpacing/>
              <w:jc w:val="center"/>
              <w:rPr>
                <w:rFonts w:eastAsia="標楷體"/>
                <w:color w:val="000000"/>
                <w:sz w:val="20"/>
                <w:szCs w:val="20"/>
              </w:rPr>
            </w:pPr>
            <w:r>
              <w:rPr>
                <w:rFonts w:eastAsia="標楷體" w:hint="eastAsia"/>
                <w:color w:val="000000"/>
                <w:sz w:val="20"/>
                <w:szCs w:val="20"/>
              </w:rPr>
              <w:t>權責</w:t>
            </w:r>
          </w:p>
          <w:p w:rsidR="005A68E5" w:rsidRPr="00C72124" w:rsidRDefault="005A68E5" w:rsidP="005A68E5">
            <w:pPr>
              <w:contextualSpacing/>
              <w:jc w:val="center"/>
              <w:rPr>
                <w:rFonts w:eastAsia="標楷體"/>
                <w:color w:val="000000"/>
                <w:sz w:val="20"/>
                <w:szCs w:val="20"/>
              </w:rPr>
            </w:pPr>
            <w:r>
              <w:rPr>
                <w:rFonts w:eastAsia="標楷體" w:hint="eastAsia"/>
                <w:color w:val="000000"/>
                <w:sz w:val="20"/>
                <w:szCs w:val="20"/>
              </w:rPr>
              <w:t>副校長</w:t>
            </w: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r w:rsidRPr="00C72124">
              <w:rPr>
                <w:rFonts w:eastAsia="標楷體" w:hint="eastAsia"/>
                <w:color w:val="000000"/>
                <w:sz w:val="20"/>
                <w:szCs w:val="20"/>
              </w:rPr>
              <w:t>校長</w:t>
            </w:r>
          </w:p>
        </w:tc>
        <w:tc>
          <w:tcPr>
            <w:tcW w:w="785" w:type="dxa"/>
            <w:vMerge/>
            <w:tcBorders>
              <w:left w:val="single" w:sz="4" w:space="0" w:color="auto"/>
              <w:right w:val="single" w:sz="4" w:space="0" w:color="auto"/>
            </w:tcBorders>
          </w:tcPr>
          <w:p w:rsidR="005A68E5" w:rsidRPr="00C72124" w:rsidRDefault="005A68E5" w:rsidP="005A68E5">
            <w:pPr>
              <w:contextualSpacing/>
              <w:rPr>
                <w:rFonts w:eastAsia="標楷體"/>
                <w:color w:val="000000"/>
                <w:sz w:val="20"/>
                <w:szCs w:val="20"/>
              </w:rPr>
            </w:pPr>
          </w:p>
        </w:tc>
      </w:tr>
      <w:tr w:rsidR="005A68E5" w:rsidRPr="00C72124" w:rsidTr="005A68E5">
        <w:trPr>
          <w:cantSplit/>
          <w:trHeight w:val="340"/>
          <w:jc w:val="center"/>
        </w:trPr>
        <w:tc>
          <w:tcPr>
            <w:tcW w:w="1055" w:type="dxa"/>
            <w:vMerge w:val="restart"/>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系統建置</w:t>
            </w:r>
          </w:p>
        </w:tc>
        <w:tc>
          <w:tcPr>
            <w:tcW w:w="3119"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roofErr w:type="gramStart"/>
            <w:r w:rsidRPr="00C72124">
              <w:rPr>
                <w:rFonts w:ascii="標楷體" w:eastAsia="標楷體" w:hAnsi="標楷體" w:cs="新細明體"/>
                <w:kern w:val="0"/>
                <w:sz w:val="20"/>
                <w:szCs w:val="20"/>
              </w:rPr>
              <w:t>線上業務</w:t>
            </w:r>
            <w:proofErr w:type="gramEnd"/>
            <w:r w:rsidRPr="00C72124">
              <w:rPr>
                <w:rFonts w:ascii="標楷體" w:eastAsia="標楷體" w:hAnsi="標楷體" w:cs="新細明體"/>
                <w:kern w:val="0"/>
                <w:sz w:val="20"/>
                <w:szCs w:val="20"/>
              </w:rPr>
              <w:t>系統功能規劃</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擬辦</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審核</w:t>
            </w: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審核</w:t>
            </w: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核定</w:t>
            </w: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3119"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s="新細明體"/>
                <w:kern w:val="0"/>
                <w:sz w:val="20"/>
                <w:szCs w:val="20"/>
              </w:rPr>
            </w:pPr>
            <w:r w:rsidRPr="00C72124">
              <w:rPr>
                <w:rFonts w:ascii="標楷體" w:eastAsia="標楷體" w:hAnsi="標楷體" w:cs="新細明體" w:hint="eastAsia"/>
                <w:kern w:val="0"/>
                <w:sz w:val="20"/>
                <w:szCs w:val="20"/>
              </w:rPr>
              <w:t>作業流程及要點制定</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擬辦</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審核</w:t>
            </w: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審核</w:t>
            </w: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Pr>
                <w:rFonts w:eastAsia="標楷體" w:hint="eastAsia"/>
                <w:color w:val="000000"/>
                <w:sz w:val="20"/>
                <w:szCs w:val="20"/>
                <w:shd w:val="clear" w:color="auto" w:fill="FFFFFF"/>
              </w:rPr>
              <w:t>覆核</w:t>
            </w: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核定</w:t>
            </w: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val="restart"/>
            <w:tcBorders>
              <w:left w:val="single" w:sz="4" w:space="0" w:color="auto"/>
              <w:right w:val="single" w:sz="4" w:space="0" w:color="auto"/>
            </w:tcBorders>
            <w:vAlign w:val="center"/>
          </w:tcPr>
          <w:p w:rsidR="005A68E5" w:rsidRPr="00C72124" w:rsidRDefault="005A68E5" w:rsidP="005A68E5">
            <w:pPr>
              <w:contextualSpacing/>
              <w:rPr>
                <w:rFonts w:ascii="標楷體" w:eastAsia="標楷體" w:hAnsi="標楷體"/>
                <w:color w:val="000000"/>
                <w:sz w:val="20"/>
                <w:szCs w:val="20"/>
              </w:rPr>
            </w:pPr>
            <w:r w:rsidRPr="00C72124">
              <w:rPr>
                <w:rFonts w:ascii="標楷體" w:eastAsia="標楷體" w:hAnsi="標楷體" w:cs="新細明體"/>
                <w:color w:val="000000"/>
                <w:kern w:val="0"/>
                <w:sz w:val="20"/>
                <w:szCs w:val="20"/>
              </w:rPr>
              <w:t>銀行帳</w:t>
            </w:r>
            <w:r w:rsidRPr="00C72124">
              <w:rPr>
                <w:rFonts w:ascii="標楷體" w:eastAsia="標楷體" w:hAnsi="標楷體" w:cs="新細明體" w:hint="eastAsia"/>
                <w:color w:val="000000"/>
                <w:kern w:val="0"/>
                <w:sz w:val="20"/>
                <w:szCs w:val="20"/>
              </w:rPr>
              <w:t>戶作業</w:t>
            </w:r>
          </w:p>
        </w:tc>
        <w:tc>
          <w:tcPr>
            <w:tcW w:w="3119"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s="新細明體"/>
                <w:kern w:val="0"/>
                <w:sz w:val="20"/>
                <w:szCs w:val="20"/>
              </w:rPr>
            </w:pPr>
            <w:r w:rsidRPr="00C72124">
              <w:rPr>
                <w:rFonts w:ascii="標楷體" w:eastAsia="標楷體" w:hAnsi="標楷體" w:cs="新細明體" w:hint="eastAsia"/>
                <w:kern w:val="0"/>
                <w:sz w:val="20"/>
                <w:szCs w:val="20"/>
              </w:rPr>
              <w:t>銀行往來協商及主辦</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擬辦</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審核</w:t>
            </w: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審核</w:t>
            </w: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eastAsia="標楷體" w:hint="eastAsia"/>
                <w:color w:val="000000"/>
                <w:sz w:val="20"/>
                <w:szCs w:val="20"/>
              </w:rPr>
              <w:t>核定</w:t>
            </w: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tcBorders>
              <w:left w:val="single" w:sz="4" w:space="0" w:color="auto"/>
              <w:right w:val="single" w:sz="4" w:space="0" w:color="auto"/>
            </w:tcBorders>
            <w:vAlign w:val="center"/>
          </w:tcPr>
          <w:p w:rsidR="005A68E5" w:rsidRPr="00C72124" w:rsidRDefault="005A68E5" w:rsidP="005A68E5">
            <w:pPr>
              <w:contextualSpacing/>
              <w:rPr>
                <w:rFonts w:ascii="標楷體" w:eastAsia="標楷體" w:hAnsi="標楷體"/>
                <w:color w:val="000000"/>
                <w:sz w:val="20"/>
                <w:szCs w:val="20"/>
              </w:rPr>
            </w:pPr>
          </w:p>
        </w:tc>
        <w:tc>
          <w:tcPr>
            <w:tcW w:w="3119"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r w:rsidRPr="00C72124">
              <w:rPr>
                <w:rFonts w:ascii="標楷體" w:eastAsia="標楷體" w:hAnsi="標楷體" w:cs="新細明體"/>
                <w:kern w:val="0"/>
                <w:sz w:val="20"/>
                <w:szCs w:val="20"/>
              </w:rPr>
              <w:t>銀行帳戶儲金</w:t>
            </w:r>
            <w:r w:rsidRPr="00C72124">
              <w:rPr>
                <w:rFonts w:ascii="標楷體" w:eastAsia="標楷體" w:hAnsi="標楷體" w:cs="新細明體" w:hint="eastAsia"/>
                <w:kern w:val="0"/>
                <w:sz w:val="20"/>
                <w:szCs w:val="20"/>
              </w:rPr>
              <w:t>開戶及印鑑更新</w:t>
            </w:r>
            <w:r w:rsidRPr="00C72124">
              <w:rPr>
                <w:rFonts w:ascii="標楷體" w:eastAsia="標楷體" w:hAnsi="標楷體" w:cs="新細明體"/>
                <w:kern w:val="0"/>
                <w:sz w:val="20"/>
                <w:szCs w:val="20"/>
              </w:rPr>
              <w:t>業務</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擬辦</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審核</w:t>
            </w: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審核</w:t>
            </w: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Pr>
                <w:rFonts w:eastAsia="標楷體" w:hint="eastAsia"/>
                <w:color w:val="000000"/>
                <w:sz w:val="20"/>
                <w:szCs w:val="20"/>
                <w:shd w:val="clear" w:color="auto" w:fill="FFFFFF"/>
              </w:rPr>
              <w:t>覆核</w:t>
            </w: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核定</w:t>
            </w: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tcBorders>
              <w:left w:val="single" w:sz="4" w:space="0" w:color="auto"/>
              <w:right w:val="single" w:sz="4" w:space="0" w:color="auto"/>
            </w:tcBorders>
            <w:vAlign w:val="center"/>
          </w:tcPr>
          <w:p w:rsidR="005A68E5" w:rsidRPr="00C72124" w:rsidRDefault="005A68E5" w:rsidP="005A68E5">
            <w:pPr>
              <w:contextualSpacing/>
              <w:rPr>
                <w:rFonts w:ascii="標楷體" w:eastAsia="標楷體" w:hAnsi="標楷體" w:cs="新細明體"/>
                <w:color w:val="000000"/>
                <w:kern w:val="0"/>
                <w:sz w:val="20"/>
                <w:szCs w:val="20"/>
              </w:rPr>
            </w:pPr>
          </w:p>
        </w:tc>
        <w:tc>
          <w:tcPr>
            <w:tcW w:w="3119"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r w:rsidRPr="00C72124">
              <w:rPr>
                <w:rFonts w:ascii="標楷體" w:eastAsia="標楷體" w:hAnsi="標楷體" w:cs="新細明體" w:hint="eastAsia"/>
                <w:kern w:val="0"/>
                <w:sz w:val="20"/>
                <w:szCs w:val="20"/>
              </w:rPr>
              <w:t>每日</w:t>
            </w:r>
            <w:r w:rsidRPr="00C72124">
              <w:rPr>
                <w:rFonts w:ascii="標楷體" w:eastAsia="標楷體" w:hAnsi="標楷體" w:cs="新細明體"/>
                <w:kern w:val="0"/>
                <w:sz w:val="20"/>
                <w:szCs w:val="20"/>
              </w:rPr>
              <w:t>支出及收入</w:t>
            </w:r>
            <w:proofErr w:type="gramStart"/>
            <w:r w:rsidRPr="00C72124">
              <w:rPr>
                <w:rFonts w:ascii="標楷體" w:eastAsia="標楷體" w:hAnsi="標楷體" w:cs="新細明體"/>
                <w:kern w:val="0"/>
                <w:sz w:val="20"/>
                <w:szCs w:val="20"/>
              </w:rPr>
              <w:t>日結表</w:t>
            </w:r>
            <w:proofErr w:type="gramEnd"/>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擬辦</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審核</w:t>
            </w: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審核</w:t>
            </w: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Pr>
                <w:rFonts w:eastAsia="標楷體" w:hint="eastAsia"/>
                <w:color w:val="000000"/>
                <w:sz w:val="20"/>
                <w:szCs w:val="20"/>
                <w:shd w:val="clear" w:color="auto" w:fill="FFFFFF"/>
              </w:rPr>
              <w:t>覆核</w:t>
            </w: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核定</w:t>
            </w: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3119"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r w:rsidRPr="00C72124">
              <w:rPr>
                <w:rFonts w:ascii="標楷體" w:eastAsia="標楷體" w:hAnsi="標楷體" w:cs="新細明體"/>
                <w:kern w:val="0"/>
                <w:sz w:val="20"/>
                <w:szCs w:val="20"/>
              </w:rPr>
              <w:t>銀行結存表</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擬辦</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審核</w:t>
            </w: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審核</w:t>
            </w: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Pr>
                <w:rFonts w:eastAsia="標楷體" w:hint="eastAsia"/>
                <w:color w:val="000000"/>
                <w:sz w:val="20"/>
                <w:szCs w:val="20"/>
                <w:shd w:val="clear" w:color="auto" w:fill="FFFFFF"/>
              </w:rPr>
              <w:t>覆核</w:t>
            </w: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核定</w:t>
            </w: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3119"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s="新細明體"/>
                <w:kern w:val="0"/>
                <w:sz w:val="20"/>
                <w:szCs w:val="20"/>
              </w:rPr>
            </w:pPr>
            <w:r w:rsidRPr="00C72124">
              <w:rPr>
                <w:rFonts w:ascii="標楷體" w:eastAsia="標楷體" w:hAnsi="標楷體" w:cs="新細明體" w:hint="eastAsia"/>
                <w:color w:val="000000"/>
                <w:kern w:val="0"/>
                <w:sz w:val="20"/>
                <w:szCs w:val="20"/>
              </w:rPr>
              <w:t>各支付項目之</w:t>
            </w:r>
            <w:r w:rsidRPr="00C72124">
              <w:rPr>
                <w:rFonts w:ascii="標楷體" w:eastAsia="標楷體" w:hAnsi="標楷體" w:cs="新細明體"/>
                <w:color w:val="000000"/>
                <w:kern w:val="0"/>
                <w:sz w:val="20"/>
                <w:szCs w:val="20"/>
              </w:rPr>
              <w:t>銀行</w:t>
            </w:r>
            <w:proofErr w:type="gramStart"/>
            <w:r w:rsidRPr="00C72124">
              <w:rPr>
                <w:rFonts w:ascii="標楷體" w:eastAsia="標楷體" w:hAnsi="標楷體" w:cs="新細明體" w:hint="eastAsia"/>
                <w:color w:val="000000"/>
                <w:kern w:val="0"/>
                <w:sz w:val="20"/>
                <w:szCs w:val="20"/>
              </w:rPr>
              <w:t>匯</w:t>
            </w:r>
            <w:proofErr w:type="gramEnd"/>
            <w:r w:rsidRPr="00C72124">
              <w:rPr>
                <w:rFonts w:ascii="標楷體" w:eastAsia="標楷體" w:hAnsi="標楷體" w:cs="新細明體"/>
                <w:color w:val="000000"/>
                <w:kern w:val="0"/>
                <w:sz w:val="20"/>
                <w:szCs w:val="20"/>
              </w:rPr>
              <w:t>、轉帳</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擬辦</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審核</w:t>
            </w: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Pr>
                <w:rFonts w:ascii="標楷體" w:eastAsia="標楷體" w:hAnsi="標楷體" w:hint="eastAsia"/>
                <w:color w:val="000000"/>
                <w:sz w:val="20"/>
                <w:szCs w:val="20"/>
              </w:rPr>
              <w:t>審核</w:t>
            </w: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Pr>
                <w:rFonts w:eastAsia="標楷體" w:hint="eastAsia"/>
                <w:color w:val="000000"/>
                <w:sz w:val="20"/>
                <w:szCs w:val="20"/>
                <w:shd w:val="clear" w:color="auto" w:fill="FFFFFF"/>
              </w:rPr>
              <w:t>覆核</w:t>
            </w: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核定</w:t>
            </w: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3119" w:type="dxa"/>
            <w:tcBorders>
              <w:left w:val="single" w:sz="4" w:space="0" w:color="auto"/>
              <w:right w:val="single" w:sz="4" w:space="0" w:color="auto"/>
            </w:tcBorders>
          </w:tcPr>
          <w:p w:rsidR="005A68E5" w:rsidRPr="00C72124" w:rsidRDefault="005A68E5" w:rsidP="005A68E5">
            <w:pPr>
              <w:contextualSpacing/>
              <w:rPr>
                <w:rFonts w:eastAsia="標楷體"/>
                <w:color w:val="000000"/>
                <w:sz w:val="20"/>
                <w:szCs w:val="20"/>
              </w:rPr>
            </w:pPr>
            <w:r w:rsidRPr="00C72124">
              <w:rPr>
                <w:rFonts w:eastAsia="標楷體" w:hint="eastAsia"/>
                <w:color w:val="000000"/>
                <w:sz w:val="20"/>
                <w:szCs w:val="20"/>
              </w:rPr>
              <w:t>教職員工</w:t>
            </w:r>
            <w:r w:rsidRPr="00C72124">
              <w:rPr>
                <w:rFonts w:eastAsia="標楷體" w:hint="eastAsia"/>
                <w:color w:val="000000"/>
                <w:sz w:val="20"/>
                <w:szCs w:val="20"/>
              </w:rPr>
              <w:t>(</w:t>
            </w:r>
            <w:r w:rsidRPr="00C72124">
              <w:rPr>
                <w:rFonts w:eastAsia="標楷體" w:hint="eastAsia"/>
                <w:color w:val="000000"/>
                <w:sz w:val="20"/>
                <w:szCs w:val="20"/>
              </w:rPr>
              <w:t>含臨時人員</w:t>
            </w:r>
            <w:r w:rsidRPr="00C72124">
              <w:rPr>
                <w:rFonts w:eastAsia="標楷體" w:hint="eastAsia"/>
                <w:color w:val="000000"/>
                <w:sz w:val="20"/>
                <w:szCs w:val="20"/>
              </w:rPr>
              <w:t>)</w:t>
            </w:r>
            <w:r w:rsidRPr="00C72124">
              <w:rPr>
                <w:rFonts w:eastAsia="標楷體" w:hint="eastAsia"/>
                <w:color w:val="000000"/>
                <w:sz w:val="20"/>
                <w:szCs w:val="20"/>
              </w:rPr>
              <w:t>薪資</w:t>
            </w:r>
            <w:r w:rsidRPr="00C72124">
              <w:rPr>
                <w:rFonts w:ascii="標楷體" w:eastAsia="標楷體" w:hAnsi="標楷體" w:cs="新細明體"/>
                <w:color w:val="000000"/>
                <w:kern w:val="0"/>
                <w:sz w:val="20"/>
                <w:szCs w:val="20"/>
              </w:rPr>
              <w:t>轉帳</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r w:rsidRPr="00C72124">
              <w:rPr>
                <w:rFonts w:eastAsia="標楷體" w:hint="eastAsia"/>
                <w:color w:val="000000"/>
                <w:sz w:val="20"/>
                <w:szCs w:val="20"/>
              </w:rPr>
              <w:t>擬辦</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r w:rsidRPr="00C72124">
              <w:rPr>
                <w:rFonts w:eastAsia="標楷體" w:hint="eastAsia"/>
                <w:color w:val="000000"/>
                <w:sz w:val="20"/>
                <w:szCs w:val="20"/>
              </w:rPr>
              <w:t>審核</w:t>
            </w: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r>
              <w:rPr>
                <w:rFonts w:eastAsia="標楷體" w:hint="eastAsia"/>
                <w:color w:val="000000"/>
                <w:sz w:val="20"/>
                <w:szCs w:val="20"/>
              </w:rPr>
              <w:t>審核</w:t>
            </w: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r>
              <w:rPr>
                <w:rFonts w:eastAsia="標楷體" w:hint="eastAsia"/>
                <w:color w:val="000000"/>
                <w:sz w:val="20"/>
                <w:szCs w:val="20"/>
                <w:shd w:val="clear" w:color="auto" w:fill="FFFFFF"/>
              </w:rPr>
              <w:t>覆核</w:t>
            </w: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r w:rsidRPr="00C72124">
              <w:rPr>
                <w:rFonts w:eastAsia="標楷體" w:hint="eastAsia"/>
                <w:color w:val="000000"/>
                <w:sz w:val="20"/>
                <w:szCs w:val="20"/>
              </w:rPr>
              <w:t>核定</w:t>
            </w: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3119"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s="新細明體"/>
                <w:color w:val="000000"/>
                <w:kern w:val="0"/>
                <w:sz w:val="20"/>
                <w:szCs w:val="20"/>
              </w:rPr>
            </w:pPr>
            <w:r w:rsidRPr="00C72124">
              <w:rPr>
                <w:rFonts w:ascii="標楷體" w:eastAsia="標楷體" w:hAnsi="標楷體" w:cs="新細明體"/>
                <w:color w:val="000000"/>
                <w:kern w:val="0"/>
                <w:sz w:val="20"/>
                <w:szCs w:val="20"/>
              </w:rPr>
              <w:t>銀行之對帳、結帳</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擬辦</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審核</w:t>
            </w: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審核</w:t>
            </w: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核定</w:t>
            </w: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3119"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r w:rsidRPr="00C72124">
              <w:rPr>
                <w:rFonts w:ascii="標楷體" w:eastAsia="標楷體" w:hAnsi="標楷體" w:cs="新細明體"/>
                <w:kern w:val="0"/>
                <w:sz w:val="20"/>
                <w:szCs w:val="20"/>
              </w:rPr>
              <w:t>定期及不定期銀行調節表</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擬辦</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審核</w:t>
            </w: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審核</w:t>
            </w: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核定</w:t>
            </w: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val="restart"/>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票據管理</w:t>
            </w:r>
          </w:p>
        </w:tc>
        <w:tc>
          <w:tcPr>
            <w:tcW w:w="3119"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r w:rsidRPr="00C72124">
              <w:rPr>
                <w:rFonts w:ascii="標楷體" w:eastAsia="標楷體" w:hAnsi="標楷體" w:hint="eastAsia"/>
                <w:color w:val="000000"/>
                <w:sz w:val="20"/>
                <w:szCs w:val="20"/>
              </w:rPr>
              <w:t>票據</w:t>
            </w:r>
            <w:r w:rsidRPr="00C72124">
              <w:rPr>
                <w:rFonts w:ascii="標楷體" w:eastAsia="標楷體" w:hAnsi="標楷體" w:cs="新細明體"/>
                <w:kern w:val="0"/>
                <w:sz w:val="20"/>
                <w:szCs w:val="20"/>
              </w:rPr>
              <w:t>對帳</w:t>
            </w:r>
            <w:r w:rsidRPr="00C72124">
              <w:rPr>
                <w:rFonts w:ascii="標楷體" w:eastAsia="標楷體" w:hAnsi="標楷體" w:cs="新細明體" w:hint="eastAsia"/>
                <w:kern w:val="0"/>
                <w:sz w:val="20"/>
                <w:szCs w:val="20"/>
              </w:rPr>
              <w:t>及管理</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擬辦</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審核</w:t>
            </w: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審核</w:t>
            </w: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核定</w:t>
            </w: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3119"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r w:rsidRPr="00C72124">
              <w:rPr>
                <w:rFonts w:ascii="標楷體" w:eastAsia="標楷體" w:hAnsi="標楷體" w:cs="新細明體" w:hint="eastAsia"/>
                <w:kern w:val="0"/>
                <w:sz w:val="20"/>
                <w:szCs w:val="20"/>
              </w:rPr>
              <w:t>保證票據</w:t>
            </w:r>
            <w:r w:rsidRPr="00C72124">
              <w:rPr>
                <w:rFonts w:ascii="標楷體" w:eastAsia="標楷體" w:hAnsi="標楷體" w:cs="新細明體"/>
                <w:kern w:val="0"/>
                <w:sz w:val="20"/>
                <w:szCs w:val="20"/>
              </w:rPr>
              <w:t>之登帳</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eastAsia="標楷體" w:hint="eastAsia"/>
                <w:color w:val="000000"/>
                <w:sz w:val="20"/>
                <w:szCs w:val="20"/>
              </w:rPr>
              <w:t>逕行辦理</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3119"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r w:rsidRPr="00C72124">
              <w:rPr>
                <w:rFonts w:ascii="標楷體" w:eastAsia="標楷體" w:hAnsi="標楷體" w:hint="eastAsia"/>
                <w:color w:val="000000"/>
                <w:sz w:val="20"/>
                <w:szCs w:val="20"/>
              </w:rPr>
              <w:t>有價證卷</w:t>
            </w:r>
            <w:r w:rsidRPr="00C72124">
              <w:rPr>
                <w:rFonts w:ascii="標楷體" w:eastAsia="標楷體" w:hAnsi="標楷體" w:cs="新細明體"/>
                <w:kern w:val="0"/>
                <w:sz w:val="20"/>
                <w:szCs w:val="20"/>
              </w:rPr>
              <w:t>之登帳</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eastAsia="標楷體" w:hint="eastAsia"/>
                <w:color w:val="000000"/>
                <w:sz w:val="20"/>
                <w:szCs w:val="20"/>
              </w:rPr>
              <w:t>逕行辦理</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val="restart"/>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所</w:t>
            </w:r>
          </w:p>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得</w:t>
            </w:r>
          </w:p>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稅</w:t>
            </w:r>
          </w:p>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業</w:t>
            </w:r>
          </w:p>
          <w:p w:rsidR="005A68E5" w:rsidRPr="00C72124" w:rsidRDefault="005A68E5" w:rsidP="005A68E5">
            <w:pPr>
              <w:contextualSpacing/>
              <w:jc w:val="center"/>
              <w:rPr>
                <w:rFonts w:ascii="標楷體" w:eastAsia="標楷體" w:hAnsi="標楷體"/>
                <w:color w:val="000000"/>
                <w:sz w:val="20"/>
                <w:szCs w:val="20"/>
              </w:rPr>
            </w:pPr>
            <w:proofErr w:type="gramStart"/>
            <w:r w:rsidRPr="00C72124">
              <w:rPr>
                <w:rFonts w:ascii="標楷體" w:eastAsia="標楷體" w:hAnsi="標楷體" w:hint="eastAsia"/>
                <w:color w:val="000000"/>
                <w:sz w:val="20"/>
                <w:szCs w:val="20"/>
              </w:rPr>
              <w:t>務</w:t>
            </w:r>
            <w:proofErr w:type="gramEnd"/>
          </w:p>
        </w:tc>
        <w:tc>
          <w:tcPr>
            <w:tcW w:w="3119"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s="新細明體"/>
                <w:kern w:val="0"/>
                <w:sz w:val="20"/>
                <w:szCs w:val="20"/>
              </w:rPr>
            </w:pPr>
            <w:r w:rsidRPr="00C72124">
              <w:rPr>
                <w:rFonts w:ascii="標楷體" w:eastAsia="標楷體" w:hAnsi="標楷體" w:cs="新細明體" w:hint="eastAsia"/>
                <w:kern w:val="0"/>
                <w:sz w:val="20"/>
                <w:szCs w:val="20"/>
              </w:rPr>
              <w:t>綜所稅及各類所得稅呈報</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擬辦</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審核</w:t>
            </w: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審核</w:t>
            </w: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sz w:val="20"/>
                <w:szCs w:val="20"/>
              </w:rPr>
            </w:pPr>
            <w:r>
              <w:rPr>
                <w:rFonts w:eastAsia="標楷體" w:hint="eastAsia"/>
                <w:color w:val="000000"/>
                <w:sz w:val="20"/>
                <w:szCs w:val="20"/>
                <w:shd w:val="clear" w:color="auto" w:fill="FFFFFF"/>
              </w:rPr>
              <w:t>覆核</w:t>
            </w: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核定</w:t>
            </w: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3119"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r w:rsidRPr="00C72124">
              <w:rPr>
                <w:rFonts w:ascii="標楷體" w:eastAsia="標楷體" w:hAnsi="標楷體" w:cs="新細明體"/>
                <w:kern w:val="0"/>
                <w:sz w:val="20"/>
                <w:szCs w:val="20"/>
              </w:rPr>
              <w:t>登錄教職員工各類所得</w:t>
            </w:r>
            <w:r w:rsidRPr="00C72124">
              <w:rPr>
                <w:rFonts w:ascii="標楷體" w:eastAsia="標楷體" w:hAnsi="標楷體" w:cs="新細明體" w:hint="eastAsia"/>
                <w:kern w:val="0"/>
                <w:sz w:val="20"/>
                <w:szCs w:val="20"/>
              </w:rPr>
              <w:t>稅</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eastAsia="標楷體" w:hint="eastAsia"/>
                <w:color w:val="000000"/>
                <w:sz w:val="20"/>
                <w:szCs w:val="20"/>
              </w:rPr>
              <w:t>逕行辦理</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3119"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s="新細明體"/>
                <w:kern w:val="0"/>
                <w:sz w:val="20"/>
                <w:szCs w:val="20"/>
              </w:rPr>
            </w:pPr>
            <w:r w:rsidRPr="00C72124">
              <w:rPr>
                <w:rFonts w:ascii="標楷體" w:eastAsia="標楷體" w:hAnsi="標楷體" w:cs="新細明體"/>
                <w:kern w:val="0"/>
                <w:sz w:val="20"/>
                <w:szCs w:val="20"/>
              </w:rPr>
              <w:t>登錄</w:t>
            </w:r>
            <w:r w:rsidRPr="00C72124">
              <w:rPr>
                <w:rFonts w:ascii="標楷體" w:eastAsia="標楷體" w:hAnsi="標楷體" w:cs="新細明體" w:hint="eastAsia"/>
                <w:kern w:val="0"/>
                <w:sz w:val="20"/>
                <w:szCs w:val="20"/>
              </w:rPr>
              <w:t>來往廠商營業所得稅</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r w:rsidRPr="00C72124">
              <w:rPr>
                <w:rFonts w:eastAsia="標楷體" w:hint="eastAsia"/>
                <w:color w:val="000000"/>
                <w:sz w:val="20"/>
                <w:szCs w:val="20"/>
              </w:rPr>
              <w:t>逕行辦理</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3119" w:type="dxa"/>
            <w:tcBorders>
              <w:left w:val="single" w:sz="4" w:space="0" w:color="auto"/>
              <w:right w:val="single" w:sz="4" w:space="0" w:color="auto"/>
            </w:tcBorders>
          </w:tcPr>
          <w:p w:rsidR="005A68E5" w:rsidRPr="00C72124" w:rsidRDefault="005A68E5" w:rsidP="005A68E5">
            <w:pPr>
              <w:ind w:leftChars="-3" w:left="217" w:hangingChars="112" w:hanging="224"/>
              <w:contextualSpacing/>
              <w:rPr>
                <w:rFonts w:eastAsia="標楷體"/>
                <w:color w:val="000000"/>
                <w:sz w:val="20"/>
                <w:szCs w:val="20"/>
              </w:rPr>
            </w:pPr>
            <w:r w:rsidRPr="00C72124">
              <w:rPr>
                <w:rFonts w:eastAsia="標楷體" w:hint="eastAsia"/>
                <w:color w:val="000000"/>
                <w:sz w:val="20"/>
                <w:szCs w:val="20"/>
              </w:rPr>
              <w:t>教職員工</w:t>
            </w:r>
            <w:r w:rsidRPr="00C72124">
              <w:rPr>
                <w:rFonts w:eastAsia="標楷體" w:hint="eastAsia"/>
                <w:color w:val="000000"/>
                <w:sz w:val="20"/>
                <w:szCs w:val="20"/>
              </w:rPr>
              <w:t>(</w:t>
            </w:r>
            <w:r w:rsidRPr="00C72124">
              <w:rPr>
                <w:rFonts w:eastAsia="標楷體" w:hint="eastAsia"/>
                <w:color w:val="000000"/>
                <w:sz w:val="20"/>
                <w:szCs w:val="20"/>
              </w:rPr>
              <w:t>含臨時人員</w:t>
            </w:r>
            <w:r w:rsidRPr="00C72124">
              <w:rPr>
                <w:rFonts w:eastAsia="標楷體" w:hint="eastAsia"/>
                <w:color w:val="000000"/>
                <w:sz w:val="20"/>
                <w:szCs w:val="20"/>
              </w:rPr>
              <w:t>)</w:t>
            </w:r>
            <w:r w:rsidRPr="00C72124">
              <w:rPr>
                <w:rFonts w:eastAsia="標楷體" w:hint="eastAsia"/>
                <w:color w:val="000000"/>
                <w:sz w:val="20"/>
                <w:szCs w:val="20"/>
              </w:rPr>
              <w:t>薪資及各項</w:t>
            </w:r>
          </w:p>
          <w:p w:rsidR="005A68E5" w:rsidRPr="00C72124" w:rsidRDefault="005A68E5" w:rsidP="005A68E5">
            <w:pPr>
              <w:ind w:leftChars="-3" w:left="217" w:hangingChars="112" w:hanging="224"/>
              <w:contextualSpacing/>
              <w:rPr>
                <w:rFonts w:eastAsia="標楷體"/>
                <w:color w:val="000000"/>
                <w:sz w:val="20"/>
                <w:szCs w:val="20"/>
              </w:rPr>
            </w:pPr>
            <w:r w:rsidRPr="00C72124">
              <w:rPr>
                <w:rFonts w:eastAsia="標楷體" w:hint="eastAsia"/>
                <w:color w:val="000000"/>
                <w:sz w:val="20"/>
                <w:szCs w:val="20"/>
              </w:rPr>
              <w:t>所得稅扣繳及扣繳憑單塡發</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r w:rsidRPr="00C72124">
              <w:rPr>
                <w:rFonts w:eastAsia="標楷體" w:hint="eastAsia"/>
                <w:color w:val="000000"/>
                <w:sz w:val="20"/>
                <w:szCs w:val="20"/>
              </w:rPr>
              <w:t>逕行辦理</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3119"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s="新細明體"/>
                <w:kern w:val="0"/>
                <w:sz w:val="20"/>
                <w:szCs w:val="20"/>
              </w:rPr>
            </w:pPr>
            <w:r w:rsidRPr="00C72124">
              <w:rPr>
                <w:rFonts w:ascii="標楷體" w:eastAsia="標楷體" w:hAnsi="標楷體" w:cs="新細明體" w:hint="eastAsia"/>
                <w:kern w:val="0"/>
                <w:sz w:val="20"/>
                <w:szCs w:val="20"/>
              </w:rPr>
              <w:t>編製營業稅、綜所稅及各類所得稅每月定期呈報國稅局</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r w:rsidRPr="00C72124">
              <w:rPr>
                <w:rFonts w:eastAsia="標楷體" w:hint="eastAsia"/>
                <w:color w:val="000000"/>
                <w:sz w:val="20"/>
                <w:szCs w:val="20"/>
              </w:rPr>
              <w:t>逕行辦理</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3119"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s="新細明體"/>
                <w:kern w:val="0"/>
                <w:sz w:val="20"/>
                <w:szCs w:val="20"/>
              </w:rPr>
            </w:pPr>
            <w:r w:rsidRPr="00C72124">
              <w:rPr>
                <w:rFonts w:ascii="標楷體" w:eastAsia="標楷體" w:hAnsi="標楷體" w:cs="新細明體" w:hint="eastAsia"/>
                <w:kern w:val="0"/>
                <w:sz w:val="20"/>
                <w:szCs w:val="20"/>
              </w:rPr>
              <w:t>印花稅申報作業</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r w:rsidRPr="00C72124">
              <w:rPr>
                <w:rFonts w:eastAsia="標楷體" w:hint="eastAsia"/>
                <w:color w:val="000000"/>
                <w:sz w:val="20"/>
                <w:szCs w:val="20"/>
              </w:rPr>
              <w:t>逕行辦理</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val="restart"/>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付</w:t>
            </w:r>
          </w:p>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款</w:t>
            </w:r>
          </w:p>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業</w:t>
            </w:r>
          </w:p>
          <w:p w:rsidR="005A68E5" w:rsidRPr="00C72124" w:rsidRDefault="005A68E5" w:rsidP="005A68E5">
            <w:pPr>
              <w:contextualSpacing/>
              <w:jc w:val="center"/>
              <w:rPr>
                <w:rFonts w:ascii="標楷體" w:eastAsia="標楷體" w:hAnsi="標楷體"/>
                <w:color w:val="000000"/>
                <w:sz w:val="20"/>
                <w:szCs w:val="20"/>
              </w:rPr>
            </w:pPr>
            <w:proofErr w:type="gramStart"/>
            <w:r w:rsidRPr="00C72124">
              <w:rPr>
                <w:rFonts w:ascii="標楷體" w:eastAsia="標楷體" w:hAnsi="標楷體" w:hint="eastAsia"/>
                <w:color w:val="000000"/>
                <w:sz w:val="20"/>
                <w:szCs w:val="20"/>
              </w:rPr>
              <w:t>務</w:t>
            </w:r>
            <w:proofErr w:type="gramEnd"/>
          </w:p>
        </w:tc>
        <w:tc>
          <w:tcPr>
            <w:tcW w:w="3119" w:type="dxa"/>
            <w:tcBorders>
              <w:left w:val="single" w:sz="4" w:space="0" w:color="auto"/>
              <w:right w:val="single" w:sz="4" w:space="0" w:color="auto"/>
            </w:tcBorders>
          </w:tcPr>
          <w:p w:rsidR="005A68E5" w:rsidRPr="00C72124" w:rsidRDefault="005A68E5" w:rsidP="005A68E5">
            <w:pPr>
              <w:contextualSpacing/>
              <w:rPr>
                <w:rFonts w:eastAsia="標楷體"/>
                <w:color w:val="000000"/>
                <w:sz w:val="20"/>
                <w:szCs w:val="20"/>
              </w:rPr>
            </w:pPr>
            <w:r w:rsidRPr="00C72124">
              <w:rPr>
                <w:rFonts w:eastAsia="標楷體" w:hint="eastAsia"/>
                <w:color w:val="000000"/>
                <w:sz w:val="20"/>
                <w:szCs w:val="20"/>
              </w:rPr>
              <w:t>開立支票</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r w:rsidRPr="00C72124">
              <w:rPr>
                <w:rFonts w:eastAsia="標楷體" w:hint="eastAsia"/>
                <w:color w:val="000000"/>
                <w:sz w:val="20"/>
                <w:szCs w:val="20"/>
              </w:rPr>
              <w:t>擬辦</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r w:rsidRPr="00C72124">
              <w:rPr>
                <w:rFonts w:eastAsia="標楷體" w:hint="eastAsia"/>
                <w:color w:val="000000"/>
                <w:sz w:val="20"/>
                <w:szCs w:val="20"/>
              </w:rPr>
              <w:t>審核</w:t>
            </w: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r w:rsidRPr="00C72124">
              <w:rPr>
                <w:rFonts w:eastAsia="標楷體" w:hint="eastAsia"/>
                <w:color w:val="000000"/>
                <w:sz w:val="20"/>
                <w:szCs w:val="20"/>
              </w:rPr>
              <w:t>核定</w:t>
            </w: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3119"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r w:rsidRPr="00C72124">
              <w:rPr>
                <w:rFonts w:eastAsia="標楷體" w:hint="eastAsia"/>
                <w:color w:val="000000"/>
                <w:sz w:val="20"/>
                <w:szCs w:val="20"/>
              </w:rPr>
              <w:t>各項學生獎學金支票發放</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eastAsia="標楷體" w:hint="eastAsia"/>
                <w:color w:val="000000"/>
                <w:sz w:val="20"/>
                <w:szCs w:val="20"/>
              </w:rPr>
              <w:t>逕行辦理</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3119"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r w:rsidRPr="00C72124">
              <w:rPr>
                <w:rFonts w:eastAsia="標楷體" w:hint="eastAsia"/>
                <w:color w:val="000000"/>
                <w:sz w:val="20"/>
                <w:szCs w:val="20"/>
              </w:rPr>
              <w:t>各項退費支票發放</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eastAsia="標楷體" w:hint="eastAsia"/>
                <w:color w:val="000000"/>
                <w:sz w:val="20"/>
                <w:szCs w:val="20"/>
              </w:rPr>
              <w:t>逕行辦理</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3119"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r w:rsidRPr="00C72124">
              <w:rPr>
                <w:rFonts w:ascii="標楷體" w:eastAsia="標楷體" w:hAnsi="標楷體" w:cs="新細明體"/>
                <w:color w:val="000000"/>
                <w:kern w:val="0"/>
                <w:sz w:val="20"/>
                <w:szCs w:val="20"/>
              </w:rPr>
              <w:t>廠商領</w:t>
            </w:r>
            <w:r w:rsidRPr="00C72124">
              <w:rPr>
                <w:rFonts w:ascii="標楷體" w:eastAsia="標楷體" w:hAnsi="標楷體" w:cs="新細明體" w:hint="eastAsia"/>
                <w:color w:val="000000"/>
                <w:kern w:val="0"/>
                <w:sz w:val="20"/>
                <w:szCs w:val="20"/>
              </w:rPr>
              <w:t>取支票</w:t>
            </w:r>
            <w:r w:rsidRPr="00C72124">
              <w:rPr>
                <w:rFonts w:ascii="標楷體" w:eastAsia="標楷體" w:hAnsi="標楷體" w:cs="新細明體"/>
                <w:color w:val="000000"/>
                <w:kern w:val="0"/>
                <w:sz w:val="20"/>
                <w:szCs w:val="20"/>
              </w:rPr>
              <w:t>或代為郵寄之服務</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r w:rsidRPr="00C72124">
              <w:rPr>
                <w:rFonts w:eastAsia="標楷體" w:hint="eastAsia"/>
                <w:color w:val="000000"/>
                <w:sz w:val="20"/>
                <w:szCs w:val="20"/>
              </w:rPr>
              <w:t>逕行辦理</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val="restart"/>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收</w:t>
            </w:r>
          </w:p>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款</w:t>
            </w:r>
          </w:p>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業</w:t>
            </w:r>
          </w:p>
          <w:p w:rsidR="005A68E5" w:rsidRPr="00C72124" w:rsidRDefault="005A68E5" w:rsidP="005A68E5">
            <w:pPr>
              <w:contextualSpacing/>
              <w:jc w:val="center"/>
              <w:rPr>
                <w:rFonts w:ascii="標楷體" w:eastAsia="標楷體" w:hAnsi="標楷體"/>
                <w:color w:val="000000"/>
                <w:sz w:val="20"/>
                <w:szCs w:val="20"/>
              </w:rPr>
            </w:pPr>
            <w:proofErr w:type="gramStart"/>
            <w:r w:rsidRPr="00C72124">
              <w:rPr>
                <w:rFonts w:ascii="標楷體" w:eastAsia="標楷體" w:hAnsi="標楷體" w:hint="eastAsia"/>
                <w:color w:val="000000"/>
                <w:sz w:val="20"/>
                <w:szCs w:val="20"/>
              </w:rPr>
              <w:t>務</w:t>
            </w:r>
            <w:proofErr w:type="gramEnd"/>
          </w:p>
        </w:tc>
        <w:tc>
          <w:tcPr>
            <w:tcW w:w="3119" w:type="dxa"/>
            <w:tcBorders>
              <w:left w:val="single" w:sz="4" w:space="0" w:color="auto"/>
              <w:right w:val="single" w:sz="4" w:space="0" w:color="auto"/>
            </w:tcBorders>
          </w:tcPr>
          <w:p w:rsidR="005A68E5" w:rsidRPr="00C72124" w:rsidRDefault="005A68E5" w:rsidP="005A68E5">
            <w:pPr>
              <w:contextualSpacing/>
              <w:rPr>
                <w:rFonts w:eastAsia="標楷體"/>
                <w:color w:val="000000"/>
                <w:sz w:val="20"/>
                <w:szCs w:val="20"/>
              </w:rPr>
            </w:pPr>
            <w:r w:rsidRPr="00C72124">
              <w:rPr>
                <w:rFonts w:eastAsia="標楷體" w:hint="eastAsia"/>
                <w:color w:val="000000"/>
                <w:sz w:val="20"/>
                <w:szCs w:val="20"/>
              </w:rPr>
              <w:t>支票作廢</w:t>
            </w:r>
            <w:r w:rsidRPr="00C72124">
              <w:rPr>
                <w:rFonts w:ascii="標楷體" w:eastAsia="標楷體" w:hAnsi="標楷體" w:hint="eastAsia"/>
                <w:color w:val="000000"/>
                <w:sz w:val="20"/>
                <w:szCs w:val="20"/>
              </w:rPr>
              <w:t>、</w:t>
            </w:r>
            <w:r w:rsidRPr="00C72124">
              <w:rPr>
                <w:rFonts w:eastAsia="標楷體" w:hint="eastAsia"/>
                <w:color w:val="000000"/>
                <w:sz w:val="20"/>
                <w:szCs w:val="20"/>
              </w:rPr>
              <w:t>逾期收回辦理其他收入</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r w:rsidRPr="00C72124">
              <w:rPr>
                <w:rFonts w:eastAsia="標楷體" w:hint="eastAsia"/>
                <w:color w:val="000000"/>
                <w:sz w:val="20"/>
                <w:szCs w:val="20"/>
              </w:rPr>
              <w:t>擬辦</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r w:rsidRPr="00C72124">
              <w:rPr>
                <w:rFonts w:eastAsia="標楷體" w:hint="eastAsia"/>
                <w:color w:val="000000"/>
                <w:sz w:val="20"/>
                <w:szCs w:val="20"/>
              </w:rPr>
              <w:t>審核</w:t>
            </w: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r w:rsidRPr="00C72124">
              <w:rPr>
                <w:rFonts w:eastAsia="標楷體" w:hint="eastAsia"/>
                <w:color w:val="000000"/>
                <w:sz w:val="20"/>
                <w:szCs w:val="20"/>
              </w:rPr>
              <w:t>審核</w:t>
            </w: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r>
              <w:rPr>
                <w:rFonts w:eastAsia="標楷體" w:hint="eastAsia"/>
                <w:color w:val="000000"/>
                <w:sz w:val="20"/>
                <w:szCs w:val="20"/>
                <w:shd w:val="clear" w:color="auto" w:fill="FFFFFF"/>
              </w:rPr>
              <w:t>覆核</w:t>
            </w: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r w:rsidRPr="00C72124">
              <w:rPr>
                <w:rFonts w:eastAsia="標楷體" w:hint="eastAsia"/>
                <w:color w:val="000000"/>
                <w:sz w:val="20"/>
                <w:szCs w:val="20"/>
              </w:rPr>
              <w:t>核定</w:t>
            </w: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3119" w:type="dxa"/>
            <w:tcBorders>
              <w:left w:val="single" w:sz="4" w:space="0" w:color="auto"/>
              <w:right w:val="single" w:sz="4" w:space="0" w:color="auto"/>
            </w:tcBorders>
          </w:tcPr>
          <w:p w:rsidR="005A68E5" w:rsidRPr="00C72124" w:rsidRDefault="005A68E5" w:rsidP="005A68E5">
            <w:pPr>
              <w:contextualSpacing/>
              <w:rPr>
                <w:rFonts w:eastAsia="標楷體"/>
                <w:color w:val="000000"/>
                <w:sz w:val="20"/>
                <w:szCs w:val="20"/>
              </w:rPr>
            </w:pPr>
            <w:r w:rsidRPr="00C72124">
              <w:rPr>
                <w:rFonts w:eastAsia="標楷體" w:hint="eastAsia"/>
                <w:color w:val="000000"/>
                <w:sz w:val="20"/>
                <w:szCs w:val="20"/>
              </w:rPr>
              <w:t>收據使用</w:t>
            </w:r>
            <w:r w:rsidRPr="00C72124">
              <w:rPr>
                <w:rFonts w:ascii="標楷體" w:eastAsia="標楷體" w:hAnsi="標楷體" w:hint="eastAsia"/>
                <w:color w:val="000000"/>
                <w:sz w:val="20"/>
                <w:szCs w:val="20"/>
              </w:rPr>
              <w:t>、</w:t>
            </w:r>
            <w:r w:rsidRPr="00C72124">
              <w:rPr>
                <w:rFonts w:eastAsia="標楷體" w:hint="eastAsia"/>
                <w:color w:val="000000"/>
                <w:sz w:val="20"/>
                <w:szCs w:val="20"/>
              </w:rPr>
              <w:t>繳回</w:t>
            </w:r>
            <w:r w:rsidRPr="00C72124">
              <w:rPr>
                <w:rFonts w:ascii="標楷體" w:eastAsia="標楷體" w:hAnsi="標楷體" w:hint="eastAsia"/>
                <w:color w:val="000000"/>
                <w:sz w:val="20"/>
                <w:szCs w:val="20"/>
              </w:rPr>
              <w:t>、</w:t>
            </w:r>
            <w:r w:rsidRPr="00C72124">
              <w:rPr>
                <w:rFonts w:eastAsia="標楷體" w:hint="eastAsia"/>
                <w:color w:val="000000"/>
                <w:sz w:val="20"/>
                <w:szCs w:val="20"/>
              </w:rPr>
              <w:t>作廢等管控</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擬辦</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審核</w:t>
            </w: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審核</w:t>
            </w: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ascii="標楷體" w:eastAsia="標楷體" w:hAnsi="標楷體" w:hint="eastAsia"/>
                <w:color w:val="000000"/>
                <w:sz w:val="20"/>
                <w:szCs w:val="20"/>
              </w:rPr>
              <w:t>核定</w:t>
            </w: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3119" w:type="dxa"/>
            <w:tcBorders>
              <w:left w:val="single" w:sz="4" w:space="0" w:color="auto"/>
              <w:right w:val="single" w:sz="4" w:space="0" w:color="auto"/>
            </w:tcBorders>
          </w:tcPr>
          <w:p w:rsidR="005A68E5" w:rsidRPr="00C72124" w:rsidRDefault="005A68E5" w:rsidP="005A68E5">
            <w:pPr>
              <w:contextualSpacing/>
              <w:rPr>
                <w:rFonts w:eastAsia="標楷體"/>
                <w:color w:val="000000"/>
                <w:sz w:val="20"/>
                <w:szCs w:val="20"/>
              </w:rPr>
            </w:pPr>
            <w:r w:rsidRPr="00C72124">
              <w:rPr>
                <w:rFonts w:eastAsia="標楷體" w:hint="eastAsia"/>
                <w:color w:val="000000"/>
                <w:sz w:val="20"/>
                <w:szCs w:val="20"/>
              </w:rPr>
              <w:t>應收帳款催收</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eastAsia="標楷體" w:hint="eastAsia"/>
                <w:color w:val="000000"/>
                <w:sz w:val="20"/>
                <w:szCs w:val="20"/>
              </w:rPr>
              <w:t>逕行辦理</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vMerge/>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3119"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r w:rsidRPr="00C72124">
              <w:rPr>
                <w:rFonts w:eastAsia="標楷體" w:hint="eastAsia"/>
                <w:color w:val="000000"/>
                <w:sz w:val="20"/>
                <w:szCs w:val="20"/>
              </w:rPr>
              <w:t>各項</w:t>
            </w:r>
            <w:r w:rsidRPr="00C72124">
              <w:rPr>
                <w:rFonts w:eastAsia="標楷體" w:hint="eastAsia"/>
                <w:color w:val="000000"/>
                <w:sz w:val="20"/>
                <w:szCs w:val="20"/>
              </w:rPr>
              <w:t>(</w:t>
            </w:r>
            <w:proofErr w:type="gramStart"/>
            <w:r w:rsidRPr="00C72124">
              <w:rPr>
                <w:rFonts w:eastAsia="標楷體" w:hint="eastAsia"/>
                <w:color w:val="000000"/>
                <w:sz w:val="20"/>
                <w:szCs w:val="20"/>
              </w:rPr>
              <w:t>含學雜費</w:t>
            </w:r>
            <w:proofErr w:type="gramEnd"/>
            <w:r w:rsidRPr="00C72124">
              <w:rPr>
                <w:rFonts w:ascii="標楷體" w:eastAsia="標楷體" w:hAnsi="標楷體" w:hint="eastAsia"/>
                <w:color w:val="000000"/>
                <w:sz w:val="20"/>
                <w:szCs w:val="20"/>
              </w:rPr>
              <w:t>、</w:t>
            </w:r>
            <w:r w:rsidRPr="00C72124">
              <w:rPr>
                <w:rFonts w:eastAsia="標楷體" w:hint="eastAsia"/>
                <w:color w:val="000000"/>
                <w:sz w:val="20"/>
                <w:szCs w:val="20"/>
              </w:rPr>
              <w:t>住宿費</w:t>
            </w:r>
            <w:r w:rsidRPr="00C72124">
              <w:rPr>
                <w:rFonts w:ascii="標楷體" w:eastAsia="標楷體" w:hAnsi="標楷體" w:hint="eastAsia"/>
                <w:color w:val="000000"/>
                <w:sz w:val="20"/>
                <w:szCs w:val="20"/>
              </w:rPr>
              <w:t>、</w:t>
            </w:r>
            <w:r w:rsidRPr="00C72124">
              <w:rPr>
                <w:rFonts w:eastAsia="標楷體" w:hint="eastAsia"/>
                <w:color w:val="000000"/>
                <w:sz w:val="20"/>
                <w:szCs w:val="20"/>
              </w:rPr>
              <w:t>招生報名費</w:t>
            </w:r>
            <w:r w:rsidRPr="00C72124">
              <w:rPr>
                <w:rFonts w:ascii="標楷體" w:eastAsia="標楷體" w:hAnsi="標楷體" w:hint="eastAsia"/>
                <w:color w:val="000000"/>
                <w:sz w:val="20"/>
                <w:szCs w:val="20"/>
              </w:rPr>
              <w:t>、</w:t>
            </w:r>
            <w:r w:rsidRPr="00C72124">
              <w:rPr>
                <w:rFonts w:eastAsia="標楷體" w:hint="eastAsia"/>
                <w:color w:val="000000"/>
                <w:sz w:val="20"/>
                <w:szCs w:val="20"/>
              </w:rPr>
              <w:t>各項工本費</w:t>
            </w:r>
            <w:r w:rsidRPr="00C72124">
              <w:rPr>
                <w:rFonts w:ascii="標楷體" w:eastAsia="標楷體" w:hAnsi="標楷體" w:hint="eastAsia"/>
                <w:color w:val="000000"/>
                <w:sz w:val="20"/>
                <w:szCs w:val="20"/>
              </w:rPr>
              <w:t>、師</w:t>
            </w:r>
            <w:r w:rsidRPr="00C72124">
              <w:rPr>
                <w:rFonts w:eastAsia="標楷體" w:hint="eastAsia"/>
                <w:color w:val="000000"/>
                <w:sz w:val="20"/>
                <w:szCs w:val="20"/>
              </w:rPr>
              <w:t>生汽機車</w:t>
            </w:r>
            <w:proofErr w:type="gramStart"/>
            <w:r w:rsidRPr="00C72124">
              <w:rPr>
                <w:rFonts w:eastAsia="標楷體" w:hint="eastAsia"/>
                <w:color w:val="000000"/>
                <w:sz w:val="20"/>
                <w:szCs w:val="20"/>
              </w:rPr>
              <w:t>停車證費</w:t>
            </w:r>
            <w:proofErr w:type="gramEnd"/>
            <w:r w:rsidRPr="00C72124">
              <w:rPr>
                <w:rFonts w:eastAsia="標楷體" w:hint="eastAsia"/>
                <w:color w:val="000000"/>
                <w:sz w:val="20"/>
                <w:szCs w:val="20"/>
              </w:rPr>
              <w:t>)</w:t>
            </w:r>
            <w:r w:rsidRPr="00C72124">
              <w:rPr>
                <w:rFonts w:eastAsia="標楷體" w:hint="eastAsia"/>
                <w:color w:val="000000"/>
                <w:sz w:val="20"/>
                <w:szCs w:val="20"/>
              </w:rPr>
              <w:t>之收費</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r w:rsidRPr="00C72124">
              <w:rPr>
                <w:rFonts w:eastAsia="標楷體" w:hint="eastAsia"/>
                <w:color w:val="000000"/>
                <w:sz w:val="20"/>
                <w:szCs w:val="20"/>
              </w:rPr>
              <w:t>逕行辦理</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ascii="標楷體" w:eastAsia="標楷體" w:hAnsi="標楷體"/>
                <w:color w:val="000000"/>
                <w:sz w:val="20"/>
                <w:szCs w:val="20"/>
              </w:rPr>
            </w:pPr>
          </w:p>
        </w:tc>
        <w:tc>
          <w:tcPr>
            <w:tcW w:w="785" w:type="dxa"/>
            <w:tcBorders>
              <w:left w:val="single" w:sz="4" w:space="0" w:color="auto"/>
              <w:right w:val="single" w:sz="4" w:space="0" w:color="auto"/>
            </w:tcBorders>
          </w:tcPr>
          <w:p w:rsidR="005A68E5" w:rsidRPr="00C72124" w:rsidRDefault="005A68E5" w:rsidP="005A68E5">
            <w:pPr>
              <w:contextualSpacing/>
              <w:rPr>
                <w:rFonts w:ascii="標楷體" w:eastAsia="標楷體" w:hAnsi="標楷體"/>
                <w:color w:val="000000"/>
                <w:sz w:val="20"/>
                <w:szCs w:val="20"/>
              </w:rPr>
            </w:pPr>
          </w:p>
        </w:tc>
      </w:tr>
      <w:tr w:rsidR="005A68E5" w:rsidRPr="00C72124" w:rsidTr="005A68E5">
        <w:trPr>
          <w:cantSplit/>
          <w:trHeight w:val="340"/>
          <w:jc w:val="center"/>
        </w:trPr>
        <w:tc>
          <w:tcPr>
            <w:tcW w:w="1055" w:type="dxa"/>
            <w:tcBorders>
              <w:left w:val="single" w:sz="4" w:space="0" w:color="auto"/>
              <w:right w:val="single" w:sz="4" w:space="0" w:color="auto"/>
            </w:tcBorders>
          </w:tcPr>
          <w:p w:rsidR="005A68E5" w:rsidRPr="00C72124" w:rsidRDefault="005A68E5" w:rsidP="005A68E5">
            <w:pPr>
              <w:contextualSpacing/>
              <w:jc w:val="center"/>
              <w:rPr>
                <w:rFonts w:eastAsia="標楷體"/>
                <w:color w:val="000000"/>
                <w:sz w:val="20"/>
                <w:szCs w:val="20"/>
              </w:rPr>
            </w:pPr>
            <w:r w:rsidRPr="00C72124">
              <w:rPr>
                <w:rFonts w:eastAsia="標楷體" w:hint="eastAsia"/>
                <w:color w:val="000000"/>
                <w:sz w:val="20"/>
                <w:szCs w:val="20"/>
              </w:rPr>
              <w:t>其他</w:t>
            </w:r>
          </w:p>
        </w:tc>
        <w:tc>
          <w:tcPr>
            <w:tcW w:w="3119" w:type="dxa"/>
            <w:tcBorders>
              <w:left w:val="single" w:sz="4" w:space="0" w:color="auto"/>
              <w:right w:val="single" w:sz="4" w:space="0" w:color="auto"/>
            </w:tcBorders>
          </w:tcPr>
          <w:p w:rsidR="005A68E5" w:rsidRPr="00C72124" w:rsidRDefault="005A68E5" w:rsidP="005A68E5">
            <w:pPr>
              <w:ind w:left="208" w:hangingChars="104" w:hanging="208"/>
              <w:contextualSpacing/>
              <w:rPr>
                <w:rFonts w:ascii="標楷體" w:eastAsia="標楷體" w:hAnsi="標楷體" w:cs="新細明體"/>
                <w:color w:val="000000"/>
                <w:kern w:val="0"/>
                <w:sz w:val="20"/>
                <w:szCs w:val="20"/>
              </w:rPr>
            </w:pPr>
            <w:r w:rsidRPr="00C72124">
              <w:rPr>
                <w:rFonts w:ascii="標楷體" w:eastAsia="標楷體" w:hAnsi="標楷體" w:cs="新細明體"/>
                <w:color w:val="000000"/>
                <w:kern w:val="0"/>
                <w:sz w:val="20"/>
                <w:szCs w:val="20"/>
              </w:rPr>
              <w:t>師生</w:t>
            </w:r>
            <w:r w:rsidRPr="00C72124">
              <w:rPr>
                <w:rFonts w:ascii="標楷體" w:eastAsia="標楷體" w:hAnsi="標楷體" w:cs="新細明體" w:hint="eastAsia"/>
                <w:color w:val="000000"/>
                <w:kern w:val="0"/>
                <w:sz w:val="20"/>
                <w:szCs w:val="20"/>
              </w:rPr>
              <w:t>、</w:t>
            </w:r>
            <w:r w:rsidRPr="00C72124">
              <w:rPr>
                <w:rFonts w:ascii="標楷體" w:eastAsia="標楷體" w:hAnsi="標楷體" w:cs="新細明體"/>
                <w:color w:val="000000"/>
                <w:kern w:val="0"/>
                <w:sz w:val="20"/>
                <w:szCs w:val="20"/>
              </w:rPr>
              <w:t>廠商</w:t>
            </w:r>
            <w:r w:rsidRPr="00C72124">
              <w:rPr>
                <w:rFonts w:ascii="標楷體" w:eastAsia="標楷體" w:hAnsi="標楷體" w:cs="新細明體" w:hint="eastAsia"/>
                <w:color w:val="000000"/>
                <w:kern w:val="0"/>
                <w:sz w:val="20"/>
                <w:szCs w:val="20"/>
              </w:rPr>
              <w:t>支付款</w:t>
            </w:r>
            <w:r w:rsidRPr="00C72124">
              <w:rPr>
                <w:rFonts w:ascii="標楷體" w:eastAsia="標楷體" w:hAnsi="標楷體" w:cs="新細明體"/>
                <w:color w:val="000000"/>
                <w:kern w:val="0"/>
                <w:sz w:val="20"/>
                <w:szCs w:val="20"/>
              </w:rPr>
              <w:t>發放公告</w:t>
            </w:r>
          </w:p>
        </w:tc>
        <w:tc>
          <w:tcPr>
            <w:tcW w:w="916"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r w:rsidRPr="00C72124">
              <w:rPr>
                <w:rFonts w:eastAsia="標楷體" w:hint="eastAsia"/>
                <w:color w:val="000000"/>
                <w:sz w:val="20"/>
                <w:szCs w:val="20"/>
              </w:rPr>
              <w:t>逕行辦理</w:t>
            </w:r>
          </w:p>
        </w:tc>
        <w:tc>
          <w:tcPr>
            <w:tcW w:w="709"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p>
        </w:tc>
        <w:tc>
          <w:tcPr>
            <w:tcW w:w="850"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p>
        </w:tc>
        <w:tc>
          <w:tcPr>
            <w:tcW w:w="897"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p>
        </w:tc>
        <w:tc>
          <w:tcPr>
            <w:tcW w:w="804" w:type="dxa"/>
            <w:tcBorders>
              <w:left w:val="single" w:sz="4" w:space="0" w:color="auto"/>
              <w:right w:val="single" w:sz="4" w:space="0" w:color="auto"/>
            </w:tcBorders>
            <w:vAlign w:val="center"/>
          </w:tcPr>
          <w:p w:rsidR="005A68E5" w:rsidRPr="00C72124" w:rsidRDefault="005A68E5" w:rsidP="005A68E5">
            <w:pPr>
              <w:contextualSpacing/>
              <w:jc w:val="center"/>
              <w:rPr>
                <w:rFonts w:eastAsia="標楷體"/>
                <w:color w:val="000000"/>
                <w:sz w:val="20"/>
                <w:szCs w:val="20"/>
              </w:rPr>
            </w:pPr>
          </w:p>
        </w:tc>
        <w:tc>
          <w:tcPr>
            <w:tcW w:w="785" w:type="dxa"/>
            <w:tcBorders>
              <w:left w:val="single" w:sz="4" w:space="0" w:color="auto"/>
              <w:right w:val="single" w:sz="4" w:space="0" w:color="auto"/>
            </w:tcBorders>
          </w:tcPr>
          <w:p w:rsidR="005A68E5" w:rsidRPr="00C72124" w:rsidRDefault="005A68E5" w:rsidP="005A68E5">
            <w:pPr>
              <w:contextualSpacing/>
              <w:rPr>
                <w:rFonts w:eastAsia="標楷體"/>
                <w:color w:val="000000"/>
                <w:sz w:val="20"/>
                <w:szCs w:val="20"/>
              </w:rPr>
            </w:pPr>
          </w:p>
        </w:tc>
      </w:tr>
    </w:tbl>
    <w:p w:rsidR="00EA5FB4" w:rsidRDefault="00EA5FB4" w:rsidP="00EA5FB4">
      <w:pPr>
        <w:rPr>
          <w:rFonts w:eastAsia="標楷體"/>
          <w:color w:val="000000"/>
          <w:shd w:val="clear" w:color="auto" w:fill="FFFFFF"/>
        </w:rPr>
      </w:pPr>
    </w:p>
    <w:p w:rsidR="005A68E5" w:rsidRPr="003368AD" w:rsidRDefault="005A68E5" w:rsidP="00EA5FB4">
      <w:pPr>
        <w:rPr>
          <w:rFonts w:eastAsia="標楷體"/>
          <w:color w:val="000000"/>
          <w:shd w:val="clear" w:color="auto" w:fill="FFFFFF"/>
        </w:rPr>
      </w:pPr>
    </w:p>
    <w:p w:rsidR="00EA5FB4" w:rsidRPr="003368AD" w:rsidRDefault="00EA5FB4" w:rsidP="00EA5FB4">
      <w:pPr>
        <w:pStyle w:val="af2"/>
        <w:rPr>
          <w:rFonts w:ascii="Times New Roman" w:hAnsi="Times New Roman"/>
          <w:color w:val="000000"/>
          <w:shd w:val="clear" w:color="auto" w:fill="FFFFFF"/>
        </w:rPr>
      </w:pPr>
      <w:r w:rsidRPr="003368AD">
        <w:rPr>
          <w:rFonts w:ascii="Times New Roman" w:hAnsi="Times New Roman"/>
          <w:color w:val="000000"/>
          <w:shd w:val="clear" w:color="auto" w:fill="FFFFFF"/>
        </w:rPr>
        <w:br w:type="page"/>
      </w:r>
      <w:r w:rsidRPr="003368AD">
        <w:rPr>
          <w:rFonts w:ascii="Times New Roman" w:hAnsi="Times New Roman" w:hint="eastAsia"/>
          <w:color w:val="000000"/>
          <w:shd w:val="clear" w:color="auto" w:fill="FFFFFF"/>
        </w:rPr>
        <w:lastRenderedPageBreak/>
        <w:t>保管組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8"/>
        <w:gridCol w:w="3144"/>
        <w:gridCol w:w="847"/>
        <w:gridCol w:w="851"/>
        <w:gridCol w:w="851"/>
        <w:gridCol w:w="853"/>
        <w:gridCol w:w="710"/>
        <w:gridCol w:w="1016"/>
      </w:tblGrid>
      <w:tr w:rsidR="005A68E5" w:rsidRPr="00C72124" w:rsidTr="00E2693C">
        <w:trPr>
          <w:cantSplit/>
          <w:trHeight w:val="422"/>
          <w:tblHeader/>
          <w:jc w:val="center"/>
        </w:trPr>
        <w:tc>
          <w:tcPr>
            <w:tcW w:w="2275" w:type="pct"/>
            <w:gridSpan w:val="2"/>
            <w:vAlign w:val="center"/>
          </w:tcPr>
          <w:p w:rsidR="005A68E5" w:rsidRPr="00C72124" w:rsidRDefault="005A68E5" w:rsidP="00E2693C">
            <w:pPr>
              <w:spacing w:line="300" w:lineRule="exact"/>
              <w:jc w:val="center"/>
              <w:rPr>
                <w:rFonts w:eastAsia="標楷體"/>
                <w:sz w:val="20"/>
                <w:szCs w:val="20"/>
                <w:shd w:val="clear" w:color="auto" w:fill="FFFFFF"/>
              </w:rPr>
            </w:pPr>
            <w:r w:rsidRPr="00C72124">
              <w:rPr>
                <w:rFonts w:eastAsia="標楷體" w:hint="eastAsia"/>
                <w:sz w:val="20"/>
                <w:szCs w:val="20"/>
                <w:shd w:val="clear" w:color="auto" w:fill="FFFFFF"/>
              </w:rPr>
              <w:t>業</w:t>
            </w:r>
            <w:r w:rsidRPr="00C72124">
              <w:rPr>
                <w:rFonts w:eastAsia="標楷體"/>
                <w:sz w:val="20"/>
                <w:szCs w:val="20"/>
                <w:shd w:val="clear" w:color="auto" w:fill="FFFFFF"/>
              </w:rPr>
              <w:t xml:space="preserve"> </w:t>
            </w:r>
            <w:proofErr w:type="gramStart"/>
            <w:r w:rsidRPr="00C72124">
              <w:rPr>
                <w:rFonts w:eastAsia="標楷體" w:hint="eastAsia"/>
                <w:sz w:val="20"/>
                <w:szCs w:val="20"/>
                <w:shd w:val="clear" w:color="auto" w:fill="FFFFFF"/>
              </w:rPr>
              <w:t>務</w:t>
            </w:r>
            <w:proofErr w:type="gramEnd"/>
            <w:r w:rsidRPr="00C72124">
              <w:rPr>
                <w:rFonts w:eastAsia="標楷體"/>
                <w:sz w:val="20"/>
                <w:szCs w:val="20"/>
                <w:shd w:val="clear" w:color="auto" w:fill="FFFFFF"/>
              </w:rPr>
              <w:t xml:space="preserve"> </w:t>
            </w:r>
            <w:r w:rsidRPr="00C72124">
              <w:rPr>
                <w:rFonts w:eastAsia="標楷體" w:hint="eastAsia"/>
                <w:sz w:val="20"/>
                <w:szCs w:val="20"/>
                <w:shd w:val="clear" w:color="auto" w:fill="FFFFFF"/>
              </w:rPr>
              <w:t>項</w:t>
            </w:r>
            <w:r w:rsidRPr="00C72124">
              <w:rPr>
                <w:rFonts w:eastAsia="標楷體"/>
                <w:sz w:val="20"/>
                <w:szCs w:val="20"/>
                <w:shd w:val="clear" w:color="auto" w:fill="FFFFFF"/>
              </w:rPr>
              <w:t xml:space="preserve"> </w:t>
            </w:r>
            <w:r w:rsidRPr="00C72124">
              <w:rPr>
                <w:rFonts w:eastAsia="標楷體" w:hint="eastAsia"/>
                <w:sz w:val="20"/>
                <w:szCs w:val="20"/>
                <w:shd w:val="clear" w:color="auto" w:fill="FFFFFF"/>
              </w:rPr>
              <w:t>目</w:t>
            </w:r>
          </w:p>
        </w:tc>
        <w:tc>
          <w:tcPr>
            <w:tcW w:w="2184" w:type="pct"/>
            <w:gridSpan w:val="5"/>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權</w:t>
            </w:r>
            <w:r w:rsidRPr="00C72124">
              <w:rPr>
                <w:rFonts w:eastAsia="標楷體"/>
                <w:sz w:val="20"/>
                <w:szCs w:val="20"/>
                <w:shd w:val="clear" w:color="auto" w:fill="FFFFFF"/>
              </w:rPr>
              <w:t xml:space="preserve"> </w:t>
            </w:r>
            <w:r w:rsidRPr="00C72124">
              <w:rPr>
                <w:rFonts w:eastAsia="標楷體" w:hint="eastAsia"/>
                <w:sz w:val="20"/>
                <w:szCs w:val="20"/>
                <w:shd w:val="clear" w:color="auto" w:fill="FFFFFF"/>
              </w:rPr>
              <w:t>責</w:t>
            </w:r>
            <w:r w:rsidRPr="00C72124">
              <w:rPr>
                <w:rFonts w:eastAsia="標楷體"/>
                <w:sz w:val="20"/>
                <w:szCs w:val="20"/>
                <w:shd w:val="clear" w:color="auto" w:fill="FFFFFF"/>
              </w:rPr>
              <w:t xml:space="preserve"> </w:t>
            </w:r>
            <w:r w:rsidRPr="00C72124">
              <w:rPr>
                <w:rFonts w:eastAsia="標楷體" w:hint="eastAsia"/>
                <w:sz w:val="20"/>
                <w:szCs w:val="20"/>
                <w:shd w:val="clear" w:color="auto" w:fill="FFFFFF"/>
              </w:rPr>
              <w:t>劃</w:t>
            </w:r>
            <w:r w:rsidRPr="00C72124">
              <w:rPr>
                <w:rFonts w:eastAsia="標楷體"/>
                <w:sz w:val="20"/>
                <w:szCs w:val="20"/>
                <w:shd w:val="clear" w:color="auto" w:fill="FFFFFF"/>
              </w:rPr>
              <w:t xml:space="preserve"> </w:t>
            </w:r>
            <w:r w:rsidRPr="00C72124">
              <w:rPr>
                <w:rFonts w:eastAsia="標楷體" w:hint="eastAsia"/>
                <w:sz w:val="20"/>
                <w:szCs w:val="20"/>
                <w:shd w:val="clear" w:color="auto" w:fill="FFFFFF"/>
              </w:rPr>
              <w:t>分</w:t>
            </w:r>
          </w:p>
        </w:tc>
        <w:tc>
          <w:tcPr>
            <w:tcW w:w="541" w:type="pct"/>
            <w:vMerge w:val="restar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備註</w:t>
            </w:r>
          </w:p>
        </w:tc>
      </w:tr>
      <w:tr w:rsidR="005A68E5" w:rsidRPr="00C72124" w:rsidTr="00E2693C">
        <w:trPr>
          <w:cantSplit/>
          <w:trHeight w:val="340"/>
          <w:tblHeader/>
          <w:jc w:val="center"/>
        </w:trPr>
        <w:tc>
          <w:tcPr>
            <w:tcW w:w="605" w:type="pct"/>
            <w:vAlign w:val="center"/>
          </w:tcPr>
          <w:p w:rsidR="005A68E5" w:rsidRPr="00C72124" w:rsidRDefault="005A68E5" w:rsidP="00E2693C">
            <w:pPr>
              <w:spacing w:line="300" w:lineRule="exact"/>
              <w:ind w:left="148" w:hangingChars="74" w:hanging="148"/>
              <w:jc w:val="center"/>
              <w:rPr>
                <w:rFonts w:eastAsia="標楷體"/>
                <w:sz w:val="20"/>
                <w:szCs w:val="20"/>
                <w:shd w:val="clear" w:color="auto" w:fill="FFFFFF"/>
              </w:rPr>
            </w:pPr>
            <w:r w:rsidRPr="00C72124">
              <w:rPr>
                <w:rFonts w:eastAsia="標楷體" w:hint="eastAsia"/>
                <w:sz w:val="20"/>
                <w:szCs w:val="20"/>
                <w:shd w:val="clear" w:color="auto" w:fill="FFFFFF"/>
              </w:rPr>
              <w:t>項目</w:t>
            </w:r>
          </w:p>
        </w:tc>
        <w:tc>
          <w:tcPr>
            <w:tcW w:w="1671" w:type="pct"/>
            <w:vAlign w:val="center"/>
          </w:tcPr>
          <w:p w:rsidR="005A68E5" w:rsidRPr="00C72124" w:rsidRDefault="005A68E5" w:rsidP="00E2693C">
            <w:pPr>
              <w:spacing w:line="300" w:lineRule="exact"/>
              <w:jc w:val="center"/>
              <w:rPr>
                <w:rFonts w:eastAsia="標楷體"/>
                <w:sz w:val="20"/>
                <w:szCs w:val="20"/>
                <w:shd w:val="clear" w:color="auto" w:fill="FFFFFF"/>
              </w:rPr>
            </w:pPr>
            <w:r w:rsidRPr="00C72124">
              <w:rPr>
                <w:rFonts w:eastAsia="標楷體" w:hint="eastAsia"/>
                <w:sz w:val="20"/>
                <w:szCs w:val="20"/>
                <w:shd w:val="clear" w:color="auto" w:fill="FFFFFF"/>
              </w:rPr>
              <w:t>業務內容</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承辦人</w:t>
            </w:r>
          </w:p>
        </w:tc>
        <w:tc>
          <w:tcPr>
            <w:tcW w:w="452" w:type="pct"/>
            <w:vAlign w:val="center"/>
          </w:tcPr>
          <w:p w:rsidR="005A68E5" w:rsidRDefault="005A68E5" w:rsidP="00E2693C">
            <w:pPr>
              <w:jc w:val="center"/>
              <w:rPr>
                <w:rFonts w:eastAsia="標楷體"/>
                <w:sz w:val="20"/>
                <w:szCs w:val="20"/>
                <w:shd w:val="clear" w:color="auto" w:fill="FFFFFF"/>
              </w:rPr>
            </w:pPr>
            <w:r>
              <w:rPr>
                <w:rFonts w:eastAsia="標楷體" w:hint="eastAsia"/>
                <w:sz w:val="20"/>
                <w:szCs w:val="20"/>
                <w:shd w:val="clear" w:color="auto" w:fill="FFFFFF"/>
              </w:rPr>
              <w:t>二級</w:t>
            </w:r>
          </w:p>
          <w:p w:rsidR="005A68E5" w:rsidRPr="00C72124" w:rsidRDefault="005A68E5" w:rsidP="00E2693C">
            <w:pPr>
              <w:jc w:val="center"/>
              <w:rPr>
                <w:rFonts w:eastAsia="標楷體"/>
                <w:sz w:val="20"/>
                <w:szCs w:val="20"/>
                <w:shd w:val="clear" w:color="auto" w:fill="FFFFFF"/>
              </w:rPr>
            </w:pPr>
            <w:r>
              <w:rPr>
                <w:rFonts w:eastAsia="標楷體" w:hint="eastAsia"/>
                <w:sz w:val="20"/>
                <w:szCs w:val="20"/>
                <w:shd w:val="clear" w:color="auto" w:fill="FFFFFF"/>
              </w:rPr>
              <w:t>主管</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總務長</w:t>
            </w:r>
          </w:p>
        </w:tc>
        <w:tc>
          <w:tcPr>
            <w:tcW w:w="453" w:type="pct"/>
            <w:vAlign w:val="center"/>
          </w:tcPr>
          <w:p w:rsidR="005A68E5" w:rsidRDefault="005A68E5" w:rsidP="00E2693C">
            <w:pPr>
              <w:jc w:val="center"/>
              <w:rPr>
                <w:rFonts w:eastAsia="標楷體"/>
                <w:sz w:val="20"/>
                <w:szCs w:val="20"/>
                <w:shd w:val="clear" w:color="auto" w:fill="FFFFFF"/>
              </w:rPr>
            </w:pPr>
            <w:r>
              <w:rPr>
                <w:rFonts w:eastAsia="標楷體" w:hint="eastAsia"/>
                <w:sz w:val="20"/>
                <w:szCs w:val="20"/>
                <w:shd w:val="clear" w:color="auto" w:fill="FFFFFF"/>
              </w:rPr>
              <w:t>權責</w:t>
            </w:r>
          </w:p>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副校長</w:t>
            </w:r>
          </w:p>
        </w:tc>
        <w:tc>
          <w:tcPr>
            <w:tcW w:w="376"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校長</w:t>
            </w:r>
          </w:p>
        </w:tc>
        <w:tc>
          <w:tcPr>
            <w:tcW w:w="541" w:type="pct"/>
            <w:vMerge/>
          </w:tcPr>
          <w:p w:rsidR="005A68E5" w:rsidRPr="00C72124" w:rsidRDefault="005A68E5" w:rsidP="00E2693C">
            <w:pPr>
              <w:jc w:val="center"/>
              <w:rPr>
                <w:rFonts w:eastAsia="標楷體"/>
                <w:sz w:val="20"/>
                <w:szCs w:val="20"/>
                <w:shd w:val="clear" w:color="auto" w:fill="FFFFFF"/>
              </w:rPr>
            </w:pPr>
          </w:p>
        </w:tc>
      </w:tr>
      <w:tr w:rsidR="005A68E5" w:rsidRPr="00C72124" w:rsidTr="00E2693C">
        <w:trPr>
          <w:cantSplit/>
          <w:trHeight w:val="340"/>
          <w:jc w:val="center"/>
        </w:trPr>
        <w:tc>
          <w:tcPr>
            <w:tcW w:w="605" w:type="pct"/>
            <w:vMerge w:val="restart"/>
            <w:vAlign w:val="center"/>
          </w:tcPr>
          <w:p w:rsidR="005A68E5" w:rsidRPr="00C72124" w:rsidRDefault="005A68E5" w:rsidP="00E2693C">
            <w:pPr>
              <w:spacing w:line="300" w:lineRule="exact"/>
              <w:ind w:left="148" w:hangingChars="74" w:hanging="148"/>
              <w:jc w:val="center"/>
              <w:rPr>
                <w:rFonts w:eastAsia="標楷體"/>
                <w:sz w:val="20"/>
                <w:szCs w:val="20"/>
                <w:shd w:val="clear" w:color="auto" w:fill="FFFFFF"/>
              </w:rPr>
            </w:pPr>
            <w:r w:rsidRPr="00C72124">
              <w:rPr>
                <w:rFonts w:eastAsia="標楷體" w:hint="eastAsia"/>
                <w:sz w:val="20"/>
                <w:szCs w:val="20"/>
                <w:shd w:val="clear" w:color="auto" w:fill="FFFFFF"/>
              </w:rPr>
              <w:t>機車牌管理作業</w:t>
            </w:r>
          </w:p>
        </w:tc>
        <w:tc>
          <w:tcPr>
            <w:tcW w:w="1671" w:type="pct"/>
          </w:tcPr>
          <w:p w:rsidR="005A68E5" w:rsidRPr="00C72124" w:rsidRDefault="005A68E5" w:rsidP="00E2693C">
            <w:pPr>
              <w:spacing w:line="300" w:lineRule="exact"/>
              <w:ind w:leftChars="-8" w:left="149" w:hangingChars="84" w:hanging="168"/>
              <w:rPr>
                <w:rFonts w:eastAsia="標楷體"/>
                <w:sz w:val="20"/>
                <w:szCs w:val="20"/>
                <w:shd w:val="clear" w:color="auto" w:fill="FFFFFF"/>
              </w:rPr>
            </w:pPr>
            <w:r w:rsidRPr="00C72124">
              <w:rPr>
                <w:rFonts w:eastAsia="標楷體"/>
                <w:sz w:val="20"/>
                <w:szCs w:val="20"/>
                <w:shd w:val="clear" w:color="auto" w:fill="FFFFFF"/>
              </w:rPr>
              <w:t>1.</w:t>
            </w:r>
            <w:r w:rsidRPr="00C72124">
              <w:rPr>
                <w:rFonts w:eastAsia="標楷體" w:hint="eastAsia"/>
                <w:sz w:val="20"/>
                <w:szCs w:val="20"/>
                <w:shd w:val="clear" w:color="auto" w:fill="FFFFFF"/>
              </w:rPr>
              <w:t>訂定學生機車牌申請及收費及發放作業規定</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3"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vAlign w:val="center"/>
          </w:tcPr>
          <w:p w:rsidR="005A68E5" w:rsidRPr="00C72124" w:rsidRDefault="005A68E5" w:rsidP="00E2693C">
            <w:pPr>
              <w:jc w:val="cente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ind w:leftChars="-8" w:left="149" w:hangingChars="84" w:hanging="168"/>
              <w:rPr>
                <w:rFonts w:eastAsia="標楷體"/>
                <w:sz w:val="20"/>
                <w:szCs w:val="20"/>
                <w:shd w:val="clear" w:color="auto" w:fill="FFFFFF"/>
              </w:rPr>
            </w:pPr>
            <w:r w:rsidRPr="00C72124">
              <w:rPr>
                <w:rFonts w:eastAsia="標楷體"/>
                <w:sz w:val="20"/>
                <w:szCs w:val="20"/>
                <w:shd w:val="clear" w:color="auto" w:fill="FFFFFF"/>
              </w:rPr>
              <w:t>2.</w:t>
            </w:r>
            <w:r w:rsidRPr="00C72124">
              <w:rPr>
                <w:rFonts w:eastAsia="標楷體" w:hint="eastAsia"/>
                <w:sz w:val="20"/>
                <w:szCs w:val="20"/>
                <w:shd w:val="clear" w:color="auto" w:fill="FFFFFF"/>
              </w:rPr>
              <w:t>學生機車牌設計規劃及印製</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2" w:type="pct"/>
            <w:vAlign w:val="center"/>
          </w:tcPr>
          <w:p w:rsidR="005A68E5" w:rsidRPr="00C72124" w:rsidRDefault="005A68E5" w:rsidP="00E2693C">
            <w:pPr>
              <w:jc w:val="center"/>
              <w:rPr>
                <w:rFonts w:eastAsia="標楷體"/>
                <w:sz w:val="20"/>
                <w:szCs w:val="20"/>
                <w:shd w:val="clear" w:color="auto" w:fill="FFFFFF"/>
              </w:rPr>
            </w:pP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vAlign w:val="center"/>
          </w:tcPr>
          <w:p w:rsidR="005A68E5" w:rsidRPr="00C72124" w:rsidRDefault="005A68E5" w:rsidP="00E2693C">
            <w:pPr>
              <w:jc w:val="cente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ind w:leftChars="-8" w:left="149" w:hangingChars="84" w:hanging="168"/>
              <w:rPr>
                <w:rFonts w:eastAsia="標楷體"/>
                <w:sz w:val="20"/>
                <w:szCs w:val="20"/>
                <w:shd w:val="clear" w:color="auto" w:fill="FFFFFF"/>
              </w:rPr>
            </w:pPr>
            <w:r w:rsidRPr="00C72124">
              <w:rPr>
                <w:rFonts w:eastAsia="標楷體"/>
                <w:sz w:val="20"/>
                <w:szCs w:val="20"/>
                <w:shd w:val="clear" w:color="auto" w:fill="FFFFFF"/>
              </w:rPr>
              <w:t>3.</w:t>
            </w:r>
            <w:r w:rsidRPr="00C72124">
              <w:rPr>
                <w:rFonts w:eastAsia="標楷體" w:hint="eastAsia"/>
                <w:sz w:val="20"/>
                <w:szCs w:val="20"/>
                <w:shd w:val="clear" w:color="auto" w:fill="FFFFFF"/>
              </w:rPr>
              <w:t>學生機車牌班級申請、繳費、發放作業及管理</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2" w:type="pct"/>
            <w:vAlign w:val="center"/>
          </w:tcPr>
          <w:p w:rsidR="005A68E5" w:rsidRPr="00C72124" w:rsidRDefault="005A68E5" w:rsidP="00E2693C">
            <w:pPr>
              <w:jc w:val="center"/>
              <w:rPr>
                <w:rFonts w:eastAsia="標楷體"/>
                <w:sz w:val="20"/>
                <w:szCs w:val="20"/>
                <w:shd w:val="clear" w:color="auto" w:fill="FFFFFF"/>
              </w:rPr>
            </w:pP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vAlign w:val="center"/>
          </w:tcPr>
          <w:p w:rsidR="005A68E5" w:rsidRPr="00C72124" w:rsidRDefault="005A68E5" w:rsidP="00E2693C">
            <w:pPr>
              <w:jc w:val="center"/>
              <w:rPr>
                <w:rFonts w:eastAsia="標楷體"/>
                <w:sz w:val="20"/>
                <w:szCs w:val="20"/>
                <w:shd w:val="clear" w:color="auto" w:fill="FFFFFF"/>
              </w:rPr>
            </w:pPr>
          </w:p>
        </w:tc>
      </w:tr>
      <w:tr w:rsidR="005A68E5" w:rsidRPr="00C72124" w:rsidTr="00E2693C">
        <w:trPr>
          <w:cantSplit/>
          <w:trHeight w:val="340"/>
          <w:jc w:val="center"/>
        </w:trPr>
        <w:tc>
          <w:tcPr>
            <w:tcW w:w="605" w:type="pct"/>
            <w:vMerge w:val="restart"/>
            <w:vAlign w:val="center"/>
          </w:tcPr>
          <w:p w:rsidR="005A68E5" w:rsidRPr="00C72124" w:rsidRDefault="005A68E5" w:rsidP="00E2693C">
            <w:pPr>
              <w:spacing w:line="300" w:lineRule="exact"/>
              <w:jc w:val="center"/>
              <w:rPr>
                <w:rFonts w:eastAsia="標楷體"/>
                <w:sz w:val="20"/>
                <w:szCs w:val="20"/>
                <w:shd w:val="clear" w:color="auto" w:fill="FFFFFF"/>
              </w:rPr>
            </w:pPr>
            <w:r w:rsidRPr="00C72124">
              <w:rPr>
                <w:rFonts w:eastAsia="標楷體" w:hint="eastAsia"/>
                <w:sz w:val="20"/>
                <w:szCs w:val="20"/>
                <w:shd w:val="clear" w:color="auto" w:fill="FFFFFF"/>
              </w:rPr>
              <w:t>校園場地</w:t>
            </w:r>
          </w:p>
          <w:p w:rsidR="005A68E5" w:rsidRPr="00C72124" w:rsidRDefault="005A68E5" w:rsidP="00E2693C">
            <w:pPr>
              <w:spacing w:line="300" w:lineRule="exact"/>
              <w:jc w:val="center"/>
              <w:rPr>
                <w:rFonts w:eastAsia="標楷體"/>
                <w:sz w:val="20"/>
                <w:szCs w:val="20"/>
                <w:shd w:val="clear" w:color="auto" w:fill="FFFFFF"/>
              </w:rPr>
            </w:pPr>
            <w:r w:rsidRPr="00C72124">
              <w:rPr>
                <w:rFonts w:eastAsia="標楷體" w:hint="eastAsia"/>
                <w:sz w:val="20"/>
                <w:szCs w:val="20"/>
                <w:shd w:val="clear" w:color="auto" w:fill="FFFFFF"/>
              </w:rPr>
              <w:t>租借及設施器材管理</w:t>
            </w:r>
          </w:p>
        </w:tc>
        <w:tc>
          <w:tcPr>
            <w:tcW w:w="1671" w:type="pct"/>
          </w:tcPr>
          <w:p w:rsidR="005A68E5" w:rsidRPr="00C72124" w:rsidRDefault="005A68E5" w:rsidP="00E2693C">
            <w:pPr>
              <w:spacing w:line="300" w:lineRule="exact"/>
              <w:ind w:leftChars="-5" w:left="156" w:hangingChars="84" w:hanging="168"/>
              <w:rPr>
                <w:rFonts w:eastAsia="標楷體"/>
                <w:sz w:val="20"/>
                <w:szCs w:val="20"/>
                <w:shd w:val="clear" w:color="auto" w:fill="FFFFFF"/>
              </w:rPr>
            </w:pPr>
            <w:r w:rsidRPr="00C72124">
              <w:rPr>
                <w:rFonts w:eastAsia="標楷體"/>
                <w:sz w:val="20"/>
                <w:szCs w:val="20"/>
                <w:shd w:val="clear" w:color="auto" w:fill="FFFFFF"/>
              </w:rPr>
              <w:t>1.</w:t>
            </w:r>
            <w:r w:rsidRPr="00C72124">
              <w:rPr>
                <w:rFonts w:eastAsia="標楷體" w:hint="eastAsia"/>
                <w:sz w:val="20"/>
                <w:szCs w:val="20"/>
                <w:shd w:val="clear" w:color="auto" w:fill="FFFFFF"/>
              </w:rPr>
              <w:t>增修訂校園場地借用規定及收費辦法</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jc w:val="cente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rPr>
                <w:rFonts w:eastAsia="標楷體"/>
                <w:sz w:val="20"/>
                <w:szCs w:val="20"/>
                <w:shd w:val="clear" w:color="auto" w:fill="FFFFFF"/>
              </w:rPr>
            </w:pPr>
            <w:r w:rsidRPr="00C72124">
              <w:rPr>
                <w:rFonts w:eastAsia="標楷體"/>
                <w:sz w:val="20"/>
                <w:szCs w:val="20"/>
                <w:shd w:val="clear" w:color="auto" w:fill="FFFFFF"/>
              </w:rPr>
              <w:t>2.</w:t>
            </w:r>
            <w:r w:rsidRPr="00C72124">
              <w:rPr>
                <w:rFonts w:eastAsia="標楷體" w:hint="eastAsia"/>
                <w:sz w:val="20"/>
                <w:szCs w:val="20"/>
                <w:shd w:val="clear" w:color="auto" w:fill="FFFFFF"/>
              </w:rPr>
              <w:t>校園場地借用登記作業及管理</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逕行辦理</w:t>
            </w:r>
          </w:p>
        </w:tc>
        <w:tc>
          <w:tcPr>
            <w:tcW w:w="452" w:type="pct"/>
            <w:vAlign w:val="center"/>
          </w:tcPr>
          <w:p w:rsidR="005A68E5" w:rsidRPr="00C72124" w:rsidRDefault="005A68E5" w:rsidP="00E2693C">
            <w:pPr>
              <w:jc w:val="center"/>
              <w:rPr>
                <w:rFonts w:eastAsia="標楷體"/>
                <w:sz w:val="20"/>
                <w:szCs w:val="20"/>
                <w:shd w:val="clear" w:color="auto" w:fill="FFFFFF"/>
              </w:rPr>
            </w:pPr>
          </w:p>
        </w:tc>
        <w:tc>
          <w:tcPr>
            <w:tcW w:w="452" w:type="pct"/>
            <w:vAlign w:val="center"/>
          </w:tcPr>
          <w:p w:rsidR="005A68E5" w:rsidRPr="00C72124" w:rsidRDefault="005A68E5" w:rsidP="00E2693C">
            <w:pPr>
              <w:jc w:val="center"/>
              <w:rPr>
                <w:rFonts w:eastAsia="標楷體"/>
                <w:sz w:val="20"/>
                <w:szCs w:val="20"/>
                <w:shd w:val="clear" w:color="auto" w:fill="FFFFFF"/>
              </w:rPr>
            </w:pP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jc w:val="cente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ind w:leftChars="1" w:left="156" w:hangingChars="77" w:hanging="154"/>
              <w:rPr>
                <w:rFonts w:eastAsia="標楷體"/>
                <w:sz w:val="20"/>
                <w:szCs w:val="20"/>
                <w:shd w:val="clear" w:color="auto" w:fill="FFFFFF"/>
              </w:rPr>
            </w:pPr>
            <w:r w:rsidRPr="00C72124">
              <w:rPr>
                <w:rFonts w:eastAsia="標楷體"/>
                <w:sz w:val="20"/>
                <w:szCs w:val="20"/>
                <w:shd w:val="clear" w:color="auto" w:fill="FFFFFF"/>
              </w:rPr>
              <w:t>3.</w:t>
            </w:r>
            <w:r w:rsidRPr="00C72124">
              <w:rPr>
                <w:rFonts w:eastAsia="標楷體" w:hint="eastAsia"/>
                <w:sz w:val="20"/>
                <w:szCs w:val="20"/>
                <w:shd w:val="clear" w:color="auto" w:fill="FFFFFF"/>
              </w:rPr>
              <w:t>校外單位租借校園場地申請及管理</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3"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jc w:val="cente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ind w:leftChars="-5" w:left="156" w:hangingChars="84" w:hanging="168"/>
              <w:rPr>
                <w:rFonts w:eastAsia="標楷體"/>
                <w:sz w:val="20"/>
                <w:szCs w:val="20"/>
                <w:shd w:val="clear" w:color="auto" w:fill="FFFFFF"/>
              </w:rPr>
            </w:pPr>
            <w:r w:rsidRPr="00C72124">
              <w:rPr>
                <w:rFonts w:eastAsia="標楷體"/>
                <w:sz w:val="20"/>
                <w:szCs w:val="20"/>
                <w:shd w:val="clear" w:color="auto" w:fill="FFFFFF"/>
              </w:rPr>
              <w:t>4.</w:t>
            </w:r>
            <w:r w:rsidRPr="00C72124">
              <w:rPr>
                <w:rFonts w:eastAsia="標楷體" w:hint="eastAsia"/>
                <w:sz w:val="20"/>
                <w:szCs w:val="20"/>
                <w:shd w:val="clear" w:color="auto" w:fill="FFFFFF"/>
              </w:rPr>
              <w:t xml:space="preserve"> </w:t>
            </w:r>
            <w:r w:rsidRPr="00C72124">
              <w:rPr>
                <w:rFonts w:eastAsia="標楷體"/>
                <w:sz w:val="20"/>
                <w:szCs w:val="20"/>
                <w:shd w:val="clear" w:color="auto" w:fill="FFFFFF"/>
              </w:rPr>
              <w:t>9</w:t>
            </w:r>
            <w:r w:rsidRPr="00C72124">
              <w:rPr>
                <w:rFonts w:eastAsia="標楷體" w:hint="eastAsia"/>
                <w:sz w:val="20"/>
                <w:szCs w:val="20"/>
                <w:shd w:val="clear" w:color="auto" w:fill="FFFFFF"/>
              </w:rPr>
              <w:t>樓國際會議廳借用申請管理</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3"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jc w:val="center"/>
              <w:rPr>
                <w:rFonts w:eastAsia="標楷體"/>
                <w:sz w:val="20"/>
                <w:szCs w:val="20"/>
                <w:shd w:val="clear" w:color="auto" w:fill="FFFFFF"/>
              </w:rPr>
            </w:pPr>
          </w:p>
        </w:tc>
      </w:tr>
      <w:tr w:rsidR="005A68E5" w:rsidRPr="00C72124" w:rsidTr="00E2693C">
        <w:trPr>
          <w:cantSplit/>
          <w:trHeight w:val="340"/>
          <w:jc w:val="center"/>
        </w:trPr>
        <w:tc>
          <w:tcPr>
            <w:tcW w:w="605" w:type="pct"/>
            <w:vAlign w:val="center"/>
          </w:tcPr>
          <w:p w:rsidR="005A68E5" w:rsidRPr="00C72124" w:rsidRDefault="005A68E5" w:rsidP="00E2693C">
            <w:pPr>
              <w:spacing w:line="300" w:lineRule="exact"/>
              <w:jc w:val="center"/>
              <w:rPr>
                <w:rFonts w:eastAsia="標楷體"/>
                <w:sz w:val="20"/>
                <w:szCs w:val="20"/>
                <w:shd w:val="clear" w:color="auto" w:fill="FFFFFF"/>
              </w:rPr>
            </w:pPr>
            <w:r w:rsidRPr="00C72124">
              <w:rPr>
                <w:rFonts w:eastAsia="標楷體" w:hint="eastAsia"/>
                <w:sz w:val="20"/>
                <w:szCs w:val="20"/>
                <w:shd w:val="clear" w:color="auto" w:fill="FFFFFF"/>
              </w:rPr>
              <w:t>收發室業務</w:t>
            </w:r>
          </w:p>
        </w:tc>
        <w:tc>
          <w:tcPr>
            <w:tcW w:w="1671" w:type="pct"/>
          </w:tcPr>
          <w:p w:rsidR="005A68E5" w:rsidRPr="00C72124" w:rsidRDefault="005A68E5" w:rsidP="00E2693C">
            <w:pPr>
              <w:spacing w:line="300" w:lineRule="exact"/>
              <w:rPr>
                <w:rFonts w:eastAsia="標楷體"/>
                <w:sz w:val="20"/>
                <w:szCs w:val="20"/>
                <w:shd w:val="clear" w:color="auto" w:fill="FFFFFF"/>
              </w:rPr>
            </w:pPr>
            <w:r w:rsidRPr="00C72124">
              <w:rPr>
                <w:rFonts w:eastAsia="標楷體" w:hint="eastAsia"/>
                <w:sz w:val="20"/>
                <w:szCs w:val="20"/>
                <w:shd w:val="clear" w:color="auto" w:fill="FFFFFF"/>
              </w:rPr>
              <w:t>各類包裹、掛號及信件、各類教科書登記分類分科系、處室</w:t>
            </w:r>
            <w:r w:rsidRPr="00C72124">
              <w:rPr>
                <w:rFonts w:eastAsia="標楷體"/>
                <w:sz w:val="20"/>
                <w:szCs w:val="20"/>
                <w:shd w:val="clear" w:color="auto" w:fill="FFFFFF"/>
              </w:rPr>
              <w:t>(</w:t>
            </w:r>
            <w:proofErr w:type="gramStart"/>
            <w:r w:rsidRPr="00C72124">
              <w:rPr>
                <w:rFonts w:eastAsia="標楷體" w:hint="eastAsia"/>
                <w:sz w:val="20"/>
                <w:szCs w:val="20"/>
                <w:shd w:val="clear" w:color="auto" w:fill="FFFFFF"/>
              </w:rPr>
              <w:t>含日夜間部</w:t>
            </w:r>
            <w:proofErr w:type="gramEnd"/>
            <w:r w:rsidRPr="00C72124">
              <w:rPr>
                <w:rFonts w:eastAsia="標楷體" w:hint="eastAsia"/>
                <w:sz w:val="20"/>
                <w:szCs w:val="20"/>
                <w:shd w:val="clear" w:color="auto" w:fill="FFFFFF"/>
              </w:rPr>
              <w:t>、假日班</w:t>
            </w:r>
            <w:r w:rsidRPr="00C72124">
              <w:rPr>
                <w:rFonts w:eastAsia="標楷體"/>
                <w:sz w:val="20"/>
                <w:szCs w:val="20"/>
                <w:shd w:val="clear" w:color="auto" w:fill="FFFFFF"/>
              </w:rPr>
              <w:t>)</w:t>
            </w:r>
            <w:r w:rsidRPr="00C72124">
              <w:rPr>
                <w:rFonts w:eastAsia="標楷體" w:hint="eastAsia"/>
                <w:sz w:val="20"/>
                <w:szCs w:val="20"/>
                <w:shd w:val="clear" w:color="auto" w:fill="FFFFFF"/>
              </w:rPr>
              <w:t>公告領取及管理。</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逕行辦理</w:t>
            </w:r>
          </w:p>
        </w:tc>
        <w:tc>
          <w:tcPr>
            <w:tcW w:w="452" w:type="pct"/>
            <w:vAlign w:val="center"/>
          </w:tcPr>
          <w:p w:rsidR="005A68E5" w:rsidRPr="00C72124" w:rsidRDefault="005A68E5" w:rsidP="00E2693C">
            <w:pPr>
              <w:jc w:val="center"/>
              <w:rPr>
                <w:rFonts w:eastAsia="標楷體"/>
                <w:sz w:val="20"/>
                <w:szCs w:val="20"/>
                <w:shd w:val="clear" w:color="auto" w:fill="FFFFFF"/>
              </w:rPr>
            </w:pPr>
          </w:p>
        </w:tc>
        <w:tc>
          <w:tcPr>
            <w:tcW w:w="452" w:type="pct"/>
            <w:vAlign w:val="center"/>
          </w:tcPr>
          <w:p w:rsidR="005A68E5" w:rsidRPr="00C72124" w:rsidRDefault="005A68E5" w:rsidP="00E2693C">
            <w:pPr>
              <w:jc w:val="center"/>
              <w:rPr>
                <w:rFonts w:eastAsia="標楷體"/>
                <w:sz w:val="20"/>
                <w:szCs w:val="20"/>
                <w:shd w:val="clear" w:color="auto" w:fill="FFFFFF"/>
              </w:rPr>
            </w:pP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Merge w:val="restart"/>
            <w:vAlign w:val="center"/>
          </w:tcPr>
          <w:p w:rsidR="005A68E5" w:rsidRPr="00C72124" w:rsidRDefault="005A68E5" w:rsidP="00E2693C">
            <w:pPr>
              <w:spacing w:line="300" w:lineRule="exact"/>
              <w:ind w:rightChars="-14" w:right="-34"/>
              <w:jc w:val="center"/>
              <w:rPr>
                <w:rFonts w:eastAsia="標楷體"/>
                <w:sz w:val="20"/>
                <w:szCs w:val="20"/>
                <w:shd w:val="clear" w:color="auto" w:fill="FFFFFF"/>
              </w:rPr>
            </w:pPr>
            <w:r w:rsidRPr="00C72124">
              <w:rPr>
                <w:rFonts w:eastAsia="標楷體" w:hint="eastAsia"/>
                <w:sz w:val="20"/>
                <w:szCs w:val="20"/>
                <w:shd w:val="clear" w:color="auto" w:fill="FFFFFF"/>
              </w:rPr>
              <w:t>全校通信系統管理業務</w:t>
            </w:r>
          </w:p>
        </w:tc>
        <w:tc>
          <w:tcPr>
            <w:tcW w:w="1671" w:type="pct"/>
          </w:tcPr>
          <w:p w:rsidR="005A68E5" w:rsidRPr="00C72124" w:rsidRDefault="005A68E5" w:rsidP="00E2693C">
            <w:pPr>
              <w:spacing w:line="300" w:lineRule="exact"/>
              <w:rPr>
                <w:rFonts w:eastAsia="標楷體"/>
                <w:sz w:val="20"/>
                <w:szCs w:val="20"/>
                <w:shd w:val="clear" w:color="auto" w:fill="FFFFFF"/>
              </w:rPr>
            </w:pPr>
            <w:r w:rsidRPr="00C72124">
              <w:rPr>
                <w:rFonts w:eastAsia="標楷體"/>
                <w:sz w:val="20"/>
                <w:szCs w:val="20"/>
                <w:shd w:val="clear" w:color="auto" w:fill="FFFFFF"/>
              </w:rPr>
              <w:t>1.</w:t>
            </w:r>
            <w:r w:rsidRPr="00C72124">
              <w:rPr>
                <w:rFonts w:eastAsia="標楷體" w:hint="eastAsia"/>
                <w:sz w:val="20"/>
                <w:szCs w:val="20"/>
                <w:shd w:val="clear" w:color="auto" w:fill="FFFFFF"/>
              </w:rPr>
              <w:t>總機及電話系統檢討、規劃</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簽辦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3"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ind w:leftChars="1" w:left="142" w:hangingChars="70" w:hanging="140"/>
              <w:rPr>
                <w:rFonts w:eastAsia="標楷體"/>
                <w:sz w:val="20"/>
                <w:szCs w:val="20"/>
                <w:shd w:val="clear" w:color="auto" w:fill="FFFFFF"/>
              </w:rPr>
            </w:pPr>
            <w:r w:rsidRPr="00C72124">
              <w:rPr>
                <w:rFonts w:eastAsia="標楷體"/>
                <w:sz w:val="20"/>
                <w:szCs w:val="20"/>
                <w:shd w:val="clear" w:color="auto" w:fill="FFFFFF"/>
              </w:rPr>
              <w:t>2.</w:t>
            </w:r>
            <w:r w:rsidRPr="00C72124">
              <w:rPr>
                <w:rFonts w:eastAsia="標楷體" w:hint="eastAsia"/>
                <w:sz w:val="20"/>
                <w:szCs w:val="20"/>
                <w:shd w:val="clear" w:color="auto" w:fill="FFFFFF"/>
              </w:rPr>
              <w:t>總機系統及電話設備預算編列、申購及維護檢修管理</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簽辦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rPr>
                <w:rFonts w:eastAsia="標楷體"/>
                <w:sz w:val="20"/>
                <w:szCs w:val="20"/>
                <w:shd w:val="clear" w:color="auto" w:fill="FFFFFF"/>
              </w:rPr>
            </w:pPr>
            <w:r w:rsidRPr="00C72124">
              <w:rPr>
                <w:rFonts w:eastAsia="標楷體"/>
                <w:sz w:val="20"/>
                <w:szCs w:val="20"/>
                <w:shd w:val="clear" w:color="auto" w:fill="FFFFFF"/>
              </w:rPr>
              <w:t>3.</w:t>
            </w:r>
            <w:r w:rsidRPr="00C72124">
              <w:rPr>
                <w:rFonts w:eastAsia="標楷體" w:hint="eastAsia"/>
                <w:sz w:val="20"/>
                <w:szCs w:val="20"/>
                <w:shd w:val="clear" w:color="auto" w:fill="FFFFFF"/>
              </w:rPr>
              <w:t>電話申請及配置管理</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3" w:type="pct"/>
            <w:vAlign w:val="center"/>
          </w:tcPr>
          <w:p w:rsidR="005A68E5" w:rsidRPr="00C72124" w:rsidRDefault="005A68E5" w:rsidP="00E2693C">
            <w:pPr>
              <w:jc w:val="center"/>
              <w:rPr>
                <w:rFonts w:eastAsia="標楷體"/>
                <w:b/>
                <w:sz w:val="20"/>
                <w:szCs w:val="20"/>
                <w:shd w:val="clear" w:color="auto" w:fill="FFFFFF"/>
              </w:rPr>
            </w:pPr>
          </w:p>
        </w:tc>
        <w:tc>
          <w:tcPr>
            <w:tcW w:w="376" w:type="pct"/>
            <w:vAlign w:val="center"/>
          </w:tcPr>
          <w:p w:rsidR="005A68E5" w:rsidRPr="00C72124" w:rsidRDefault="005A68E5" w:rsidP="00E2693C">
            <w:pPr>
              <w:jc w:val="center"/>
              <w:rPr>
                <w:rFonts w:eastAsia="標楷體"/>
                <w:b/>
                <w:sz w:val="20"/>
                <w:szCs w:val="20"/>
                <w:shd w:val="clear" w:color="auto" w:fill="FFFFFF"/>
              </w:rPr>
            </w:pP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Merge w:val="restart"/>
            <w:vAlign w:val="center"/>
          </w:tcPr>
          <w:p w:rsidR="005A68E5" w:rsidRPr="00C72124" w:rsidRDefault="005A68E5" w:rsidP="00E2693C">
            <w:pPr>
              <w:spacing w:line="300" w:lineRule="exact"/>
              <w:ind w:left="2" w:rightChars="-20" w:right="-48"/>
              <w:jc w:val="center"/>
              <w:rPr>
                <w:rFonts w:eastAsia="標楷體"/>
                <w:sz w:val="20"/>
                <w:szCs w:val="20"/>
                <w:shd w:val="clear" w:color="auto" w:fill="FFFFFF"/>
              </w:rPr>
            </w:pPr>
            <w:r w:rsidRPr="00C72124">
              <w:rPr>
                <w:rFonts w:eastAsia="標楷體" w:hint="eastAsia"/>
                <w:sz w:val="20"/>
                <w:szCs w:val="20"/>
                <w:shd w:val="clear" w:color="auto" w:fill="FFFFFF"/>
              </w:rPr>
              <w:t>全校監視系統（實驗室除外）管理</w:t>
            </w:r>
          </w:p>
        </w:tc>
        <w:tc>
          <w:tcPr>
            <w:tcW w:w="1671" w:type="pct"/>
            <w:vAlign w:val="center"/>
          </w:tcPr>
          <w:p w:rsidR="005A68E5" w:rsidRPr="00C72124" w:rsidRDefault="005A68E5" w:rsidP="00E2693C">
            <w:pPr>
              <w:spacing w:line="300" w:lineRule="exact"/>
              <w:jc w:val="both"/>
              <w:rPr>
                <w:rFonts w:eastAsia="標楷體"/>
                <w:sz w:val="20"/>
                <w:szCs w:val="20"/>
                <w:shd w:val="clear" w:color="auto" w:fill="FFFFFF"/>
              </w:rPr>
            </w:pPr>
            <w:r w:rsidRPr="00C72124">
              <w:rPr>
                <w:rFonts w:eastAsia="標楷體"/>
                <w:sz w:val="20"/>
                <w:szCs w:val="20"/>
                <w:shd w:val="clear" w:color="auto" w:fill="FFFFFF"/>
              </w:rPr>
              <w:t>1.</w:t>
            </w:r>
            <w:r w:rsidRPr="00C72124">
              <w:rPr>
                <w:rFonts w:eastAsia="標楷體" w:hint="eastAsia"/>
                <w:sz w:val="20"/>
                <w:szCs w:val="20"/>
                <w:shd w:val="clear" w:color="auto" w:fill="FFFFFF"/>
              </w:rPr>
              <w:t>監視系統檢討、規劃及預算編列</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b/>
                <w:sz w:val="20"/>
                <w:szCs w:val="20"/>
                <w:shd w:val="clear" w:color="auto" w:fill="FFFFFF"/>
              </w:rPr>
            </w:pPr>
            <w:r w:rsidRPr="00C72124">
              <w:rPr>
                <w:rFonts w:eastAsia="標楷體" w:hint="eastAsia"/>
                <w:sz w:val="20"/>
                <w:szCs w:val="20"/>
                <w:shd w:val="clear" w:color="auto" w:fill="FFFFFF"/>
              </w:rPr>
              <w:t>核定</w:t>
            </w: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Merge/>
            <w:vAlign w:val="center"/>
          </w:tcPr>
          <w:p w:rsidR="005A68E5" w:rsidRPr="00C72124" w:rsidRDefault="005A68E5" w:rsidP="00E2693C">
            <w:pPr>
              <w:spacing w:line="300" w:lineRule="exact"/>
              <w:jc w:val="center"/>
              <w:rPr>
                <w:rFonts w:eastAsia="標楷體"/>
                <w:sz w:val="20"/>
                <w:szCs w:val="20"/>
                <w:shd w:val="clear" w:color="auto" w:fill="FFFFFF"/>
              </w:rPr>
            </w:pPr>
          </w:p>
        </w:tc>
        <w:tc>
          <w:tcPr>
            <w:tcW w:w="1671" w:type="pct"/>
            <w:vAlign w:val="center"/>
          </w:tcPr>
          <w:p w:rsidR="005A68E5" w:rsidRPr="00C72124" w:rsidRDefault="005A68E5" w:rsidP="00E2693C">
            <w:pPr>
              <w:spacing w:line="300" w:lineRule="exact"/>
              <w:jc w:val="both"/>
              <w:rPr>
                <w:rFonts w:eastAsia="標楷體"/>
                <w:sz w:val="20"/>
                <w:szCs w:val="20"/>
                <w:shd w:val="clear" w:color="auto" w:fill="FFFFFF"/>
              </w:rPr>
            </w:pPr>
            <w:r w:rsidRPr="00C72124">
              <w:rPr>
                <w:rFonts w:eastAsia="標楷體"/>
                <w:sz w:val="20"/>
                <w:szCs w:val="20"/>
                <w:shd w:val="clear" w:color="auto" w:fill="FFFFFF"/>
              </w:rPr>
              <w:t>2.</w:t>
            </w:r>
            <w:r w:rsidRPr="00C72124">
              <w:rPr>
                <w:rFonts w:eastAsia="標楷體" w:hint="eastAsia"/>
                <w:sz w:val="20"/>
                <w:szCs w:val="20"/>
                <w:shd w:val="clear" w:color="auto" w:fill="FFFFFF"/>
              </w:rPr>
              <w:t>申請及檢修維護管理</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3" w:type="pct"/>
            <w:vAlign w:val="center"/>
          </w:tcPr>
          <w:p w:rsidR="005A68E5" w:rsidRPr="00C72124" w:rsidRDefault="005A68E5" w:rsidP="00E2693C">
            <w:pPr>
              <w:jc w:val="center"/>
              <w:rPr>
                <w:rFonts w:eastAsia="標楷體"/>
                <w:b/>
                <w:sz w:val="20"/>
                <w:szCs w:val="20"/>
                <w:shd w:val="clear" w:color="auto" w:fill="FFFFFF"/>
              </w:rPr>
            </w:pPr>
          </w:p>
        </w:tc>
        <w:tc>
          <w:tcPr>
            <w:tcW w:w="376" w:type="pct"/>
            <w:vAlign w:val="center"/>
          </w:tcPr>
          <w:p w:rsidR="005A68E5" w:rsidRPr="00C72124" w:rsidRDefault="005A68E5" w:rsidP="00E2693C">
            <w:pPr>
              <w:jc w:val="center"/>
              <w:rPr>
                <w:rFonts w:eastAsia="標楷體"/>
                <w:b/>
                <w:sz w:val="20"/>
                <w:szCs w:val="20"/>
                <w:shd w:val="clear" w:color="auto" w:fill="FFFFFF"/>
              </w:rPr>
            </w:pP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Merge/>
            <w:vAlign w:val="center"/>
          </w:tcPr>
          <w:p w:rsidR="005A68E5" w:rsidRPr="00C72124" w:rsidRDefault="005A68E5" w:rsidP="00E2693C">
            <w:pPr>
              <w:spacing w:line="300" w:lineRule="exact"/>
              <w:jc w:val="center"/>
              <w:rPr>
                <w:rFonts w:eastAsia="標楷體"/>
                <w:sz w:val="20"/>
                <w:szCs w:val="20"/>
                <w:shd w:val="clear" w:color="auto" w:fill="FFFFFF"/>
              </w:rPr>
            </w:pPr>
          </w:p>
        </w:tc>
        <w:tc>
          <w:tcPr>
            <w:tcW w:w="1671" w:type="pct"/>
            <w:vAlign w:val="center"/>
          </w:tcPr>
          <w:p w:rsidR="005A68E5" w:rsidRPr="00C72124" w:rsidRDefault="005A68E5" w:rsidP="00E2693C">
            <w:pPr>
              <w:spacing w:line="300" w:lineRule="exact"/>
              <w:jc w:val="both"/>
              <w:rPr>
                <w:rFonts w:eastAsia="標楷體"/>
                <w:sz w:val="20"/>
                <w:szCs w:val="20"/>
                <w:shd w:val="clear" w:color="auto" w:fill="FFFFFF"/>
              </w:rPr>
            </w:pPr>
            <w:r w:rsidRPr="00C72124">
              <w:rPr>
                <w:rFonts w:eastAsia="標楷體"/>
                <w:sz w:val="20"/>
                <w:szCs w:val="20"/>
                <w:shd w:val="clear" w:color="auto" w:fill="FFFFFF"/>
              </w:rPr>
              <w:t>3.</w:t>
            </w:r>
            <w:r w:rsidRPr="00C72124">
              <w:rPr>
                <w:rFonts w:eastAsia="標楷體" w:hint="eastAsia"/>
                <w:sz w:val="20"/>
                <w:szCs w:val="20"/>
                <w:shd w:val="clear" w:color="auto" w:fill="FFFFFF"/>
              </w:rPr>
              <w:t>各監視系統品保作業</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3" w:type="pct"/>
            <w:vAlign w:val="center"/>
          </w:tcPr>
          <w:p w:rsidR="005A68E5" w:rsidRPr="00C72124" w:rsidRDefault="005A68E5" w:rsidP="00E2693C">
            <w:pPr>
              <w:jc w:val="center"/>
              <w:rPr>
                <w:rFonts w:eastAsia="標楷體"/>
                <w:b/>
                <w:sz w:val="20"/>
                <w:szCs w:val="20"/>
                <w:shd w:val="clear" w:color="auto" w:fill="FFFFFF"/>
              </w:rPr>
            </w:pPr>
          </w:p>
        </w:tc>
        <w:tc>
          <w:tcPr>
            <w:tcW w:w="376" w:type="pct"/>
            <w:vAlign w:val="center"/>
          </w:tcPr>
          <w:p w:rsidR="005A68E5" w:rsidRPr="00C72124" w:rsidRDefault="005A68E5" w:rsidP="00E2693C">
            <w:pPr>
              <w:jc w:val="center"/>
              <w:rPr>
                <w:rFonts w:eastAsia="標楷體"/>
                <w:b/>
                <w:sz w:val="20"/>
                <w:szCs w:val="20"/>
                <w:shd w:val="clear" w:color="auto" w:fill="FFFFFF"/>
              </w:rPr>
            </w:pP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Merge/>
            <w:vAlign w:val="center"/>
          </w:tcPr>
          <w:p w:rsidR="005A68E5" w:rsidRPr="00C72124" w:rsidRDefault="005A68E5" w:rsidP="00E2693C">
            <w:pPr>
              <w:spacing w:line="300" w:lineRule="exact"/>
              <w:jc w:val="center"/>
              <w:rPr>
                <w:rFonts w:eastAsia="標楷體"/>
                <w:sz w:val="20"/>
                <w:szCs w:val="20"/>
                <w:shd w:val="clear" w:color="auto" w:fill="FFFFFF"/>
              </w:rPr>
            </w:pPr>
          </w:p>
        </w:tc>
        <w:tc>
          <w:tcPr>
            <w:tcW w:w="1671" w:type="pct"/>
            <w:vAlign w:val="center"/>
          </w:tcPr>
          <w:p w:rsidR="005A68E5" w:rsidRPr="00C72124" w:rsidRDefault="005A68E5" w:rsidP="00E2693C">
            <w:pPr>
              <w:spacing w:line="300" w:lineRule="exact"/>
              <w:ind w:left="170" w:hangingChars="85" w:hanging="170"/>
              <w:jc w:val="both"/>
              <w:rPr>
                <w:rFonts w:eastAsia="標楷體"/>
                <w:sz w:val="20"/>
                <w:szCs w:val="20"/>
                <w:shd w:val="clear" w:color="auto" w:fill="FFFFFF"/>
              </w:rPr>
            </w:pPr>
            <w:r w:rsidRPr="00C72124">
              <w:rPr>
                <w:rFonts w:eastAsia="標楷體"/>
                <w:sz w:val="20"/>
                <w:szCs w:val="20"/>
                <w:shd w:val="clear" w:color="auto" w:fill="FFFFFF"/>
              </w:rPr>
              <w:t>4.</w:t>
            </w:r>
            <w:r w:rsidRPr="00C72124">
              <w:rPr>
                <w:rFonts w:eastAsia="標楷體" w:hint="eastAsia"/>
                <w:sz w:val="20"/>
                <w:szCs w:val="20"/>
                <w:shd w:val="clear" w:color="auto" w:fill="FFFFFF"/>
              </w:rPr>
              <w:t>協調各單位監視系統之安全問題及督導</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3" w:type="pct"/>
            <w:vAlign w:val="center"/>
          </w:tcPr>
          <w:p w:rsidR="005A68E5" w:rsidRPr="00C72124" w:rsidRDefault="005A68E5" w:rsidP="00E2693C">
            <w:pPr>
              <w:jc w:val="center"/>
              <w:rPr>
                <w:rFonts w:eastAsia="標楷體"/>
                <w:b/>
                <w:sz w:val="20"/>
                <w:szCs w:val="20"/>
                <w:shd w:val="clear" w:color="auto" w:fill="FFFFFF"/>
              </w:rPr>
            </w:pPr>
          </w:p>
        </w:tc>
        <w:tc>
          <w:tcPr>
            <w:tcW w:w="376" w:type="pct"/>
            <w:vAlign w:val="center"/>
          </w:tcPr>
          <w:p w:rsidR="005A68E5" w:rsidRPr="00C72124" w:rsidRDefault="005A68E5" w:rsidP="00E2693C">
            <w:pPr>
              <w:jc w:val="center"/>
              <w:rPr>
                <w:rFonts w:eastAsia="標楷體"/>
                <w:b/>
                <w:sz w:val="20"/>
                <w:szCs w:val="20"/>
                <w:shd w:val="clear" w:color="auto" w:fill="FFFFFF"/>
              </w:rPr>
            </w:pP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Merge w:val="restart"/>
            <w:vAlign w:val="center"/>
          </w:tcPr>
          <w:p w:rsidR="005A68E5" w:rsidRPr="00C72124" w:rsidRDefault="005A68E5" w:rsidP="00E2693C">
            <w:pPr>
              <w:spacing w:line="300" w:lineRule="exact"/>
              <w:jc w:val="center"/>
              <w:rPr>
                <w:rFonts w:eastAsia="標楷體"/>
                <w:sz w:val="20"/>
                <w:szCs w:val="20"/>
                <w:shd w:val="clear" w:color="auto" w:fill="FFFFFF"/>
              </w:rPr>
            </w:pPr>
            <w:r w:rsidRPr="00C72124">
              <w:rPr>
                <w:rFonts w:eastAsia="標楷體" w:hint="eastAsia"/>
                <w:sz w:val="20"/>
                <w:szCs w:val="20"/>
                <w:shd w:val="clear" w:color="auto" w:fill="FFFFFF"/>
              </w:rPr>
              <w:t>消防安全防護業務</w:t>
            </w:r>
          </w:p>
        </w:tc>
        <w:tc>
          <w:tcPr>
            <w:tcW w:w="1671" w:type="pct"/>
          </w:tcPr>
          <w:p w:rsidR="005A68E5" w:rsidRPr="00C72124" w:rsidRDefault="005A68E5" w:rsidP="00E2693C">
            <w:pPr>
              <w:spacing w:line="300" w:lineRule="exact"/>
              <w:rPr>
                <w:rFonts w:eastAsia="標楷體"/>
                <w:sz w:val="20"/>
                <w:szCs w:val="20"/>
                <w:shd w:val="clear" w:color="auto" w:fill="FFFFFF"/>
              </w:rPr>
            </w:pPr>
            <w:r w:rsidRPr="00C72124">
              <w:rPr>
                <w:rFonts w:eastAsia="標楷體"/>
                <w:sz w:val="20"/>
                <w:szCs w:val="20"/>
                <w:shd w:val="clear" w:color="auto" w:fill="FFFFFF"/>
              </w:rPr>
              <w:t>1.</w:t>
            </w:r>
            <w:r w:rsidRPr="00C72124">
              <w:rPr>
                <w:rFonts w:eastAsia="標楷體" w:hint="eastAsia"/>
                <w:sz w:val="20"/>
                <w:szCs w:val="20"/>
                <w:shd w:val="clear" w:color="auto" w:fill="FFFFFF"/>
              </w:rPr>
              <w:t>防火管理人定期複訓</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3"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vAlign w:val="center"/>
          </w:tcPr>
          <w:p w:rsidR="005A68E5" w:rsidRPr="00C72124" w:rsidRDefault="005A68E5" w:rsidP="00E2693C">
            <w:pPr>
              <w:jc w:val="cente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ind w:leftChars="1" w:left="170" w:hangingChars="84" w:hanging="168"/>
              <w:rPr>
                <w:rFonts w:eastAsia="標楷體"/>
                <w:sz w:val="20"/>
                <w:szCs w:val="20"/>
                <w:shd w:val="clear" w:color="auto" w:fill="FFFFFF"/>
              </w:rPr>
            </w:pPr>
            <w:r w:rsidRPr="00C72124">
              <w:rPr>
                <w:rFonts w:eastAsia="標楷體"/>
                <w:sz w:val="20"/>
                <w:szCs w:val="20"/>
                <w:shd w:val="clear" w:color="auto" w:fill="FFFFFF"/>
              </w:rPr>
              <w:t>2.</w:t>
            </w:r>
            <w:r w:rsidRPr="00C72124">
              <w:rPr>
                <w:rFonts w:eastAsia="標楷體" w:hint="eastAsia"/>
                <w:sz w:val="20"/>
                <w:szCs w:val="20"/>
                <w:shd w:val="clear" w:color="auto" w:fill="FFFFFF"/>
              </w:rPr>
              <w:t>年度消防安全防護計畫書編撰及申報</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3"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vAlign w:val="center"/>
          </w:tcPr>
          <w:p w:rsidR="005A68E5" w:rsidRPr="00C72124" w:rsidRDefault="005A68E5" w:rsidP="00E2693C">
            <w:pPr>
              <w:jc w:val="cente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ind w:left="170" w:hangingChars="85" w:hanging="170"/>
              <w:rPr>
                <w:rFonts w:eastAsia="標楷體"/>
                <w:sz w:val="20"/>
                <w:szCs w:val="20"/>
                <w:shd w:val="clear" w:color="auto" w:fill="FFFFFF"/>
              </w:rPr>
            </w:pPr>
            <w:r w:rsidRPr="00C72124">
              <w:rPr>
                <w:rFonts w:eastAsia="標楷體"/>
                <w:sz w:val="20"/>
                <w:szCs w:val="20"/>
                <w:shd w:val="clear" w:color="auto" w:fill="FFFFFF"/>
              </w:rPr>
              <w:t>3.</w:t>
            </w:r>
            <w:r w:rsidRPr="00C72124">
              <w:rPr>
                <w:rFonts w:eastAsia="標楷體" w:hint="eastAsia"/>
                <w:sz w:val="20"/>
                <w:szCs w:val="20"/>
                <w:shd w:val="clear" w:color="auto" w:fill="FFFFFF"/>
              </w:rPr>
              <w:t>年度消防安全防護編組訓練及演練</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vAlign w:val="center"/>
          </w:tcPr>
          <w:p w:rsidR="005A68E5" w:rsidRPr="00C72124" w:rsidRDefault="005A68E5" w:rsidP="00E2693C">
            <w:pPr>
              <w:jc w:val="center"/>
              <w:rPr>
                <w:rFonts w:eastAsia="標楷體"/>
                <w:sz w:val="20"/>
                <w:szCs w:val="20"/>
                <w:shd w:val="clear" w:color="auto" w:fill="FFFFFF"/>
              </w:rPr>
            </w:pPr>
          </w:p>
        </w:tc>
      </w:tr>
      <w:tr w:rsidR="005A68E5" w:rsidRPr="00C72124" w:rsidTr="00E2693C">
        <w:trPr>
          <w:cantSplit/>
          <w:trHeight w:val="340"/>
          <w:jc w:val="center"/>
        </w:trPr>
        <w:tc>
          <w:tcPr>
            <w:tcW w:w="605" w:type="pct"/>
            <w:vMerge w:val="restart"/>
            <w:vAlign w:val="center"/>
          </w:tcPr>
          <w:p w:rsidR="005A68E5" w:rsidRPr="00C72124" w:rsidRDefault="005A68E5" w:rsidP="00E2693C">
            <w:pPr>
              <w:spacing w:line="300" w:lineRule="exact"/>
              <w:ind w:rightChars="-14" w:right="-34"/>
              <w:jc w:val="center"/>
              <w:rPr>
                <w:rFonts w:eastAsia="標楷體"/>
                <w:sz w:val="20"/>
                <w:szCs w:val="20"/>
                <w:shd w:val="clear" w:color="auto" w:fill="FFFFFF"/>
              </w:rPr>
            </w:pPr>
            <w:r w:rsidRPr="00C72124">
              <w:rPr>
                <w:rFonts w:eastAsia="標楷體" w:hint="eastAsia"/>
                <w:sz w:val="20"/>
                <w:szCs w:val="20"/>
                <w:shd w:val="clear" w:color="auto" w:fill="FFFFFF"/>
              </w:rPr>
              <w:t>保全委外經營及管理</w:t>
            </w:r>
          </w:p>
        </w:tc>
        <w:tc>
          <w:tcPr>
            <w:tcW w:w="1671" w:type="pct"/>
          </w:tcPr>
          <w:p w:rsidR="005A68E5" w:rsidRPr="00C72124" w:rsidRDefault="005A68E5" w:rsidP="00E2693C">
            <w:pPr>
              <w:spacing w:line="300" w:lineRule="exact"/>
              <w:ind w:leftChars="1" w:left="156" w:hangingChars="77" w:hanging="154"/>
              <w:rPr>
                <w:rFonts w:eastAsia="標楷體"/>
                <w:sz w:val="20"/>
                <w:szCs w:val="20"/>
                <w:shd w:val="clear" w:color="auto" w:fill="FFFFFF"/>
              </w:rPr>
            </w:pPr>
            <w:r w:rsidRPr="00C72124">
              <w:rPr>
                <w:rFonts w:eastAsia="標楷體"/>
                <w:sz w:val="20"/>
                <w:szCs w:val="20"/>
                <w:shd w:val="clear" w:color="auto" w:fill="FFFFFF"/>
              </w:rPr>
              <w:t>1.</w:t>
            </w:r>
            <w:r w:rsidRPr="00C72124">
              <w:rPr>
                <w:rFonts w:eastAsia="標楷體" w:hint="eastAsia"/>
                <w:sz w:val="20"/>
                <w:szCs w:val="20"/>
                <w:shd w:val="clear" w:color="auto" w:fill="FFFFFF"/>
              </w:rPr>
              <w:t>保全工作規範制定及招商、發包、議價及簽約</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3"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vAlign w:val="center"/>
          </w:tcPr>
          <w:p w:rsidR="005A68E5" w:rsidRPr="00C72124" w:rsidRDefault="005A68E5" w:rsidP="00E2693C">
            <w:pPr>
              <w:jc w:val="cente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rPr>
                <w:rFonts w:eastAsia="標楷體"/>
                <w:sz w:val="20"/>
                <w:szCs w:val="20"/>
                <w:shd w:val="clear" w:color="auto" w:fill="FFFFFF"/>
              </w:rPr>
            </w:pPr>
            <w:r w:rsidRPr="00C72124">
              <w:rPr>
                <w:rFonts w:eastAsia="標楷體"/>
                <w:sz w:val="20"/>
                <w:szCs w:val="20"/>
                <w:shd w:val="clear" w:color="auto" w:fill="FFFFFF"/>
              </w:rPr>
              <w:t>2.</w:t>
            </w:r>
            <w:r w:rsidRPr="00C72124">
              <w:rPr>
                <w:rFonts w:eastAsia="標楷體" w:hint="eastAsia"/>
                <w:sz w:val="20"/>
                <w:szCs w:val="20"/>
                <w:shd w:val="clear" w:color="auto" w:fill="FFFFFF"/>
              </w:rPr>
              <w:t>校門門禁、上放學交通管制。</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vAlign w:val="center"/>
          </w:tcPr>
          <w:p w:rsidR="005A68E5" w:rsidRPr="00C72124" w:rsidRDefault="005A68E5" w:rsidP="00E2693C">
            <w:pPr>
              <w:jc w:val="cente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rPr>
                <w:rFonts w:eastAsia="標楷體"/>
                <w:sz w:val="20"/>
                <w:szCs w:val="20"/>
                <w:shd w:val="clear" w:color="auto" w:fill="FFFFFF"/>
              </w:rPr>
            </w:pPr>
            <w:r w:rsidRPr="00C72124">
              <w:rPr>
                <w:rFonts w:eastAsia="標楷體"/>
                <w:sz w:val="20"/>
                <w:szCs w:val="20"/>
                <w:shd w:val="clear" w:color="auto" w:fill="FFFFFF"/>
              </w:rPr>
              <w:t>3.</w:t>
            </w:r>
            <w:r w:rsidRPr="00C72124">
              <w:rPr>
                <w:rFonts w:eastAsia="標楷體" w:hint="eastAsia"/>
                <w:sz w:val="20"/>
                <w:szCs w:val="20"/>
                <w:shd w:val="clear" w:color="auto" w:fill="FFFFFF"/>
              </w:rPr>
              <w:t>夜間</w:t>
            </w:r>
            <w:r w:rsidRPr="00C72124">
              <w:rPr>
                <w:rFonts w:eastAsia="標楷體"/>
                <w:sz w:val="20"/>
                <w:szCs w:val="20"/>
                <w:shd w:val="clear" w:color="auto" w:fill="FFFFFF"/>
              </w:rPr>
              <w:t>23:00</w:t>
            </w:r>
            <w:proofErr w:type="gramStart"/>
            <w:r w:rsidRPr="00C72124">
              <w:rPr>
                <w:rFonts w:eastAsia="標楷體" w:hint="eastAsia"/>
                <w:sz w:val="20"/>
                <w:szCs w:val="20"/>
                <w:shd w:val="clear" w:color="auto" w:fill="FFFFFF"/>
              </w:rPr>
              <w:t>後校區</w:t>
            </w:r>
            <w:proofErr w:type="gramEnd"/>
            <w:r w:rsidRPr="00C72124">
              <w:rPr>
                <w:rFonts w:eastAsia="標楷體" w:hint="eastAsia"/>
                <w:sz w:val="20"/>
                <w:szCs w:val="20"/>
                <w:shd w:val="clear" w:color="auto" w:fill="FFFFFF"/>
              </w:rPr>
              <w:t>門禁管制。</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vAlign w:val="center"/>
          </w:tcPr>
          <w:p w:rsidR="005A68E5" w:rsidRPr="00C72124" w:rsidRDefault="005A68E5" w:rsidP="00E2693C">
            <w:pPr>
              <w:jc w:val="cente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rPr>
                <w:rFonts w:eastAsia="標楷體"/>
                <w:sz w:val="20"/>
                <w:szCs w:val="20"/>
                <w:shd w:val="clear" w:color="auto" w:fill="FFFFFF"/>
              </w:rPr>
            </w:pPr>
            <w:r w:rsidRPr="00C72124">
              <w:rPr>
                <w:rFonts w:eastAsia="標楷體"/>
                <w:sz w:val="20"/>
                <w:szCs w:val="20"/>
                <w:shd w:val="clear" w:color="auto" w:fill="FFFFFF"/>
              </w:rPr>
              <w:t>4.</w:t>
            </w:r>
            <w:r w:rsidRPr="00C72124">
              <w:rPr>
                <w:rFonts w:eastAsia="標楷體" w:hint="eastAsia"/>
                <w:sz w:val="20"/>
                <w:szCs w:val="20"/>
                <w:shd w:val="clear" w:color="auto" w:fill="FFFFFF"/>
              </w:rPr>
              <w:t>違規車輛處理。</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vAlign w:val="center"/>
          </w:tcPr>
          <w:p w:rsidR="005A68E5" w:rsidRPr="00C72124" w:rsidRDefault="005A68E5" w:rsidP="00E2693C">
            <w:pPr>
              <w:jc w:val="cente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ind w:leftChars="-8" w:left="171" w:hangingChars="95" w:hanging="190"/>
              <w:rPr>
                <w:rFonts w:eastAsia="標楷體"/>
                <w:sz w:val="20"/>
                <w:szCs w:val="20"/>
                <w:shd w:val="clear" w:color="auto" w:fill="FFFFFF"/>
              </w:rPr>
            </w:pPr>
            <w:r w:rsidRPr="00C72124">
              <w:rPr>
                <w:rFonts w:eastAsia="標楷體"/>
                <w:sz w:val="20"/>
                <w:szCs w:val="20"/>
                <w:shd w:val="clear" w:color="auto" w:fill="FFFFFF"/>
              </w:rPr>
              <w:t>5.</w:t>
            </w:r>
            <w:r w:rsidRPr="00C72124">
              <w:rPr>
                <w:rFonts w:eastAsia="標楷體" w:hint="eastAsia"/>
                <w:sz w:val="20"/>
                <w:szCs w:val="20"/>
                <w:shd w:val="clear" w:color="auto" w:fill="FFFFFF"/>
              </w:rPr>
              <w:t>校區舉辦活動之引導及交通管制、人力增援</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vAlign w:val="center"/>
          </w:tcPr>
          <w:p w:rsidR="005A68E5" w:rsidRPr="00C72124" w:rsidRDefault="005A68E5" w:rsidP="00E2693C">
            <w:pPr>
              <w:jc w:val="center"/>
              <w:rPr>
                <w:rFonts w:eastAsia="標楷體"/>
                <w:sz w:val="20"/>
                <w:szCs w:val="20"/>
                <w:shd w:val="clear" w:color="auto" w:fill="FFFFFF"/>
              </w:rPr>
            </w:pPr>
          </w:p>
        </w:tc>
      </w:tr>
      <w:tr w:rsidR="005A68E5" w:rsidRPr="00C72124" w:rsidTr="00E2693C">
        <w:trPr>
          <w:cantSplit/>
          <w:trHeight w:val="340"/>
          <w:jc w:val="center"/>
        </w:trPr>
        <w:tc>
          <w:tcPr>
            <w:tcW w:w="605" w:type="pct"/>
            <w:vMerge w:val="restart"/>
            <w:vAlign w:val="center"/>
          </w:tcPr>
          <w:p w:rsidR="005A68E5" w:rsidRPr="00C72124" w:rsidRDefault="005A68E5" w:rsidP="00E2693C">
            <w:pPr>
              <w:spacing w:line="300" w:lineRule="exact"/>
              <w:ind w:rightChars="-14" w:right="-34"/>
              <w:jc w:val="center"/>
              <w:rPr>
                <w:rFonts w:eastAsia="標楷體"/>
                <w:sz w:val="20"/>
                <w:szCs w:val="20"/>
                <w:shd w:val="clear" w:color="auto" w:fill="FFFFFF"/>
              </w:rPr>
            </w:pPr>
            <w:r w:rsidRPr="00C72124">
              <w:rPr>
                <w:rFonts w:eastAsia="標楷體" w:hint="eastAsia"/>
                <w:sz w:val="20"/>
                <w:szCs w:val="20"/>
                <w:shd w:val="clear" w:color="auto" w:fill="FFFFFF"/>
              </w:rPr>
              <w:t>校區停車場規劃及管理</w:t>
            </w:r>
          </w:p>
        </w:tc>
        <w:tc>
          <w:tcPr>
            <w:tcW w:w="1671" w:type="pct"/>
          </w:tcPr>
          <w:p w:rsidR="005A68E5" w:rsidRPr="00C72124" w:rsidRDefault="005A68E5" w:rsidP="00E2693C">
            <w:pPr>
              <w:spacing w:line="300" w:lineRule="exact"/>
              <w:ind w:left="170" w:hangingChars="85" w:hanging="170"/>
              <w:rPr>
                <w:rFonts w:eastAsia="標楷體"/>
                <w:sz w:val="20"/>
                <w:szCs w:val="20"/>
                <w:shd w:val="clear" w:color="auto" w:fill="FFFFFF"/>
              </w:rPr>
            </w:pPr>
            <w:r w:rsidRPr="00C72124">
              <w:rPr>
                <w:rFonts w:eastAsia="標楷體"/>
                <w:sz w:val="20"/>
                <w:szCs w:val="20"/>
                <w:shd w:val="clear" w:color="auto" w:fill="FFFFFF"/>
              </w:rPr>
              <w:t>1.</w:t>
            </w:r>
            <w:r w:rsidRPr="00C72124">
              <w:rPr>
                <w:rFonts w:eastAsia="標楷體" w:hint="eastAsia"/>
                <w:sz w:val="20"/>
                <w:szCs w:val="20"/>
                <w:shd w:val="clear" w:color="auto" w:fill="FFFFFF"/>
              </w:rPr>
              <w:t>教職員工</w:t>
            </w:r>
            <w:proofErr w:type="gramStart"/>
            <w:r w:rsidRPr="00C72124">
              <w:rPr>
                <w:rFonts w:eastAsia="標楷體" w:hint="eastAsia"/>
                <w:sz w:val="20"/>
                <w:szCs w:val="20"/>
                <w:shd w:val="clear" w:color="auto" w:fill="FFFFFF"/>
              </w:rPr>
              <w:t>生汽、</w:t>
            </w:r>
            <w:proofErr w:type="gramEnd"/>
            <w:r w:rsidRPr="00C72124">
              <w:rPr>
                <w:rFonts w:eastAsia="標楷體" w:hint="eastAsia"/>
                <w:sz w:val="20"/>
                <w:szCs w:val="20"/>
                <w:shd w:val="clear" w:color="auto" w:fill="FFFFFF"/>
              </w:rPr>
              <w:t>機車停車場規劃及管理</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3"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vAlign w:val="center"/>
          </w:tcPr>
          <w:p w:rsidR="005A68E5" w:rsidRPr="00C72124" w:rsidRDefault="005A68E5" w:rsidP="00E2693C">
            <w:pPr>
              <w:jc w:val="cente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ind w:leftChars="6" w:left="140" w:hangingChars="63" w:hanging="126"/>
              <w:rPr>
                <w:rFonts w:eastAsia="標楷體"/>
                <w:sz w:val="20"/>
                <w:szCs w:val="20"/>
                <w:shd w:val="clear" w:color="auto" w:fill="FFFFFF"/>
              </w:rPr>
            </w:pPr>
            <w:r w:rsidRPr="00C72124">
              <w:rPr>
                <w:rFonts w:eastAsia="標楷體"/>
                <w:sz w:val="20"/>
                <w:szCs w:val="20"/>
                <w:shd w:val="clear" w:color="auto" w:fill="FFFFFF"/>
              </w:rPr>
              <w:t>2.</w:t>
            </w:r>
            <w:r w:rsidRPr="00C72124">
              <w:rPr>
                <w:rFonts w:eastAsia="標楷體" w:hint="eastAsia"/>
                <w:sz w:val="20"/>
                <w:szCs w:val="20"/>
                <w:shd w:val="clear" w:color="auto" w:fill="FFFFFF"/>
              </w:rPr>
              <w:t>行政大樓地下一、二</w:t>
            </w:r>
            <w:r w:rsidRPr="00C72124">
              <w:rPr>
                <w:rFonts w:eastAsia="標楷體"/>
                <w:sz w:val="20"/>
                <w:szCs w:val="20"/>
                <w:shd w:val="clear" w:color="auto" w:fill="FFFFFF"/>
              </w:rPr>
              <w:t>F</w:t>
            </w:r>
            <w:r w:rsidRPr="00C72124">
              <w:rPr>
                <w:rFonts w:eastAsia="標楷體" w:hint="eastAsia"/>
                <w:sz w:val="20"/>
                <w:szCs w:val="20"/>
                <w:shd w:val="clear" w:color="auto" w:fill="FFFFFF"/>
              </w:rPr>
              <w:t>汽車停車場停車位登記作業及管理</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ind w:left="170" w:hangingChars="85" w:hanging="170"/>
              <w:rPr>
                <w:rFonts w:eastAsia="標楷體"/>
                <w:sz w:val="20"/>
                <w:szCs w:val="20"/>
                <w:shd w:val="clear" w:color="auto" w:fill="FFFFFF"/>
              </w:rPr>
            </w:pPr>
            <w:r w:rsidRPr="00C72124">
              <w:rPr>
                <w:rFonts w:eastAsia="標楷體"/>
                <w:sz w:val="20"/>
                <w:szCs w:val="20"/>
                <w:shd w:val="clear" w:color="auto" w:fill="FFFFFF"/>
              </w:rPr>
              <w:t>3.</w:t>
            </w:r>
            <w:r w:rsidRPr="00C72124">
              <w:rPr>
                <w:rFonts w:eastAsia="標楷體" w:hint="eastAsia"/>
                <w:sz w:val="20"/>
                <w:szCs w:val="20"/>
                <w:shd w:val="clear" w:color="auto" w:fill="FFFFFF"/>
              </w:rPr>
              <w:t>辦理教職員工及校內廠商員工汽、機停車證之申請發放作業及管理</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rPr>
                <w:rFonts w:eastAsia="標楷體"/>
                <w:sz w:val="20"/>
                <w:szCs w:val="20"/>
                <w:shd w:val="clear" w:color="auto" w:fill="FFFFFF"/>
              </w:rPr>
            </w:pPr>
            <w:r w:rsidRPr="00C72124">
              <w:rPr>
                <w:rFonts w:eastAsia="標楷體"/>
                <w:sz w:val="20"/>
                <w:szCs w:val="20"/>
                <w:shd w:val="clear" w:color="auto" w:fill="FFFFFF"/>
              </w:rPr>
              <w:t>4.</w:t>
            </w:r>
            <w:r w:rsidRPr="00C72124">
              <w:rPr>
                <w:rFonts w:eastAsia="標楷體" w:hint="eastAsia"/>
                <w:sz w:val="20"/>
                <w:szCs w:val="20"/>
                <w:shd w:val="clear" w:color="auto" w:fill="FFFFFF"/>
              </w:rPr>
              <w:t>學生汽車停車證申請和發放作業</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Merge w:val="restart"/>
            <w:vAlign w:val="center"/>
          </w:tcPr>
          <w:p w:rsidR="005A68E5" w:rsidRPr="00C72124" w:rsidRDefault="005A68E5" w:rsidP="00E2693C">
            <w:pPr>
              <w:spacing w:line="300" w:lineRule="exact"/>
              <w:ind w:left="238" w:rightChars="-14" w:right="-34" w:hangingChars="119" w:hanging="238"/>
              <w:jc w:val="center"/>
              <w:rPr>
                <w:rFonts w:eastAsia="標楷體"/>
                <w:sz w:val="20"/>
                <w:szCs w:val="20"/>
                <w:shd w:val="clear" w:color="auto" w:fill="FFFFFF"/>
              </w:rPr>
            </w:pPr>
            <w:r w:rsidRPr="00C72124">
              <w:rPr>
                <w:rFonts w:eastAsia="標楷體" w:hint="eastAsia"/>
                <w:sz w:val="20"/>
                <w:szCs w:val="20"/>
                <w:shd w:val="clear" w:color="auto" w:fill="FFFFFF"/>
              </w:rPr>
              <w:t>學生交通車管理</w:t>
            </w:r>
          </w:p>
        </w:tc>
        <w:tc>
          <w:tcPr>
            <w:tcW w:w="1671" w:type="pct"/>
          </w:tcPr>
          <w:p w:rsidR="005A68E5" w:rsidRPr="00C72124" w:rsidRDefault="005A68E5" w:rsidP="00E2693C">
            <w:pPr>
              <w:spacing w:line="300" w:lineRule="exact"/>
              <w:ind w:leftChars="1" w:left="198" w:hangingChars="98" w:hanging="196"/>
              <w:rPr>
                <w:rFonts w:eastAsia="標楷體"/>
                <w:sz w:val="20"/>
                <w:szCs w:val="20"/>
                <w:shd w:val="clear" w:color="auto" w:fill="FFFFFF"/>
              </w:rPr>
            </w:pPr>
            <w:r w:rsidRPr="00C72124">
              <w:rPr>
                <w:rFonts w:eastAsia="標楷體"/>
                <w:sz w:val="20"/>
                <w:szCs w:val="20"/>
                <w:shd w:val="clear" w:color="auto" w:fill="FFFFFF"/>
              </w:rPr>
              <w:t>1.</w:t>
            </w:r>
            <w:r w:rsidRPr="00C72124">
              <w:rPr>
                <w:rFonts w:eastAsia="標楷體" w:hint="eastAsia"/>
                <w:sz w:val="20"/>
                <w:szCs w:val="20"/>
                <w:shd w:val="clear" w:color="auto" w:fill="FFFFFF"/>
              </w:rPr>
              <w:t>學生交通車規劃及</w:t>
            </w:r>
            <w:proofErr w:type="gramStart"/>
            <w:r w:rsidRPr="00C72124">
              <w:rPr>
                <w:rFonts w:eastAsia="標楷體" w:hint="eastAsia"/>
                <w:sz w:val="20"/>
                <w:szCs w:val="20"/>
                <w:shd w:val="clear" w:color="auto" w:fill="FFFFFF"/>
              </w:rPr>
              <w:t>委外招商</w:t>
            </w:r>
            <w:proofErr w:type="gramEnd"/>
            <w:r w:rsidRPr="00C72124">
              <w:rPr>
                <w:rFonts w:eastAsia="標楷體" w:hint="eastAsia"/>
                <w:sz w:val="20"/>
                <w:szCs w:val="20"/>
                <w:shd w:val="clear" w:color="auto" w:fill="FFFFFF"/>
              </w:rPr>
              <w:t>作業及經營合約簽訂</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3"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ind w:left="184" w:hangingChars="92" w:hanging="184"/>
              <w:rPr>
                <w:rFonts w:eastAsia="標楷體"/>
                <w:sz w:val="20"/>
                <w:szCs w:val="20"/>
                <w:shd w:val="clear" w:color="auto" w:fill="FFFFFF"/>
              </w:rPr>
            </w:pPr>
            <w:r w:rsidRPr="00C72124">
              <w:rPr>
                <w:rFonts w:eastAsia="標楷體"/>
                <w:sz w:val="20"/>
                <w:szCs w:val="20"/>
                <w:shd w:val="clear" w:color="auto" w:fill="FFFFFF"/>
              </w:rPr>
              <w:t>2.</w:t>
            </w:r>
            <w:r w:rsidRPr="00C72124">
              <w:rPr>
                <w:rFonts w:eastAsia="標楷體" w:hint="eastAsia"/>
                <w:sz w:val="20"/>
                <w:szCs w:val="20"/>
                <w:shd w:val="clear" w:color="auto" w:fill="FFFFFF"/>
              </w:rPr>
              <w:t>學生交通車管理和反映問題及交通問題處理</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Merge w:val="restart"/>
            <w:vAlign w:val="center"/>
          </w:tcPr>
          <w:p w:rsidR="005A68E5" w:rsidRPr="00C72124" w:rsidRDefault="005A68E5" w:rsidP="00E2693C">
            <w:pPr>
              <w:spacing w:line="300" w:lineRule="exact"/>
              <w:ind w:rightChars="-14" w:right="-34"/>
              <w:jc w:val="center"/>
              <w:rPr>
                <w:rFonts w:eastAsia="標楷體"/>
                <w:sz w:val="20"/>
                <w:szCs w:val="20"/>
                <w:shd w:val="clear" w:color="auto" w:fill="FFFFFF"/>
              </w:rPr>
            </w:pPr>
            <w:r w:rsidRPr="00C72124">
              <w:rPr>
                <w:rFonts w:eastAsia="標楷體" w:hint="eastAsia"/>
                <w:sz w:val="20"/>
                <w:szCs w:val="20"/>
                <w:shd w:val="clear" w:color="auto" w:fill="FFFFFF"/>
              </w:rPr>
              <w:t>公務用車派遣及管理</w:t>
            </w:r>
          </w:p>
        </w:tc>
        <w:tc>
          <w:tcPr>
            <w:tcW w:w="1671" w:type="pct"/>
          </w:tcPr>
          <w:p w:rsidR="005A68E5" w:rsidRPr="00C72124" w:rsidRDefault="005A68E5" w:rsidP="00E2693C">
            <w:pPr>
              <w:spacing w:line="300" w:lineRule="exact"/>
              <w:ind w:left="184" w:hangingChars="92" w:hanging="184"/>
              <w:rPr>
                <w:rFonts w:eastAsia="標楷體"/>
                <w:sz w:val="20"/>
                <w:szCs w:val="20"/>
                <w:shd w:val="clear" w:color="auto" w:fill="FFFFFF"/>
              </w:rPr>
            </w:pPr>
            <w:r w:rsidRPr="00C72124">
              <w:rPr>
                <w:rFonts w:eastAsia="標楷體"/>
                <w:sz w:val="20"/>
                <w:szCs w:val="20"/>
                <w:shd w:val="clear" w:color="auto" w:fill="FFFFFF"/>
              </w:rPr>
              <w:t>1.</w:t>
            </w:r>
            <w:r w:rsidRPr="00C72124">
              <w:rPr>
                <w:rFonts w:eastAsia="標楷體" w:hint="eastAsia"/>
                <w:sz w:val="20"/>
                <w:szCs w:val="20"/>
                <w:shd w:val="clear" w:color="auto" w:fill="FFFFFF"/>
              </w:rPr>
              <w:t>董事長、校長座車司機選派、銜接及管理</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3"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ind w:leftChars="2" w:left="187" w:hangingChars="91" w:hanging="182"/>
              <w:rPr>
                <w:rFonts w:eastAsia="標楷體"/>
                <w:sz w:val="20"/>
                <w:szCs w:val="20"/>
                <w:shd w:val="clear" w:color="auto" w:fill="FFFFFF"/>
              </w:rPr>
            </w:pPr>
            <w:r w:rsidRPr="00C72124">
              <w:rPr>
                <w:rFonts w:eastAsia="標楷體"/>
                <w:sz w:val="20"/>
                <w:szCs w:val="20"/>
                <w:shd w:val="clear" w:color="auto" w:fill="FFFFFF"/>
              </w:rPr>
              <w:t>2.</w:t>
            </w:r>
            <w:r w:rsidRPr="00C72124">
              <w:rPr>
                <w:rFonts w:eastAsia="標楷體" w:hint="eastAsia"/>
                <w:sz w:val="20"/>
                <w:szCs w:val="20"/>
                <w:shd w:val="clear" w:color="auto" w:fill="FFFFFF"/>
              </w:rPr>
              <w:t>增修訂公務用車申請派車費用及用車規定</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ind w:leftChars="1" w:left="172" w:hangingChars="85" w:hanging="170"/>
              <w:rPr>
                <w:rFonts w:eastAsia="標楷體"/>
                <w:sz w:val="20"/>
                <w:szCs w:val="20"/>
                <w:shd w:val="clear" w:color="auto" w:fill="FFFFFF"/>
              </w:rPr>
            </w:pPr>
            <w:r w:rsidRPr="00C72124">
              <w:rPr>
                <w:rFonts w:eastAsia="標楷體"/>
                <w:sz w:val="20"/>
                <w:szCs w:val="20"/>
                <w:shd w:val="clear" w:color="auto" w:fill="FFFFFF"/>
              </w:rPr>
              <w:t>3.</w:t>
            </w:r>
            <w:r w:rsidRPr="00C72124">
              <w:rPr>
                <w:rFonts w:eastAsia="標楷體" w:hint="eastAsia"/>
                <w:sz w:val="20"/>
                <w:szCs w:val="20"/>
                <w:shd w:val="clear" w:color="auto" w:fill="FFFFFF"/>
              </w:rPr>
              <w:t>公務用車、工作貨車、垃圾車定期保養維護及故障處理</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2" w:type="pct"/>
            <w:vAlign w:val="center"/>
          </w:tcPr>
          <w:p w:rsidR="005A68E5" w:rsidRPr="00C72124" w:rsidRDefault="005A68E5" w:rsidP="00E2693C">
            <w:pPr>
              <w:jc w:val="center"/>
              <w:rPr>
                <w:rFonts w:eastAsia="標楷體"/>
                <w:sz w:val="20"/>
                <w:szCs w:val="20"/>
                <w:shd w:val="clear" w:color="auto" w:fill="FFFFFF"/>
              </w:rPr>
            </w:pP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rPr>
                <w:rFonts w:eastAsia="標楷體"/>
                <w:sz w:val="20"/>
                <w:szCs w:val="20"/>
                <w:shd w:val="clear" w:color="auto" w:fill="FFFFFF"/>
              </w:rPr>
            </w:pPr>
            <w:r w:rsidRPr="00C72124">
              <w:rPr>
                <w:rFonts w:eastAsia="標楷體"/>
                <w:sz w:val="20"/>
                <w:szCs w:val="20"/>
                <w:shd w:val="clear" w:color="auto" w:fill="FFFFFF"/>
              </w:rPr>
              <w:t>4.</w:t>
            </w:r>
            <w:r w:rsidRPr="00C72124">
              <w:rPr>
                <w:rFonts w:eastAsia="標楷體" w:hint="eastAsia"/>
                <w:sz w:val="20"/>
                <w:szCs w:val="20"/>
                <w:shd w:val="clear" w:color="auto" w:fill="FFFFFF"/>
              </w:rPr>
              <w:t>辦理各項活動車輛支援作業</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2" w:type="pct"/>
            <w:vAlign w:val="center"/>
          </w:tcPr>
          <w:p w:rsidR="005A68E5" w:rsidRPr="00C72124" w:rsidRDefault="005A68E5" w:rsidP="00E2693C">
            <w:pPr>
              <w:jc w:val="center"/>
              <w:rPr>
                <w:rFonts w:eastAsia="標楷體"/>
                <w:sz w:val="20"/>
                <w:szCs w:val="20"/>
                <w:shd w:val="clear" w:color="auto" w:fill="FFFFFF"/>
              </w:rPr>
            </w:pP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ind w:leftChars="1" w:left="142" w:hangingChars="70" w:hanging="140"/>
              <w:rPr>
                <w:rFonts w:eastAsia="標楷體"/>
                <w:sz w:val="20"/>
                <w:szCs w:val="20"/>
                <w:shd w:val="clear" w:color="auto" w:fill="FFFFFF"/>
              </w:rPr>
            </w:pPr>
            <w:r w:rsidRPr="00C72124">
              <w:rPr>
                <w:rFonts w:eastAsia="標楷體"/>
                <w:sz w:val="20"/>
                <w:szCs w:val="20"/>
                <w:shd w:val="clear" w:color="auto" w:fill="FFFFFF"/>
              </w:rPr>
              <w:t>5.</w:t>
            </w:r>
            <w:r w:rsidRPr="00C72124">
              <w:rPr>
                <w:rFonts w:eastAsia="標楷體" w:hint="eastAsia"/>
                <w:sz w:val="20"/>
                <w:szCs w:val="20"/>
                <w:shd w:val="clear" w:color="auto" w:fill="FFFFFF"/>
              </w:rPr>
              <w:t>每年巴士校車、各公務車及工作貨車保險投保業務</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Merge w:val="restart"/>
            <w:vAlign w:val="center"/>
          </w:tcPr>
          <w:p w:rsidR="005A68E5" w:rsidRPr="00C72124" w:rsidRDefault="005A68E5" w:rsidP="00E2693C">
            <w:pPr>
              <w:spacing w:line="300" w:lineRule="exact"/>
              <w:jc w:val="center"/>
              <w:rPr>
                <w:rFonts w:eastAsia="標楷體"/>
                <w:sz w:val="20"/>
                <w:szCs w:val="20"/>
                <w:shd w:val="clear" w:color="auto" w:fill="FFFFFF"/>
              </w:rPr>
            </w:pPr>
            <w:proofErr w:type="gramStart"/>
            <w:r w:rsidRPr="00C72124">
              <w:rPr>
                <w:rFonts w:eastAsia="標楷體" w:hint="eastAsia"/>
                <w:sz w:val="20"/>
                <w:szCs w:val="20"/>
                <w:shd w:val="clear" w:color="auto" w:fill="FFFFFF"/>
              </w:rPr>
              <w:t>民防團業務</w:t>
            </w:r>
            <w:proofErr w:type="gramEnd"/>
          </w:p>
        </w:tc>
        <w:tc>
          <w:tcPr>
            <w:tcW w:w="1671" w:type="pct"/>
          </w:tcPr>
          <w:p w:rsidR="005A68E5" w:rsidRPr="00C72124" w:rsidRDefault="005A68E5" w:rsidP="00E2693C">
            <w:pPr>
              <w:spacing w:line="300" w:lineRule="exact"/>
              <w:ind w:leftChars="6" w:left="140" w:hangingChars="63" w:hanging="126"/>
              <w:rPr>
                <w:rFonts w:eastAsia="標楷體"/>
                <w:sz w:val="20"/>
                <w:szCs w:val="20"/>
                <w:shd w:val="clear" w:color="auto" w:fill="FFFFFF"/>
              </w:rPr>
            </w:pPr>
            <w:r w:rsidRPr="00C72124">
              <w:rPr>
                <w:rFonts w:eastAsia="標楷體"/>
                <w:sz w:val="20"/>
                <w:szCs w:val="20"/>
                <w:shd w:val="clear" w:color="auto" w:fill="FFFFFF"/>
              </w:rPr>
              <w:t>1.</w:t>
            </w:r>
            <w:r w:rsidRPr="00C72124">
              <w:rPr>
                <w:rFonts w:eastAsia="標楷體" w:hint="eastAsia"/>
                <w:sz w:val="20"/>
                <w:szCs w:val="20"/>
                <w:shd w:val="clear" w:color="auto" w:fill="FFFFFF"/>
              </w:rPr>
              <w:t>編修定年度民防防護團編組實施計畫</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3"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jc w:val="center"/>
              <w:rPr>
                <w:rFonts w:eastAsia="標楷體"/>
                <w:sz w:val="20"/>
                <w:szCs w:val="20"/>
                <w:shd w:val="clear" w:color="auto" w:fill="FFFFFF"/>
              </w:rPr>
            </w:pPr>
          </w:p>
        </w:tc>
      </w:tr>
      <w:tr w:rsidR="005A68E5" w:rsidRPr="00C72124" w:rsidTr="00E2693C">
        <w:trPr>
          <w:cantSplit/>
          <w:trHeight w:val="340"/>
          <w:jc w:val="center"/>
        </w:trPr>
        <w:tc>
          <w:tcPr>
            <w:tcW w:w="605" w:type="pct"/>
            <w:vMerge/>
            <w:vAlign w:val="center"/>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rPr>
                <w:rFonts w:eastAsia="標楷體"/>
                <w:sz w:val="20"/>
                <w:szCs w:val="20"/>
                <w:shd w:val="clear" w:color="auto" w:fill="FFFFFF"/>
              </w:rPr>
            </w:pPr>
            <w:r w:rsidRPr="00C72124">
              <w:rPr>
                <w:rFonts w:eastAsia="標楷體"/>
                <w:sz w:val="20"/>
                <w:szCs w:val="20"/>
                <w:shd w:val="clear" w:color="auto" w:fill="FFFFFF"/>
              </w:rPr>
              <w:t>2.</w:t>
            </w:r>
            <w:r w:rsidRPr="00C72124">
              <w:rPr>
                <w:rFonts w:eastAsia="標楷體" w:hint="eastAsia"/>
                <w:sz w:val="20"/>
                <w:szCs w:val="20"/>
                <w:shd w:val="clear" w:color="auto" w:fill="FFFFFF"/>
              </w:rPr>
              <w:t>建立及編組</w:t>
            </w:r>
            <w:proofErr w:type="gramStart"/>
            <w:r w:rsidRPr="00C72124">
              <w:rPr>
                <w:rFonts w:eastAsia="標楷體" w:hint="eastAsia"/>
                <w:sz w:val="20"/>
                <w:szCs w:val="20"/>
                <w:shd w:val="clear" w:color="auto" w:fill="FFFFFF"/>
              </w:rPr>
              <w:t>民防團</w:t>
            </w:r>
            <w:proofErr w:type="gramEnd"/>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3"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jc w:val="center"/>
              <w:rPr>
                <w:rFonts w:eastAsia="標楷體"/>
                <w:sz w:val="20"/>
                <w:szCs w:val="20"/>
                <w:shd w:val="clear" w:color="auto" w:fill="FFFFFF"/>
              </w:rPr>
            </w:pPr>
          </w:p>
        </w:tc>
      </w:tr>
      <w:tr w:rsidR="005A68E5" w:rsidRPr="00C72124" w:rsidTr="00E2693C">
        <w:trPr>
          <w:cantSplit/>
          <w:trHeight w:val="340"/>
          <w:jc w:val="center"/>
        </w:trPr>
        <w:tc>
          <w:tcPr>
            <w:tcW w:w="605" w:type="pct"/>
            <w:vMerge/>
            <w:vAlign w:val="center"/>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rPr>
                <w:rFonts w:eastAsia="標楷體"/>
                <w:sz w:val="20"/>
                <w:szCs w:val="20"/>
                <w:shd w:val="clear" w:color="auto" w:fill="FFFFFF"/>
              </w:rPr>
            </w:pPr>
            <w:r w:rsidRPr="00C72124">
              <w:rPr>
                <w:rFonts w:eastAsia="標楷體"/>
                <w:sz w:val="20"/>
                <w:szCs w:val="20"/>
                <w:shd w:val="clear" w:color="auto" w:fill="FFFFFF"/>
              </w:rPr>
              <w:t>3.</w:t>
            </w:r>
            <w:r w:rsidRPr="00C72124">
              <w:rPr>
                <w:rFonts w:eastAsia="標楷體" w:hint="eastAsia"/>
                <w:sz w:val="20"/>
                <w:szCs w:val="20"/>
                <w:shd w:val="clear" w:color="auto" w:fill="FFFFFF"/>
              </w:rPr>
              <w:t>民防召集令核發</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3"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jc w:val="center"/>
              <w:rPr>
                <w:rFonts w:eastAsia="標楷體"/>
                <w:sz w:val="20"/>
                <w:szCs w:val="20"/>
                <w:shd w:val="clear" w:color="auto" w:fill="FFFFFF"/>
              </w:rPr>
            </w:pPr>
          </w:p>
        </w:tc>
      </w:tr>
      <w:tr w:rsidR="005A68E5" w:rsidRPr="00C72124" w:rsidTr="00E2693C">
        <w:trPr>
          <w:cantSplit/>
          <w:trHeight w:val="340"/>
          <w:jc w:val="center"/>
        </w:trPr>
        <w:tc>
          <w:tcPr>
            <w:tcW w:w="605" w:type="pct"/>
            <w:vMerge/>
            <w:vAlign w:val="center"/>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rPr>
                <w:rFonts w:eastAsia="標楷體"/>
                <w:sz w:val="20"/>
                <w:szCs w:val="20"/>
                <w:shd w:val="clear" w:color="auto" w:fill="FFFFFF"/>
              </w:rPr>
            </w:pPr>
            <w:r w:rsidRPr="00C72124">
              <w:rPr>
                <w:rFonts w:eastAsia="標楷體"/>
                <w:sz w:val="20"/>
                <w:szCs w:val="20"/>
                <w:shd w:val="clear" w:color="auto" w:fill="FFFFFF"/>
              </w:rPr>
              <w:t>4.</w:t>
            </w:r>
            <w:r w:rsidRPr="00C72124">
              <w:rPr>
                <w:rFonts w:eastAsia="標楷體" w:hint="eastAsia"/>
                <w:sz w:val="20"/>
                <w:szCs w:val="20"/>
                <w:shd w:val="clear" w:color="auto" w:fill="FFFFFF"/>
              </w:rPr>
              <w:t>編組</w:t>
            </w:r>
            <w:proofErr w:type="gramStart"/>
            <w:r w:rsidRPr="00C72124">
              <w:rPr>
                <w:rFonts w:eastAsia="標楷體" w:hint="eastAsia"/>
                <w:sz w:val="20"/>
                <w:szCs w:val="20"/>
                <w:shd w:val="clear" w:color="auto" w:fill="FFFFFF"/>
              </w:rPr>
              <w:t>民防團訓練</w:t>
            </w:r>
            <w:proofErr w:type="gramEnd"/>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3"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jc w:val="center"/>
              <w:rPr>
                <w:rFonts w:eastAsia="標楷體"/>
                <w:sz w:val="20"/>
                <w:szCs w:val="20"/>
                <w:shd w:val="clear" w:color="auto" w:fill="FFFFFF"/>
              </w:rPr>
            </w:pPr>
          </w:p>
        </w:tc>
      </w:tr>
      <w:tr w:rsidR="005A68E5" w:rsidRPr="00C72124" w:rsidTr="00E2693C">
        <w:trPr>
          <w:cantSplit/>
          <w:trHeight w:val="340"/>
          <w:jc w:val="center"/>
        </w:trPr>
        <w:tc>
          <w:tcPr>
            <w:tcW w:w="605" w:type="pct"/>
            <w:vMerge w:val="restart"/>
            <w:vAlign w:val="center"/>
          </w:tcPr>
          <w:p w:rsidR="005A68E5" w:rsidRPr="00C72124" w:rsidRDefault="005A68E5" w:rsidP="00E2693C">
            <w:pPr>
              <w:spacing w:line="300" w:lineRule="exact"/>
              <w:jc w:val="center"/>
              <w:rPr>
                <w:rFonts w:eastAsia="標楷體"/>
                <w:sz w:val="20"/>
                <w:szCs w:val="20"/>
                <w:shd w:val="clear" w:color="auto" w:fill="FFFFFF"/>
              </w:rPr>
            </w:pPr>
            <w:r w:rsidRPr="00C72124">
              <w:rPr>
                <w:rFonts w:eastAsia="標楷體" w:hint="eastAsia"/>
                <w:sz w:val="20"/>
                <w:szCs w:val="20"/>
                <w:shd w:val="clear" w:color="auto" w:fill="FFFFFF"/>
              </w:rPr>
              <w:t>財物管理</w:t>
            </w:r>
          </w:p>
          <w:p w:rsidR="005A68E5" w:rsidRPr="00C72124" w:rsidRDefault="005A68E5" w:rsidP="00E2693C">
            <w:pPr>
              <w:spacing w:line="300" w:lineRule="exact"/>
              <w:jc w:val="center"/>
              <w:rPr>
                <w:rFonts w:eastAsia="標楷體"/>
                <w:sz w:val="20"/>
                <w:szCs w:val="20"/>
                <w:shd w:val="clear" w:color="auto" w:fill="FFFFFF"/>
              </w:rPr>
            </w:pPr>
            <w:r w:rsidRPr="00C72124">
              <w:rPr>
                <w:rFonts w:eastAsia="標楷體" w:hint="eastAsia"/>
                <w:sz w:val="20"/>
                <w:szCs w:val="20"/>
                <w:shd w:val="clear" w:color="auto" w:fill="FFFFFF"/>
              </w:rPr>
              <w:t>作業要點</w:t>
            </w:r>
          </w:p>
        </w:tc>
        <w:tc>
          <w:tcPr>
            <w:tcW w:w="1671" w:type="pct"/>
          </w:tcPr>
          <w:p w:rsidR="005A68E5" w:rsidRPr="00C72124" w:rsidRDefault="005A68E5" w:rsidP="00E2693C">
            <w:pPr>
              <w:spacing w:line="300" w:lineRule="exact"/>
              <w:rPr>
                <w:rFonts w:eastAsia="標楷體"/>
                <w:sz w:val="20"/>
                <w:szCs w:val="20"/>
                <w:shd w:val="clear" w:color="auto" w:fill="FFFFFF"/>
              </w:rPr>
            </w:pPr>
            <w:r w:rsidRPr="00C72124">
              <w:rPr>
                <w:rFonts w:eastAsia="標楷體"/>
                <w:sz w:val="20"/>
                <w:szCs w:val="20"/>
                <w:shd w:val="clear" w:color="auto" w:fill="FFFFFF"/>
              </w:rPr>
              <w:t>1.</w:t>
            </w:r>
            <w:r w:rsidRPr="00C72124">
              <w:rPr>
                <w:rFonts w:eastAsia="標楷體" w:hint="eastAsia"/>
                <w:sz w:val="20"/>
                <w:szCs w:val="20"/>
                <w:shd w:val="clear" w:color="auto" w:fill="FFFFFF"/>
              </w:rPr>
              <w:t>財產系統資料庫管理事項</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逕行辦理</w:t>
            </w:r>
          </w:p>
        </w:tc>
        <w:tc>
          <w:tcPr>
            <w:tcW w:w="452" w:type="pct"/>
            <w:vAlign w:val="center"/>
          </w:tcPr>
          <w:p w:rsidR="005A68E5" w:rsidRPr="00C72124" w:rsidRDefault="005A68E5" w:rsidP="00E2693C">
            <w:pPr>
              <w:jc w:val="center"/>
              <w:rPr>
                <w:rFonts w:eastAsia="標楷體"/>
                <w:sz w:val="20"/>
                <w:szCs w:val="20"/>
                <w:shd w:val="clear" w:color="auto" w:fill="FFFFFF"/>
              </w:rPr>
            </w:pPr>
          </w:p>
        </w:tc>
        <w:tc>
          <w:tcPr>
            <w:tcW w:w="452" w:type="pct"/>
            <w:vAlign w:val="center"/>
          </w:tcPr>
          <w:p w:rsidR="005A68E5" w:rsidRPr="00C72124" w:rsidRDefault="005A68E5" w:rsidP="00E2693C">
            <w:pPr>
              <w:jc w:val="center"/>
              <w:rPr>
                <w:rFonts w:eastAsia="標楷體"/>
                <w:sz w:val="20"/>
                <w:szCs w:val="20"/>
                <w:shd w:val="clear" w:color="auto" w:fill="FFFFFF"/>
              </w:rPr>
            </w:pP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jc w:val="cente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ind w:leftChars="10" w:left="164" w:hangingChars="70" w:hanging="140"/>
              <w:rPr>
                <w:rFonts w:eastAsia="標楷體"/>
                <w:sz w:val="20"/>
                <w:szCs w:val="20"/>
                <w:shd w:val="clear" w:color="auto" w:fill="FFFFFF"/>
              </w:rPr>
            </w:pPr>
            <w:r w:rsidRPr="00C72124">
              <w:rPr>
                <w:rFonts w:eastAsia="標楷體"/>
                <w:sz w:val="20"/>
                <w:szCs w:val="20"/>
                <w:shd w:val="clear" w:color="auto" w:fill="FFFFFF"/>
              </w:rPr>
              <w:t>2.</w:t>
            </w:r>
            <w:r w:rsidRPr="00C72124">
              <w:rPr>
                <w:rFonts w:eastAsia="標楷體" w:hint="eastAsia"/>
                <w:sz w:val="20"/>
                <w:szCs w:val="20"/>
                <w:shd w:val="clear" w:color="auto" w:fill="FFFFFF"/>
              </w:rPr>
              <w:t>保管登記、管理、編號、製表、標籤黏貼及拍照歸檔</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2" w:type="pct"/>
            <w:vAlign w:val="center"/>
          </w:tcPr>
          <w:p w:rsidR="005A68E5" w:rsidRPr="00C72124" w:rsidRDefault="005A68E5" w:rsidP="00E2693C">
            <w:pPr>
              <w:jc w:val="center"/>
              <w:rPr>
                <w:rFonts w:eastAsia="標楷體"/>
                <w:sz w:val="20"/>
                <w:szCs w:val="20"/>
                <w:shd w:val="clear" w:color="auto" w:fill="FFFFFF"/>
              </w:rPr>
            </w:pP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jc w:val="center"/>
              <w:rPr>
                <w:rFonts w:eastAsia="標楷體"/>
                <w:sz w:val="20"/>
                <w:szCs w:val="20"/>
                <w:shd w:val="clear" w:color="auto" w:fill="FFFFFF"/>
              </w:rPr>
            </w:pPr>
          </w:p>
        </w:tc>
      </w:tr>
      <w:tr w:rsidR="005A68E5" w:rsidRPr="00C72124" w:rsidTr="00E2693C">
        <w:trPr>
          <w:cantSplit/>
          <w:trHeight w:val="340"/>
          <w:jc w:val="center"/>
        </w:trPr>
        <w:tc>
          <w:tcPr>
            <w:tcW w:w="605" w:type="pct"/>
            <w:vMerge/>
            <w:vAlign w:val="center"/>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rPr>
                <w:rFonts w:eastAsia="標楷體"/>
                <w:sz w:val="20"/>
                <w:szCs w:val="20"/>
                <w:shd w:val="clear" w:color="auto" w:fill="FFFFFF"/>
              </w:rPr>
            </w:pPr>
            <w:r w:rsidRPr="00C72124">
              <w:rPr>
                <w:rFonts w:eastAsia="標楷體"/>
                <w:sz w:val="20"/>
                <w:szCs w:val="20"/>
                <w:shd w:val="clear" w:color="auto" w:fill="FFFFFF"/>
              </w:rPr>
              <w:t>3.</w:t>
            </w:r>
            <w:r w:rsidRPr="00C72124">
              <w:rPr>
                <w:rFonts w:eastAsia="標楷體" w:hint="eastAsia"/>
                <w:sz w:val="20"/>
                <w:szCs w:val="20"/>
                <w:shd w:val="clear" w:color="auto" w:fill="FFFFFF"/>
              </w:rPr>
              <w:t>財物增減之管理、統計及申報事項</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3" w:type="pct"/>
            <w:vAlign w:val="center"/>
          </w:tcPr>
          <w:p w:rsidR="005A68E5" w:rsidRPr="00C72124" w:rsidRDefault="005A68E5" w:rsidP="00E2693C">
            <w:pPr>
              <w:jc w:val="center"/>
              <w:rPr>
                <w:rFonts w:eastAsia="標楷體"/>
                <w:sz w:val="20"/>
                <w:szCs w:val="20"/>
                <w:shd w:val="clear" w:color="auto" w:fill="FFFFFF"/>
              </w:rPr>
            </w:pPr>
            <w:r w:rsidRPr="004B082E">
              <w:rPr>
                <w:rFonts w:eastAsia="標楷體" w:hint="eastAsia"/>
                <w:sz w:val="20"/>
                <w:szCs w:val="20"/>
                <w:shd w:val="clear" w:color="auto" w:fill="FFFFFF"/>
              </w:rPr>
              <w:t>覆核</w:t>
            </w:r>
          </w:p>
        </w:tc>
        <w:tc>
          <w:tcPr>
            <w:tcW w:w="376"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541" w:type="pct"/>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會會計室</w:t>
            </w: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ind w:leftChars="4" w:left="164" w:hangingChars="77" w:hanging="154"/>
              <w:rPr>
                <w:rFonts w:eastAsia="標楷體"/>
                <w:sz w:val="20"/>
                <w:szCs w:val="20"/>
                <w:shd w:val="clear" w:color="auto" w:fill="FFFFFF"/>
              </w:rPr>
            </w:pPr>
            <w:r w:rsidRPr="00C72124">
              <w:rPr>
                <w:rFonts w:eastAsia="標楷體"/>
                <w:sz w:val="20"/>
                <w:szCs w:val="20"/>
                <w:shd w:val="clear" w:color="auto" w:fill="FFFFFF"/>
              </w:rPr>
              <w:t>4.</w:t>
            </w:r>
            <w:r w:rsidRPr="00C72124">
              <w:rPr>
                <w:rFonts w:eastAsia="標楷體" w:hint="eastAsia"/>
                <w:sz w:val="20"/>
                <w:szCs w:val="20"/>
                <w:shd w:val="clear" w:color="auto" w:fill="FFFFFF"/>
              </w:rPr>
              <w:t>財產折舊統計、管理及報表</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3" w:type="pct"/>
            <w:vAlign w:val="center"/>
          </w:tcPr>
          <w:p w:rsidR="005A68E5" w:rsidRPr="00C72124" w:rsidRDefault="005A68E5" w:rsidP="00E2693C">
            <w:pPr>
              <w:jc w:val="center"/>
              <w:rPr>
                <w:rFonts w:eastAsia="標楷體"/>
                <w:sz w:val="20"/>
                <w:szCs w:val="20"/>
                <w:shd w:val="clear" w:color="auto" w:fill="FFFFFF"/>
              </w:rPr>
            </w:pPr>
            <w:r w:rsidRPr="004B082E">
              <w:rPr>
                <w:rFonts w:eastAsia="標楷體" w:hint="eastAsia"/>
                <w:sz w:val="20"/>
                <w:szCs w:val="20"/>
                <w:shd w:val="clear" w:color="auto" w:fill="FFFFFF"/>
              </w:rPr>
              <w:t>覆核</w:t>
            </w:r>
          </w:p>
        </w:tc>
        <w:tc>
          <w:tcPr>
            <w:tcW w:w="376"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541" w:type="pct"/>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會會計室</w:t>
            </w: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rPr>
                <w:rFonts w:eastAsia="標楷體"/>
                <w:sz w:val="20"/>
                <w:szCs w:val="20"/>
                <w:shd w:val="clear" w:color="auto" w:fill="FFFFFF"/>
              </w:rPr>
            </w:pPr>
            <w:r w:rsidRPr="00C72124">
              <w:rPr>
                <w:rFonts w:eastAsia="標楷體"/>
                <w:sz w:val="20"/>
                <w:szCs w:val="20"/>
                <w:shd w:val="clear" w:color="auto" w:fill="FFFFFF"/>
              </w:rPr>
              <w:t>3.</w:t>
            </w:r>
            <w:r w:rsidRPr="00C72124">
              <w:rPr>
                <w:rFonts w:eastAsia="標楷體" w:hint="eastAsia"/>
                <w:sz w:val="20"/>
                <w:szCs w:val="20"/>
                <w:shd w:val="clear" w:color="auto" w:fill="FFFFFF"/>
              </w:rPr>
              <w:t>財產清查事項</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jc w:val="cente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rPr>
                <w:rFonts w:eastAsia="標楷體"/>
                <w:sz w:val="20"/>
                <w:szCs w:val="20"/>
                <w:shd w:val="clear" w:color="auto" w:fill="FFFFFF"/>
              </w:rPr>
            </w:pPr>
            <w:r w:rsidRPr="00C72124">
              <w:rPr>
                <w:rFonts w:eastAsia="標楷體"/>
                <w:sz w:val="20"/>
                <w:szCs w:val="20"/>
                <w:shd w:val="clear" w:color="auto" w:fill="FFFFFF"/>
              </w:rPr>
              <w:t>5.</w:t>
            </w:r>
            <w:r w:rsidRPr="00C72124">
              <w:rPr>
                <w:rFonts w:eastAsia="標楷體" w:hint="eastAsia"/>
                <w:sz w:val="20"/>
                <w:szCs w:val="20"/>
                <w:shd w:val="clear" w:color="auto" w:fill="FFFFFF"/>
              </w:rPr>
              <w:t>財物遺失處理</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3" w:type="pct"/>
            <w:vAlign w:val="center"/>
          </w:tcPr>
          <w:p w:rsidR="005A68E5" w:rsidRPr="00C72124" w:rsidRDefault="005A68E5" w:rsidP="00E2693C">
            <w:pPr>
              <w:jc w:val="center"/>
              <w:rPr>
                <w:rFonts w:eastAsia="標楷體"/>
                <w:sz w:val="20"/>
                <w:szCs w:val="20"/>
                <w:shd w:val="clear" w:color="auto" w:fill="FFFFFF"/>
              </w:rPr>
            </w:pPr>
            <w:r w:rsidRPr="004B082E">
              <w:rPr>
                <w:rFonts w:eastAsia="標楷體" w:hint="eastAsia"/>
                <w:sz w:val="20"/>
                <w:szCs w:val="20"/>
                <w:shd w:val="clear" w:color="auto" w:fill="FFFFFF"/>
              </w:rPr>
              <w:t>覆核</w:t>
            </w:r>
          </w:p>
        </w:tc>
        <w:tc>
          <w:tcPr>
            <w:tcW w:w="376"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541" w:type="pct"/>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會會計室</w:t>
            </w: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rPr>
                <w:rFonts w:eastAsia="標楷體"/>
                <w:sz w:val="20"/>
                <w:szCs w:val="20"/>
                <w:shd w:val="clear" w:color="auto" w:fill="FFFFFF"/>
              </w:rPr>
            </w:pPr>
            <w:r w:rsidRPr="00C72124">
              <w:rPr>
                <w:rFonts w:eastAsia="標楷體"/>
                <w:sz w:val="20"/>
                <w:szCs w:val="20"/>
                <w:shd w:val="clear" w:color="auto" w:fill="FFFFFF"/>
              </w:rPr>
              <w:t>6.</w:t>
            </w:r>
            <w:r w:rsidRPr="00C72124">
              <w:rPr>
                <w:rFonts w:eastAsia="標楷體" w:hint="eastAsia"/>
                <w:sz w:val="20"/>
                <w:szCs w:val="20"/>
                <w:shd w:val="clear" w:color="auto" w:fill="FFFFFF"/>
              </w:rPr>
              <w:t>擬定財產管理辦法</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3" w:type="pct"/>
            <w:vAlign w:val="center"/>
          </w:tcPr>
          <w:p w:rsidR="005A68E5" w:rsidRPr="00C72124" w:rsidRDefault="005A68E5" w:rsidP="00E2693C">
            <w:pPr>
              <w:jc w:val="center"/>
              <w:rPr>
                <w:rFonts w:eastAsia="標楷體"/>
                <w:sz w:val="20"/>
                <w:szCs w:val="20"/>
                <w:shd w:val="clear" w:color="auto" w:fill="FFFFFF"/>
              </w:rPr>
            </w:pPr>
            <w:r w:rsidRPr="004B082E">
              <w:rPr>
                <w:rFonts w:eastAsia="標楷體" w:hint="eastAsia"/>
                <w:sz w:val="20"/>
                <w:szCs w:val="20"/>
                <w:shd w:val="clear" w:color="auto" w:fill="FFFFFF"/>
              </w:rPr>
              <w:t>覆核</w:t>
            </w:r>
          </w:p>
        </w:tc>
        <w:tc>
          <w:tcPr>
            <w:tcW w:w="376"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ind w:left="249" w:hanging="249"/>
              <w:rPr>
                <w:rFonts w:eastAsia="標楷體"/>
                <w:sz w:val="20"/>
                <w:szCs w:val="20"/>
                <w:shd w:val="clear" w:color="auto" w:fill="FFFFFF"/>
              </w:rPr>
            </w:pPr>
            <w:r w:rsidRPr="00C72124">
              <w:rPr>
                <w:rFonts w:eastAsia="標楷體"/>
                <w:sz w:val="20"/>
                <w:szCs w:val="20"/>
                <w:shd w:val="clear" w:color="auto" w:fill="FFFFFF"/>
              </w:rPr>
              <w:t>7.</w:t>
            </w:r>
            <w:r w:rsidRPr="00C72124">
              <w:rPr>
                <w:rFonts w:eastAsia="標楷體" w:hint="eastAsia"/>
                <w:sz w:val="20"/>
                <w:szCs w:val="20"/>
                <w:shd w:val="clear" w:color="auto" w:fill="FFFFFF"/>
              </w:rPr>
              <w:t>年度財產增減清冊製作</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3" w:type="pct"/>
            <w:vAlign w:val="center"/>
          </w:tcPr>
          <w:p w:rsidR="005A68E5" w:rsidRPr="00C72124" w:rsidRDefault="005A68E5" w:rsidP="00E2693C">
            <w:pPr>
              <w:jc w:val="center"/>
              <w:rPr>
                <w:rFonts w:eastAsia="標楷體"/>
                <w:sz w:val="20"/>
                <w:szCs w:val="20"/>
                <w:shd w:val="clear" w:color="auto" w:fill="FFFFFF"/>
              </w:rPr>
            </w:pPr>
            <w:r w:rsidRPr="004B082E">
              <w:rPr>
                <w:rFonts w:eastAsia="標楷體" w:hint="eastAsia"/>
                <w:sz w:val="20"/>
                <w:szCs w:val="20"/>
                <w:shd w:val="clear" w:color="auto" w:fill="FFFFFF"/>
              </w:rPr>
              <w:t>覆核</w:t>
            </w:r>
          </w:p>
        </w:tc>
        <w:tc>
          <w:tcPr>
            <w:tcW w:w="376"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Merge/>
            <w:vAlign w:val="center"/>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rPr>
                <w:rFonts w:eastAsia="標楷體"/>
                <w:sz w:val="20"/>
                <w:szCs w:val="20"/>
                <w:shd w:val="clear" w:color="auto" w:fill="FFFFFF"/>
              </w:rPr>
            </w:pPr>
            <w:r w:rsidRPr="00C72124">
              <w:rPr>
                <w:rFonts w:eastAsia="標楷體"/>
                <w:sz w:val="20"/>
                <w:szCs w:val="20"/>
                <w:shd w:val="clear" w:color="auto" w:fill="FFFFFF"/>
              </w:rPr>
              <w:t>8.</w:t>
            </w:r>
            <w:r w:rsidRPr="00C72124">
              <w:rPr>
                <w:rFonts w:eastAsia="標楷體" w:hint="eastAsia"/>
                <w:sz w:val="20"/>
                <w:szCs w:val="20"/>
                <w:shd w:val="clear" w:color="auto" w:fill="FFFFFF"/>
              </w:rPr>
              <w:t>財產線上查詢管理</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逕行辦理</w:t>
            </w:r>
          </w:p>
        </w:tc>
        <w:tc>
          <w:tcPr>
            <w:tcW w:w="452" w:type="pct"/>
            <w:vAlign w:val="center"/>
          </w:tcPr>
          <w:p w:rsidR="005A68E5" w:rsidRPr="00C72124" w:rsidRDefault="005A68E5" w:rsidP="00E2693C">
            <w:pPr>
              <w:jc w:val="center"/>
              <w:rPr>
                <w:rFonts w:eastAsia="標楷體"/>
                <w:sz w:val="20"/>
                <w:szCs w:val="20"/>
                <w:shd w:val="clear" w:color="auto" w:fill="FFFFFF"/>
              </w:rPr>
            </w:pPr>
          </w:p>
        </w:tc>
        <w:tc>
          <w:tcPr>
            <w:tcW w:w="452" w:type="pct"/>
            <w:vAlign w:val="center"/>
          </w:tcPr>
          <w:p w:rsidR="005A68E5" w:rsidRPr="00C72124" w:rsidRDefault="005A68E5" w:rsidP="00E2693C">
            <w:pPr>
              <w:jc w:val="center"/>
              <w:rPr>
                <w:rFonts w:eastAsia="標楷體"/>
                <w:sz w:val="20"/>
                <w:szCs w:val="20"/>
                <w:shd w:val="clear" w:color="auto" w:fill="FFFFFF"/>
              </w:rPr>
            </w:pP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Align w:val="center"/>
          </w:tcPr>
          <w:p w:rsidR="005A68E5" w:rsidRPr="00C72124" w:rsidRDefault="005A68E5" w:rsidP="00E2693C">
            <w:pPr>
              <w:spacing w:line="300" w:lineRule="exact"/>
              <w:jc w:val="center"/>
              <w:rPr>
                <w:rFonts w:eastAsia="標楷體"/>
                <w:sz w:val="20"/>
                <w:szCs w:val="20"/>
                <w:shd w:val="clear" w:color="auto" w:fill="FFFFFF"/>
              </w:rPr>
            </w:pPr>
            <w:r w:rsidRPr="00C72124">
              <w:rPr>
                <w:rFonts w:eastAsia="標楷體" w:hint="eastAsia"/>
                <w:sz w:val="20"/>
                <w:szCs w:val="20"/>
                <w:shd w:val="clear" w:color="auto" w:fill="FFFFFF"/>
              </w:rPr>
              <w:t>校務基本資料填報</w:t>
            </w:r>
          </w:p>
        </w:tc>
        <w:tc>
          <w:tcPr>
            <w:tcW w:w="1671" w:type="pct"/>
            <w:vAlign w:val="center"/>
          </w:tcPr>
          <w:p w:rsidR="005A68E5" w:rsidRPr="00C72124" w:rsidRDefault="005A68E5" w:rsidP="00E2693C">
            <w:pPr>
              <w:spacing w:line="300" w:lineRule="exact"/>
              <w:jc w:val="both"/>
              <w:rPr>
                <w:rFonts w:eastAsia="標楷體"/>
                <w:sz w:val="20"/>
                <w:szCs w:val="20"/>
                <w:shd w:val="clear" w:color="auto" w:fill="FFFFFF"/>
              </w:rPr>
            </w:pPr>
            <w:r w:rsidRPr="00C72124">
              <w:rPr>
                <w:rFonts w:eastAsia="標楷體" w:hint="eastAsia"/>
                <w:sz w:val="20"/>
                <w:szCs w:val="20"/>
                <w:shd w:val="clear" w:color="auto" w:fill="FFFFFF"/>
              </w:rPr>
              <w:t>校地、校舍填報作業</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vAlign w:val="center"/>
          </w:tcPr>
          <w:p w:rsidR="005A68E5" w:rsidRPr="00C72124" w:rsidRDefault="005A68E5" w:rsidP="00E2693C">
            <w:pPr>
              <w:jc w:val="center"/>
              <w:rPr>
                <w:rFonts w:eastAsia="標楷體"/>
                <w:sz w:val="20"/>
                <w:szCs w:val="20"/>
                <w:shd w:val="clear" w:color="auto" w:fill="FFFFFF"/>
              </w:rPr>
            </w:pP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Align w:val="center"/>
          </w:tcPr>
          <w:p w:rsidR="005A68E5" w:rsidRPr="00C72124" w:rsidRDefault="005A68E5" w:rsidP="00E2693C">
            <w:pPr>
              <w:spacing w:line="300" w:lineRule="exact"/>
              <w:jc w:val="center"/>
              <w:rPr>
                <w:rFonts w:eastAsia="標楷體"/>
                <w:sz w:val="20"/>
                <w:szCs w:val="20"/>
                <w:shd w:val="clear" w:color="auto" w:fill="FFFFFF"/>
              </w:rPr>
            </w:pPr>
            <w:r w:rsidRPr="00C72124">
              <w:rPr>
                <w:rFonts w:eastAsia="標楷體" w:hint="eastAsia"/>
                <w:sz w:val="20"/>
                <w:szCs w:val="20"/>
                <w:shd w:val="clear" w:color="auto" w:fill="FFFFFF"/>
              </w:rPr>
              <w:t>租金支付</w:t>
            </w:r>
          </w:p>
        </w:tc>
        <w:tc>
          <w:tcPr>
            <w:tcW w:w="1671" w:type="pct"/>
          </w:tcPr>
          <w:p w:rsidR="005A68E5" w:rsidRPr="00C72124" w:rsidRDefault="005A68E5" w:rsidP="00E2693C">
            <w:pPr>
              <w:spacing w:line="300" w:lineRule="exact"/>
              <w:rPr>
                <w:rFonts w:eastAsia="標楷體"/>
                <w:sz w:val="20"/>
                <w:szCs w:val="20"/>
                <w:shd w:val="clear" w:color="auto" w:fill="FFFFFF"/>
              </w:rPr>
            </w:pPr>
            <w:r w:rsidRPr="00C72124">
              <w:rPr>
                <w:rFonts w:eastAsia="標楷體" w:hint="eastAsia"/>
                <w:sz w:val="20"/>
                <w:szCs w:val="20"/>
                <w:shd w:val="clear" w:color="auto" w:fill="FFFFFF"/>
              </w:rPr>
              <w:t>房地租借契約及簽付租金事項</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簽辦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3" w:type="pct"/>
            <w:vAlign w:val="center"/>
          </w:tcPr>
          <w:p w:rsidR="005A68E5" w:rsidRPr="00C72124" w:rsidRDefault="005A68E5" w:rsidP="00E2693C">
            <w:pPr>
              <w:jc w:val="center"/>
              <w:rPr>
                <w:rFonts w:eastAsia="標楷體"/>
                <w:sz w:val="20"/>
                <w:szCs w:val="20"/>
                <w:shd w:val="clear" w:color="auto" w:fill="FFFFFF"/>
              </w:rPr>
            </w:pPr>
            <w:r w:rsidRPr="004B082E">
              <w:rPr>
                <w:rFonts w:eastAsia="標楷體" w:hint="eastAsia"/>
                <w:sz w:val="20"/>
                <w:szCs w:val="20"/>
                <w:shd w:val="clear" w:color="auto" w:fill="FFFFFF"/>
              </w:rPr>
              <w:t>覆核</w:t>
            </w:r>
          </w:p>
        </w:tc>
        <w:tc>
          <w:tcPr>
            <w:tcW w:w="376"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Merge w:val="restart"/>
            <w:vAlign w:val="center"/>
          </w:tcPr>
          <w:p w:rsidR="005A68E5" w:rsidRPr="00C72124" w:rsidRDefault="005A68E5" w:rsidP="00E2693C">
            <w:pPr>
              <w:spacing w:line="300" w:lineRule="exact"/>
              <w:jc w:val="center"/>
              <w:rPr>
                <w:rFonts w:eastAsia="標楷體"/>
                <w:sz w:val="20"/>
                <w:szCs w:val="20"/>
                <w:shd w:val="clear" w:color="auto" w:fill="FFFFFF"/>
              </w:rPr>
            </w:pPr>
            <w:r w:rsidRPr="00C72124">
              <w:rPr>
                <w:rFonts w:eastAsia="標楷體" w:hint="eastAsia"/>
                <w:sz w:val="20"/>
                <w:szCs w:val="20"/>
                <w:shd w:val="clear" w:color="auto" w:fill="FFFFFF"/>
              </w:rPr>
              <w:t>產權登記</w:t>
            </w:r>
          </w:p>
        </w:tc>
        <w:tc>
          <w:tcPr>
            <w:tcW w:w="1671" w:type="pct"/>
          </w:tcPr>
          <w:p w:rsidR="005A68E5" w:rsidRPr="00C72124" w:rsidRDefault="005A68E5" w:rsidP="00E2693C">
            <w:pPr>
              <w:spacing w:line="300" w:lineRule="exact"/>
              <w:rPr>
                <w:rFonts w:eastAsia="標楷體"/>
                <w:sz w:val="20"/>
                <w:szCs w:val="20"/>
                <w:shd w:val="clear" w:color="auto" w:fill="FFFFFF"/>
              </w:rPr>
            </w:pPr>
            <w:r w:rsidRPr="00C72124">
              <w:rPr>
                <w:rFonts w:eastAsia="標楷體"/>
                <w:sz w:val="20"/>
                <w:szCs w:val="20"/>
                <w:shd w:val="clear" w:color="auto" w:fill="FFFFFF"/>
              </w:rPr>
              <w:t>1.</w:t>
            </w:r>
            <w:r w:rsidRPr="00C72124">
              <w:rPr>
                <w:rFonts w:eastAsia="標楷體" w:hint="eastAsia"/>
                <w:sz w:val="20"/>
                <w:szCs w:val="20"/>
                <w:shd w:val="clear" w:color="auto" w:fill="FFFFFF"/>
              </w:rPr>
              <w:t>校舍面積異動統計</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簽辦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3" w:type="pct"/>
            <w:vAlign w:val="center"/>
          </w:tcPr>
          <w:p w:rsidR="005A68E5" w:rsidRPr="00C72124" w:rsidRDefault="005A68E5" w:rsidP="00E2693C">
            <w:pPr>
              <w:jc w:val="center"/>
              <w:rPr>
                <w:rFonts w:eastAsia="標楷體"/>
                <w:sz w:val="20"/>
                <w:szCs w:val="20"/>
                <w:shd w:val="clear" w:color="auto" w:fill="FFFFFF"/>
              </w:rPr>
            </w:pPr>
            <w:r w:rsidRPr="004B082E">
              <w:rPr>
                <w:rFonts w:eastAsia="標楷體" w:hint="eastAsia"/>
                <w:sz w:val="20"/>
                <w:szCs w:val="20"/>
                <w:shd w:val="clear" w:color="auto" w:fill="FFFFFF"/>
              </w:rPr>
              <w:t>覆核</w:t>
            </w:r>
          </w:p>
        </w:tc>
        <w:tc>
          <w:tcPr>
            <w:tcW w:w="376"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Merge/>
            <w:vAlign w:val="center"/>
          </w:tcPr>
          <w:p w:rsidR="005A68E5" w:rsidRPr="00C72124" w:rsidRDefault="005A68E5" w:rsidP="00E2693C">
            <w:pPr>
              <w:spacing w:line="300" w:lineRule="exact"/>
              <w:jc w:val="center"/>
              <w:rPr>
                <w:rFonts w:eastAsia="標楷體"/>
                <w:sz w:val="20"/>
                <w:szCs w:val="20"/>
                <w:shd w:val="clear" w:color="auto" w:fill="FFFFFF"/>
              </w:rPr>
            </w:pPr>
          </w:p>
        </w:tc>
        <w:tc>
          <w:tcPr>
            <w:tcW w:w="1671" w:type="pct"/>
          </w:tcPr>
          <w:p w:rsidR="005A68E5" w:rsidRPr="00C72124" w:rsidRDefault="005A68E5" w:rsidP="00E2693C">
            <w:pPr>
              <w:spacing w:line="300" w:lineRule="exact"/>
              <w:ind w:left="249" w:hanging="249"/>
              <w:rPr>
                <w:rFonts w:eastAsia="標楷體"/>
                <w:sz w:val="20"/>
                <w:szCs w:val="20"/>
                <w:shd w:val="clear" w:color="auto" w:fill="FFFFFF"/>
              </w:rPr>
            </w:pPr>
            <w:r w:rsidRPr="00C72124">
              <w:rPr>
                <w:rFonts w:eastAsia="標楷體"/>
                <w:sz w:val="20"/>
                <w:szCs w:val="20"/>
                <w:shd w:val="clear" w:color="auto" w:fill="FFFFFF"/>
              </w:rPr>
              <w:t>2.</w:t>
            </w:r>
            <w:r w:rsidRPr="00C72124">
              <w:rPr>
                <w:rFonts w:eastAsia="標楷體" w:hint="eastAsia"/>
                <w:sz w:val="20"/>
                <w:szCs w:val="20"/>
                <w:shd w:val="clear" w:color="auto" w:fill="FFFFFF"/>
              </w:rPr>
              <w:t>建物及土地產權登記</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簽辦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3" w:type="pct"/>
            <w:vAlign w:val="center"/>
          </w:tcPr>
          <w:p w:rsidR="005A68E5" w:rsidRPr="00C72124" w:rsidRDefault="005A68E5" w:rsidP="00E2693C">
            <w:pPr>
              <w:jc w:val="center"/>
              <w:rPr>
                <w:rFonts w:eastAsia="標楷體"/>
                <w:sz w:val="20"/>
                <w:szCs w:val="20"/>
                <w:shd w:val="clear" w:color="auto" w:fill="FFFFFF"/>
              </w:rPr>
            </w:pPr>
            <w:r w:rsidRPr="004B082E">
              <w:rPr>
                <w:rFonts w:eastAsia="標楷體" w:hint="eastAsia"/>
                <w:sz w:val="20"/>
                <w:szCs w:val="20"/>
                <w:shd w:val="clear" w:color="auto" w:fill="FFFFFF"/>
              </w:rPr>
              <w:t>覆核</w:t>
            </w:r>
          </w:p>
        </w:tc>
        <w:tc>
          <w:tcPr>
            <w:tcW w:w="376"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541" w:type="pct"/>
          </w:tcPr>
          <w:p w:rsidR="005A68E5" w:rsidRPr="00C72124" w:rsidRDefault="005A68E5" w:rsidP="00E2693C">
            <w:pPr>
              <w:rPr>
                <w:rFonts w:eastAsia="標楷體"/>
                <w:sz w:val="20"/>
                <w:szCs w:val="20"/>
                <w:shd w:val="clear" w:color="auto" w:fill="FFFFFF"/>
              </w:rPr>
            </w:pPr>
            <w:r w:rsidRPr="00C72124">
              <w:rPr>
                <w:rFonts w:eastAsia="標楷體" w:hint="eastAsia"/>
                <w:sz w:val="20"/>
                <w:szCs w:val="20"/>
                <w:shd w:val="clear" w:color="auto" w:fill="FFFFFF"/>
              </w:rPr>
              <w:t>會會計室</w:t>
            </w:r>
          </w:p>
        </w:tc>
      </w:tr>
      <w:tr w:rsidR="005A68E5" w:rsidRPr="00C72124" w:rsidTr="00E2693C">
        <w:trPr>
          <w:cantSplit/>
          <w:trHeight w:val="340"/>
          <w:jc w:val="center"/>
        </w:trPr>
        <w:tc>
          <w:tcPr>
            <w:tcW w:w="605" w:type="pct"/>
            <w:vMerge w:val="restart"/>
            <w:vAlign w:val="center"/>
          </w:tcPr>
          <w:p w:rsidR="005A68E5" w:rsidRPr="00C72124" w:rsidRDefault="005A68E5" w:rsidP="00E2693C">
            <w:pPr>
              <w:spacing w:line="300" w:lineRule="exact"/>
              <w:jc w:val="center"/>
              <w:rPr>
                <w:rFonts w:eastAsia="標楷體"/>
                <w:sz w:val="20"/>
                <w:szCs w:val="20"/>
                <w:shd w:val="clear" w:color="auto" w:fill="FFFFFF"/>
              </w:rPr>
            </w:pPr>
            <w:r w:rsidRPr="00C72124">
              <w:rPr>
                <w:rFonts w:eastAsia="標楷體" w:hint="eastAsia"/>
                <w:sz w:val="20"/>
                <w:szCs w:val="20"/>
                <w:shd w:val="clear" w:color="auto" w:fill="FFFFFF"/>
              </w:rPr>
              <w:t>其他事務</w:t>
            </w:r>
          </w:p>
        </w:tc>
        <w:tc>
          <w:tcPr>
            <w:tcW w:w="1671" w:type="pct"/>
          </w:tcPr>
          <w:p w:rsidR="005A68E5" w:rsidRPr="00C72124" w:rsidRDefault="005A68E5" w:rsidP="00E2693C">
            <w:pPr>
              <w:spacing w:line="300" w:lineRule="exact"/>
              <w:ind w:left="170" w:hangingChars="85" w:hanging="170"/>
              <w:rPr>
                <w:rFonts w:eastAsia="標楷體"/>
                <w:sz w:val="20"/>
                <w:szCs w:val="20"/>
                <w:shd w:val="clear" w:color="auto" w:fill="FFFFFF"/>
              </w:rPr>
            </w:pPr>
            <w:r w:rsidRPr="00C72124">
              <w:rPr>
                <w:rFonts w:eastAsia="標楷體"/>
                <w:sz w:val="20"/>
                <w:szCs w:val="20"/>
                <w:shd w:val="clear" w:color="auto" w:fill="FFFFFF"/>
              </w:rPr>
              <w:t>1.</w:t>
            </w:r>
            <w:r w:rsidRPr="00C72124">
              <w:rPr>
                <w:rFonts w:eastAsia="標楷體" w:hint="eastAsia"/>
                <w:sz w:val="20"/>
                <w:szCs w:val="20"/>
                <w:shd w:val="clear" w:color="auto" w:fill="FFFFFF"/>
              </w:rPr>
              <w:t>信業者基地台協調、地點選定、勘查、簽約設置管理及維護督導</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3" w:type="pct"/>
            <w:vAlign w:val="center"/>
          </w:tcPr>
          <w:p w:rsidR="005A68E5" w:rsidRPr="00C72124" w:rsidRDefault="005A68E5" w:rsidP="00E2693C">
            <w:pPr>
              <w:jc w:val="center"/>
              <w:rPr>
                <w:rFonts w:eastAsia="標楷體"/>
                <w:sz w:val="20"/>
                <w:szCs w:val="20"/>
                <w:shd w:val="clear" w:color="auto" w:fill="FFFFFF"/>
              </w:rPr>
            </w:pPr>
            <w:r w:rsidRPr="004B082E">
              <w:rPr>
                <w:rFonts w:eastAsia="標楷體" w:hint="eastAsia"/>
                <w:sz w:val="20"/>
                <w:szCs w:val="20"/>
                <w:shd w:val="clear" w:color="auto" w:fill="FFFFFF"/>
              </w:rPr>
              <w:t>覆核</w:t>
            </w:r>
          </w:p>
        </w:tc>
        <w:tc>
          <w:tcPr>
            <w:tcW w:w="376"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541" w:type="pct"/>
          </w:tcPr>
          <w:p w:rsidR="005A68E5" w:rsidRPr="00C72124" w:rsidRDefault="005A68E5" w:rsidP="00E2693C">
            <w:pPr>
              <w:rPr>
                <w:rFonts w:eastAsia="標楷體"/>
                <w:sz w:val="20"/>
                <w:szCs w:val="20"/>
                <w:shd w:val="clear" w:color="auto" w:fill="FFFFFF"/>
              </w:rPr>
            </w:pPr>
          </w:p>
        </w:tc>
      </w:tr>
      <w:tr w:rsidR="005A68E5" w:rsidRPr="00C72124" w:rsidTr="00E2693C">
        <w:trPr>
          <w:cantSplit/>
          <w:trHeight w:val="340"/>
          <w:jc w:val="center"/>
        </w:trPr>
        <w:tc>
          <w:tcPr>
            <w:tcW w:w="605" w:type="pct"/>
            <w:vMerge/>
          </w:tcPr>
          <w:p w:rsidR="005A68E5" w:rsidRPr="00C72124" w:rsidRDefault="005A68E5" w:rsidP="00E2693C">
            <w:pPr>
              <w:spacing w:line="300" w:lineRule="exact"/>
              <w:rPr>
                <w:rFonts w:eastAsia="標楷體"/>
                <w:sz w:val="20"/>
                <w:szCs w:val="20"/>
                <w:shd w:val="clear" w:color="auto" w:fill="FFFFFF"/>
              </w:rPr>
            </w:pPr>
          </w:p>
        </w:tc>
        <w:tc>
          <w:tcPr>
            <w:tcW w:w="1671" w:type="pct"/>
          </w:tcPr>
          <w:p w:rsidR="005A68E5" w:rsidRPr="00C72124" w:rsidRDefault="005A68E5" w:rsidP="00E2693C">
            <w:pPr>
              <w:spacing w:line="300" w:lineRule="exact"/>
              <w:rPr>
                <w:rFonts w:eastAsia="標楷體"/>
                <w:sz w:val="20"/>
                <w:szCs w:val="20"/>
                <w:shd w:val="clear" w:color="auto" w:fill="FFFFFF"/>
              </w:rPr>
            </w:pPr>
            <w:r w:rsidRPr="00C72124">
              <w:rPr>
                <w:rFonts w:eastAsia="標楷體"/>
                <w:sz w:val="20"/>
                <w:szCs w:val="20"/>
                <w:shd w:val="clear" w:color="auto" w:fill="FFFFFF"/>
              </w:rPr>
              <w:t>2.</w:t>
            </w:r>
            <w:r w:rsidRPr="00C72124">
              <w:rPr>
                <w:rFonts w:eastAsia="標楷體" w:hint="eastAsia"/>
                <w:sz w:val="20"/>
                <w:szCs w:val="20"/>
                <w:shd w:val="clear" w:color="auto" w:fill="FFFFFF"/>
              </w:rPr>
              <w:t>冷氣卡申請及委託銷售業務</w:t>
            </w:r>
          </w:p>
        </w:tc>
        <w:tc>
          <w:tcPr>
            <w:tcW w:w="450"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擬辦</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審核</w:t>
            </w:r>
          </w:p>
        </w:tc>
        <w:tc>
          <w:tcPr>
            <w:tcW w:w="452" w:type="pct"/>
            <w:vAlign w:val="center"/>
          </w:tcPr>
          <w:p w:rsidR="005A68E5" w:rsidRPr="00C72124" w:rsidRDefault="005A68E5" w:rsidP="00E2693C">
            <w:pPr>
              <w:jc w:val="center"/>
              <w:rPr>
                <w:rFonts w:eastAsia="標楷體"/>
                <w:sz w:val="20"/>
                <w:szCs w:val="20"/>
                <w:shd w:val="clear" w:color="auto" w:fill="FFFFFF"/>
              </w:rPr>
            </w:pPr>
            <w:r w:rsidRPr="00C72124">
              <w:rPr>
                <w:rFonts w:eastAsia="標楷體" w:hint="eastAsia"/>
                <w:sz w:val="20"/>
                <w:szCs w:val="20"/>
                <w:shd w:val="clear" w:color="auto" w:fill="FFFFFF"/>
              </w:rPr>
              <w:t>核定</w:t>
            </w:r>
          </w:p>
        </w:tc>
        <w:tc>
          <w:tcPr>
            <w:tcW w:w="453" w:type="pct"/>
            <w:vAlign w:val="center"/>
          </w:tcPr>
          <w:p w:rsidR="005A68E5" w:rsidRPr="00C72124" w:rsidRDefault="005A68E5" w:rsidP="00E2693C">
            <w:pPr>
              <w:jc w:val="center"/>
              <w:rPr>
                <w:rFonts w:eastAsia="標楷體"/>
                <w:sz w:val="20"/>
                <w:szCs w:val="20"/>
                <w:shd w:val="clear" w:color="auto" w:fill="FFFFFF"/>
              </w:rPr>
            </w:pPr>
          </w:p>
        </w:tc>
        <w:tc>
          <w:tcPr>
            <w:tcW w:w="376" w:type="pct"/>
          </w:tcPr>
          <w:p w:rsidR="005A68E5" w:rsidRPr="00C72124" w:rsidRDefault="005A68E5" w:rsidP="00E2693C">
            <w:pPr>
              <w:rPr>
                <w:rFonts w:eastAsia="標楷體"/>
                <w:sz w:val="20"/>
                <w:szCs w:val="20"/>
                <w:shd w:val="clear" w:color="auto" w:fill="FFFFFF"/>
              </w:rPr>
            </w:pPr>
          </w:p>
        </w:tc>
        <w:tc>
          <w:tcPr>
            <w:tcW w:w="541" w:type="pct"/>
          </w:tcPr>
          <w:p w:rsidR="005A68E5" w:rsidRPr="00C72124" w:rsidRDefault="005A68E5" w:rsidP="00E2693C">
            <w:pPr>
              <w:rPr>
                <w:rFonts w:eastAsia="標楷體"/>
                <w:sz w:val="20"/>
                <w:szCs w:val="20"/>
                <w:shd w:val="clear" w:color="auto" w:fill="FFFFFF"/>
              </w:rPr>
            </w:pPr>
          </w:p>
        </w:tc>
      </w:tr>
    </w:tbl>
    <w:p w:rsidR="00EA5FB4" w:rsidRPr="003368AD" w:rsidRDefault="00EA5FB4" w:rsidP="00C17BDB">
      <w:pPr>
        <w:pStyle w:val="af2"/>
        <w:outlineLvl w:val="9"/>
        <w:rPr>
          <w:rFonts w:ascii="Times New Roman" w:hAnsi="Times New Roman"/>
          <w:color w:val="000000"/>
          <w:shd w:val="clear" w:color="auto" w:fill="FFFFFF"/>
        </w:rPr>
      </w:pPr>
    </w:p>
    <w:p w:rsidR="00027187" w:rsidRPr="003368AD" w:rsidRDefault="00EA5FB4" w:rsidP="00027187">
      <w:pPr>
        <w:pStyle w:val="1"/>
        <w:rPr>
          <w:rFonts w:ascii="Times New Roman" w:hAnsi="Times New Roman"/>
          <w:color w:val="000000"/>
          <w:shd w:val="clear" w:color="auto" w:fill="FFFFFF"/>
        </w:rPr>
      </w:pPr>
      <w:r w:rsidRPr="003368AD">
        <w:rPr>
          <w:rFonts w:ascii="Times New Roman" w:hAnsi="Times New Roman"/>
          <w:color w:val="000000"/>
          <w:shd w:val="clear" w:color="auto" w:fill="FFFFFF"/>
        </w:rPr>
        <w:t xml:space="preserve"> </w:t>
      </w:r>
      <w:r w:rsidR="00555366" w:rsidRPr="003368AD">
        <w:rPr>
          <w:rFonts w:ascii="Times New Roman" w:hAnsi="Times New Roman"/>
          <w:color w:val="000000"/>
          <w:shd w:val="clear" w:color="auto" w:fill="FFFFFF"/>
        </w:rPr>
        <w:br w:type="page"/>
      </w:r>
      <w:bookmarkStart w:id="26" w:name="_Toc317596126"/>
      <w:bookmarkStart w:id="27" w:name="_Toc319596300"/>
      <w:bookmarkEnd w:id="25"/>
      <w:r w:rsidR="00027187" w:rsidRPr="003368AD">
        <w:rPr>
          <w:rFonts w:ascii="Times New Roman" w:hAnsi="Times New Roman"/>
          <w:color w:val="000000"/>
          <w:shd w:val="clear" w:color="auto" w:fill="FFFFFF"/>
        </w:rPr>
        <w:lastRenderedPageBreak/>
        <w:t>研發處分層負責明細表</w:t>
      </w:r>
      <w:bookmarkEnd w:id="26"/>
      <w:bookmarkEnd w:id="27"/>
    </w:p>
    <w:p w:rsidR="00027187" w:rsidRPr="003368AD" w:rsidRDefault="00027187" w:rsidP="00027187">
      <w:pPr>
        <w:pStyle w:val="af2"/>
        <w:rPr>
          <w:rFonts w:ascii="Times New Roman" w:hAnsi="Times New Roman"/>
          <w:color w:val="000000"/>
          <w:shd w:val="clear" w:color="auto" w:fill="FFFFFF"/>
        </w:rPr>
      </w:pPr>
      <w:r w:rsidRPr="003368AD">
        <w:rPr>
          <w:rFonts w:ascii="Times New Roman" w:hAnsi="Times New Roman"/>
          <w:color w:val="000000"/>
          <w:shd w:val="clear" w:color="auto" w:fill="FFFFFF"/>
        </w:rPr>
        <w:t>處本部</w:t>
      </w:r>
    </w:p>
    <w:tbl>
      <w:tblPr>
        <w:tblW w:w="942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73"/>
        <w:gridCol w:w="3079"/>
        <w:gridCol w:w="797"/>
        <w:gridCol w:w="798"/>
        <w:gridCol w:w="797"/>
        <w:gridCol w:w="798"/>
        <w:gridCol w:w="798"/>
        <w:gridCol w:w="982"/>
      </w:tblGrid>
      <w:tr w:rsidR="00027187" w:rsidRPr="003368AD" w:rsidTr="007E3451">
        <w:trPr>
          <w:cantSplit/>
          <w:trHeight w:val="397"/>
        </w:trPr>
        <w:tc>
          <w:tcPr>
            <w:tcW w:w="4452" w:type="dxa"/>
            <w:gridSpan w:val="2"/>
            <w:vAlign w:val="center"/>
          </w:tcPr>
          <w:p w:rsidR="00027187" w:rsidRPr="003368AD" w:rsidRDefault="00027187"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業務項目</w:t>
            </w:r>
          </w:p>
        </w:tc>
        <w:tc>
          <w:tcPr>
            <w:tcW w:w="3988" w:type="dxa"/>
            <w:gridSpan w:val="5"/>
            <w:vAlign w:val="center"/>
          </w:tcPr>
          <w:p w:rsidR="00027187" w:rsidRPr="003368AD" w:rsidRDefault="00027187"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權責劃分</w:t>
            </w:r>
          </w:p>
        </w:tc>
        <w:tc>
          <w:tcPr>
            <w:tcW w:w="982" w:type="dxa"/>
            <w:vAlign w:val="center"/>
          </w:tcPr>
          <w:p w:rsidR="00027187" w:rsidRPr="003368AD" w:rsidRDefault="00027187"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備註</w:t>
            </w:r>
          </w:p>
        </w:tc>
      </w:tr>
      <w:tr w:rsidR="007E3451" w:rsidRPr="003368AD" w:rsidTr="007E3451">
        <w:trPr>
          <w:cantSplit/>
          <w:trHeight w:val="375"/>
        </w:trPr>
        <w:tc>
          <w:tcPr>
            <w:tcW w:w="1373"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項目</w:t>
            </w:r>
          </w:p>
        </w:tc>
        <w:tc>
          <w:tcPr>
            <w:tcW w:w="3079"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業務內容</w:t>
            </w:r>
          </w:p>
        </w:tc>
        <w:tc>
          <w:tcPr>
            <w:tcW w:w="797"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承辦人</w:t>
            </w:r>
          </w:p>
        </w:tc>
        <w:tc>
          <w:tcPr>
            <w:tcW w:w="798" w:type="dxa"/>
            <w:vAlign w:val="center"/>
          </w:tcPr>
          <w:p w:rsidR="007E3451"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二級</w:t>
            </w:r>
          </w:p>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主管</w:t>
            </w:r>
          </w:p>
        </w:tc>
        <w:tc>
          <w:tcPr>
            <w:tcW w:w="797"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研發長</w:t>
            </w:r>
          </w:p>
        </w:tc>
        <w:tc>
          <w:tcPr>
            <w:tcW w:w="798" w:type="dxa"/>
            <w:vAlign w:val="center"/>
          </w:tcPr>
          <w:p w:rsidR="007E3451" w:rsidRDefault="007E3451" w:rsidP="007E3451">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7E3451" w:rsidRPr="003368AD" w:rsidRDefault="007E3451" w:rsidP="007E3451">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798"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校長</w:t>
            </w: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r w:rsidR="007E3451" w:rsidRPr="003368AD" w:rsidTr="007E3451">
        <w:trPr>
          <w:cantSplit/>
          <w:trHeight w:val="768"/>
        </w:trPr>
        <w:tc>
          <w:tcPr>
            <w:tcW w:w="1373" w:type="dxa"/>
            <w:vMerge w:val="restart"/>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一般處</w:t>
            </w:r>
            <w:proofErr w:type="gramStart"/>
            <w:r w:rsidRPr="003368AD">
              <w:rPr>
                <w:rFonts w:eastAsia="標楷體"/>
                <w:color w:val="000000"/>
                <w:sz w:val="20"/>
                <w:szCs w:val="20"/>
                <w:shd w:val="clear" w:color="auto" w:fill="FFFFFF"/>
              </w:rPr>
              <w:t>務</w:t>
            </w:r>
            <w:proofErr w:type="gramEnd"/>
          </w:p>
        </w:tc>
        <w:tc>
          <w:tcPr>
            <w:tcW w:w="3079" w:type="dxa"/>
            <w:vAlign w:val="center"/>
          </w:tcPr>
          <w:p w:rsidR="007E3451" w:rsidRPr="003368AD" w:rsidRDefault="007E3451" w:rsidP="007E3451">
            <w:pPr>
              <w:ind w:left="150" w:hangingChars="75" w:hanging="150"/>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color w:val="000000"/>
                <w:sz w:val="20"/>
                <w:szCs w:val="20"/>
                <w:shd w:val="clear" w:color="auto" w:fill="FFFFFF"/>
              </w:rPr>
              <w:t>本處相關業務之規劃及監督執行</w:t>
            </w:r>
          </w:p>
        </w:tc>
        <w:tc>
          <w:tcPr>
            <w:tcW w:w="797"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98"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97"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798" w:type="dxa"/>
            <w:vAlign w:val="center"/>
          </w:tcPr>
          <w:p w:rsidR="007E3451" w:rsidRPr="003368AD" w:rsidRDefault="007E3451" w:rsidP="00AE7C7F">
            <w:pPr>
              <w:jc w:val="center"/>
              <w:rPr>
                <w:rFonts w:eastAsia="標楷體"/>
                <w:color w:val="000000"/>
                <w:sz w:val="20"/>
                <w:szCs w:val="20"/>
                <w:shd w:val="clear" w:color="auto" w:fill="FFFFFF"/>
              </w:rPr>
            </w:pPr>
          </w:p>
        </w:tc>
        <w:tc>
          <w:tcPr>
            <w:tcW w:w="798" w:type="dxa"/>
            <w:vAlign w:val="center"/>
          </w:tcPr>
          <w:p w:rsidR="007E3451" w:rsidRPr="003368AD" w:rsidRDefault="007E3451" w:rsidP="00AE7C7F">
            <w:pPr>
              <w:jc w:val="center"/>
              <w:rPr>
                <w:rFonts w:eastAsia="標楷體"/>
                <w:color w:val="000000"/>
                <w:sz w:val="20"/>
                <w:szCs w:val="20"/>
                <w:shd w:val="clear" w:color="auto" w:fill="FFFFFF"/>
              </w:rPr>
            </w:pPr>
          </w:p>
        </w:tc>
        <w:tc>
          <w:tcPr>
            <w:tcW w:w="982" w:type="dxa"/>
            <w:vAlign w:val="center"/>
          </w:tcPr>
          <w:p w:rsidR="007E3451" w:rsidRPr="003368AD" w:rsidRDefault="007E3451" w:rsidP="00AE7C7F">
            <w:pPr>
              <w:ind w:leftChars="63" w:left="151"/>
              <w:jc w:val="center"/>
              <w:rPr>
                <w:rFonts w:eastAsia="標楷體"/>
                <w:color w:val="000000"/>
                <w:sz w:val="20"/>
                <w:szCs w:val="20"/>
                <w:shd w:val="clear" w:color="auto" w:fill="FFFFFF"/>
              </w:rPr>
            </w:pPr>
          </w:p>
        </w:tc>
      </w:tr>
      <w:tr w:rsidR="007E3451" w:rsidRPr="003368AD" w:rsidTr="007E3451">
        <w:trPr>
          <w:cantSplit/>
          <w:trHeight w:val="375"/>
        </w:trPr>
        <w:tc>
          <w:tcPr>
            <w:tcW w:w="1373" w:type="dxa"/>
            <w:vMerge/>
            <w:vAlign w:val="center"/>
          </w:tcPr>
          <w:p w:rsidR="007E3451" w:rsidRPr="003368AD" w:rsidRDefault="007E3451" w:rsidP="00AE7C7F">
            <w:pPr>
              <w:jc w:val="center"/>
              <w:rPr>
                <w:rFonts w:eastAsia="標楷體"/>
                <w:color w:val="000000"/>
                <w:sz w:val="20"/>
                <w:szCs w:val="20"/>
                <w:shd w:val="clear" w:color="auto" w:fill="FFFFFF"/>
              </w:rPr>
            </w:pPr>
          </w:p>
        </w:tc>
        <w:tc>
          <w:tcPr>
            <w:tcW w:w="3079" w:type="dxa"/>
            <w:vAlign w:val="center"/>
          </w:tcPr>
          <w:p w:rsidR="007E3451" w:rsidRPr="003368AD" w:rsidRDefault="007E3451" w:rsidP="007E3451">
            <w:pPr>
              <w:ind w:left="162" w:hangingChars="81" w:hanging="162"/>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color w:val="000000"/>
                <w:sz w:val="20"/>
                <w:szCs w:val="20"/>
                <w:shd w:val="clear" w:color="auto" w:fill="FFFFFF"/>
              </w:rPr>
              <w:t>擬定處</w:t>
            </w:r>
            <w:proofErr w:type="gramStart"/>
            <w:r w:rsidRPr="003368AD">
              <w:rPr>
                <w:rFonts w:eastAsia="標楷體"/>
                <w:color w:val="000000"/>
                <w:sz w:val="20"/>
                <w:szCs w:val="20"/>
                <w:shd w:val="clear" w:color="auto" w:fill="FFFFFF"/>
              </w:rPr>
              <w:t>務</w:t>
            </w:r>
            <w:proofErr w:type="gramEnd"/>
            <w:r w:rsidRPr="003368AD">
              <w:rPr>
                <w:rFonts w:eastAsia="標楷體"/>
                <w:color w:val="000000"/>
                <w:sz w:val="20"/>
                <w:szCs w:val="20"/>
                <w:shd w:val="clear" w:color="auto" w:fill="FFFFFF"/>
              </w:rPr>
              <w:t>方針及規劃本處中、長程發展計畫</w:t>
            </w:r>
          </w:p>
        </w:tc>
        <w:tc>
          <w:tcPr>
            <w:tcW w:w="797"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98"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97"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98" w:type="dxa"/>
            <w:vAlign w:val="center"/>
          </w:tcPr>
          <w:p w:rsidR="007E3451" w:rsidRPr="003368AD" w:rsidRDefault="002E1875" w:rsidP="007E3451">
            <w:pPr>
              <w:jc w:val="center"/>
              <w:rPr>
                <w:rFonts w:eastAsia="標楷體"/>
                <w:color w:val="000000"/>
                <w:sz w:val="20"/>
                <w:szCs w:val="20"/>
                <w:shd w:val="clear" w:color="auto" w:fill="FFFFFF"/>
              </w:rPr>
            </w:pPr>
            <w:r w:rsidRPr="004B082E">
              <w:rPr>
                <w:rFonts w:eastAsia="標楷體" w:hint="eastAsia"/>
                <w:sz w:val="20"/>
                <w:szCs w:val="20"/>
                <w:shd w:val="clear" w:color="auto" w:fill="FFFFFF"/>
              </w:rPr>
              <w:t>覆核</w:t>
            </w:r>
          </w:p>
        </w:tc>
        <w:tc>
          <w:tcPr>
            <w:tcW w:w="798"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r w:rsidR="007E3451" w:rsidRPr="003368AD" w:rsidTr="007E3451">
        <w:trPr>
          <w:cantSplit/>
          <w:trHeight w:val="375"/>
        </w:trPr>
        <w:tc>
          <w:tcPr>
            <w:tcW w:w="1373" w:type="dxa"/>
            <w:vMerge/>
            <w:vAlign w:val="center"/>
          </w:tcPr>
          <w:p w:rsidR="007E3451" w:rsidRPr="003368AD" w:rsidRDefault="007E3451" w:rsidP="00AE7C7F">
            <w:pPr>
              <w:jc w:val="center"/>
              <w:rPr>
                <w:rFonts w:eastAsia="標楷體"/>
                <w:color w:val="000000"/>
                <w:sz w:val="20"/>
                <w:szCs w:val="20"/>
                <w:shd w:val="clear" w:color="auto" w:fill="FFFFFF"/>
              </w:rPr>
            </w:pPr>
          </w:p>
        </w:tc>
        <w:tc>
          <w:tcPr>
            <w:tcW w:w="3079" w:type="dxa"/>
            <w:vAlign w:val="center"/>
          </w:tcPr>
          <w:p w:rsidR="007E3451" w:rsidRPr="003368AD" w:rsidRDefault="007E3451" w:rsidP="007E3451">
            <w:pPr>
              <w:ind w:left="162" w:hangingChars="81" w:hanging="162"/>
              <w:rPr>
                <w:rFonts w:eastAsia="標楷體"/>
                <w:color w:val="000000"/>
                <w:sz w:val="20"/>
                <w:szCs w:val="20"/>
                <w:shd w:val="clear" w:color="auto" w:fill="FFFFFF"/>
              </w:rPr>
            </w:pPr>
            <w:r w:rsidRPr="003368AD">
              <w:rPr>
                <w:rFonts w:eastAsia="標楷體"/>
                <w:color w:val="000000"/>
                <w:sz w:val="20"/>
                <w:szCs w:val="20"/>
                <w:shd w:val="clear" w:color="auto" w:fill="FFFFFF"/>
              </w:rPr>
              <w:t>3.</w:t>
            </w:r>
            <w:r w:rsidRPr="003368AD">
              <w:rPr>
                <w:rFonts w:eastAsia="標楷體"/>
                <w:color w:val="000000"/>
                <w:sz w:val="20"/>
                <w:szCs w:val="20"/>
                <w:shd w:val="clear" w:color="auto" w:fill="FFFFFF"/>
              </w:rPr>
              <w:t>研發處年度工作計畫之擬定、監督執行與考核</w:t>
            </w:r>
          </w:p>
        </w:tc>
        <w:tc>
          <w:tcPr>
            <w:tcW w:w="797"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98"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97" w:type="dxa"/>
            <w:vAlign w:val="center"/>
          </w:tcPr>
          <w:p w:rsidR="007E3451" w:rsidRPr="003368AD" w:rsidRDefault="00E77359"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98" w:type="dxa"/>
            <w:vAlign w:val="center"/>
          </w:tcPr>
          <w:p w:rsidR="007E3451" w:rsidRPr="003368AD" w:rsidRDefault="002E1875" w:rsidP="00AE7C7F">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核定</w:t>
            </w:r>
          </w:p>
        </w:tc>
        <w:tc>
          <w:tcPr>
            <w:tcW w:w="798" w:type="dxa"/>
            <w:vAlign w:val="center"/>
          </w:tcPr>
          <w:p w:rsidR="007E3451" w:rsidRPr="003368AD" w:rsidRDefault="007E3451" w:rsidP="00AE7C7F">
            <w:pPr>
              <w:jc w:val="center"/>
              <w:rPr>
                <w:rFonts w:eastAsia="標楷體"/>
                <w:color w:val="000000"/>
                <w:sz w:val="20"/>
                <w:szCs w:val="20"/>
                <w:shd w:val="clear" w:color="auto" w:fill="FFFFFF"/>
              </w:rPr>
            </w:pP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r w:rsidR="007E3451" w:rsidRPr="003368AD" w:rsidTr="007E3451">
        <w:trPr>
          <w:cantSplit/>
          <w:trHeight w:val="375"/>
        </w:trPr>
        <w:tc>
          <w:tcPr>
            <w:tcW w:w="1373" w:type="dxa"/>
            <w:vMerge/>
            <w:vAlign w:val="center"/>
          </w:tcPr>
          <w:p w:rsidR="007E3451" w:rsidRPr="003368AD" w:rsidRDefault="007E3451" w:rsidP="00AE7C7F">
            <w:pPr>
              <w:jc w:val="center"/>
              <w:rPr>
                <w:rFonts w:eastAsia="標楷體"/>
                <w:color w:val="000000"/>
                <w:sz w:val="20"/>
                <w:szCs w:val="20"/>
                <w:shd w:val="clear" w:color="auto" w:fill="FFFFFF"/>
              </w:rPr>
            </w:pPr>
          </w:p>
        </w:tc>
        <w:tc>
          <w:tcPr>
            <w:tcW w:w="3079" w:type="dxa"/>
            <w:vAlign w:val="center"/>
          </w:tcPr>
          <w:p w:rsidR="007E3451" w:rsidRPr="003368AD" w:rsidRDefault="007E3451" w:rsidP="00B2405D">
            <w:pPr>
              <w:ind w:left="162" w:hangingChars="81" w:hanging="162"/>
              <w:rPr>
                <w:rFonts w:eastAsia="標楷體"/>
                <w:color w:val="000000"/>
                <w:sz w:val="20"/>
                <w:szCs w:val="20"/>
                <w:shd w:val="clear" w:color="auto" w:fill="FFFFFF"/>
              </w:rPr>
            </w:pPr>
            <w:r w:rsidRPr="003368AD">
              <w:rPr>
                <w:rFonts w:eastAsia="標楷體"/>
                <w:color w:val="000000"/>
                <w:sz w:val="20"/>
                <w:szCs w:val="20"/>
                <w:shd w:val="clear" w:color="auto" w:fill="FFFFFF"/>
              </w:rPr>
              <w:t>4.</w:t>
            </w:r>
            <w:r w:rsidRPr="003368AD">
              <w:rPr>
                <w:rFonts w:eastAsia="標楷體"/>
                <w:color w:val="000000"/>
                <w:sz w:val="20"/>
                <w:szCs w:val="20"/>
                <w:shd w:val="clear" w:color="auto" w:fill="FFFFFF"/>
              </w:rPr>
              <w:t>研發處年度預算編列</w:t>
            </w:r>
          </w:p>
        </w:tc>
        <w:tc>
          <w:tcPr>
            <w:tcW w:w="797"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98"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97" w:type="dxa"/>
            <w:vAlign w:val="center"/>
          </w:tcPr>
          <w:p w:rsidR="007E3451" w:rsidRPr="003368AD" w:rsidRDefault="00B2405D" w:rsidP="00AE7C7F">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798" w:type="dxa"/>
            <w:vAlign w:val="center"/>
          </w:tcPr>
          <w:p w:rsidR="007E3451" w:rsidRPr="003368AD" w:rsidRDefault="00B2405D"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798" w:type="dxa"/>
            <w:vAlign w:val="center"/>
          </w:tcPr>
          <w:p w:rsidR="007E3451" w:rsidRPr="003368AD" w:rsidRDefault="007E3451" w:rsidP="00AE7C7F">
            <w:pPr>
              <w:jc w:val="center"/>
              <w:rPr>
                <w:rFonts w:eastAsia="標楷體"/>
                <w:color w:val="000000"/>
                <w:sz w:val="20"/>
                <w:szCs w:val="20"/>
                <w:shd w:val="clear" w:color="auto" w:fill="FFFFFF"/>
              </w:rPr>
            </w:pP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r w:rsidR="007E3451" w:rsidRPr="003368AD" w:rsidTr="007E3451">
        <w:trPr>
          <w:cantSplit/>
          <w:trHeight w:val="375"/>
        </w:trPr>
        <w:tc>
          <w:tcPr>
            <w:tcW w:w="1373" w:type="dxa"/>
            <w:vMerge/>
            <w:vAlign w:val="center"/>
          </w:tcPr>
          <w:p w:rsidR="007E3451" w:rsidRPr="003368AD" w:rsidRDefault="007E3451" w:rsidP="00AE7C7F">
            <w:pPr>
              <w:jc w:val="center"/>
              <w:rPr>
                <w:rFonts w:eastAsia="標楷體"/>
                <w:color w:val="000000"/>
                <w:sz w:val="20"/>
                <w:szCs w:val="20"/>
                <w:shd w:val="clear" w:color="auto" w:fill="FFFFFF"/>
              </w:rPr>
            </w:pPr>
          </w:p>
        </w:tc>
        <w:tc>
          <w:tcPr>
            <w:tcW w:w="3079" w:type="dxa"/>
            <w:vAlign w:val="center"/>
          </w:tcPr>
          <w:p w:rsidR="007E3451" w:rsidRPr="003368AD" w:rsidRDefault="007E3451" w:rsidP="00E77359">
            <w:pPr>
              <w:ind w:left="162" w:hangingChars="81" w:hanging="162"/>
              <w:rPr>
                <w:rFonts w:eastAsia="標楷體"/>
                <w:color w:val="000000"/>
                <w:sz w:val="20"/>
                <w:szCs w:val="20"/>
                <w:shd w:val="clear" w:color="auto" w:fill="FFFFFF"/>
              </w:rPr>
            </w:pPr>
            <w:r w:rsidRPr="003368AD">
              <w:rPr>
                <w:rFonts w:eastAsia="標楷體" w:hint="eastAsia"/>
                <w:color w:val="000000"/>
                <w:sz w:val="20"/>
                <w:szCs w:val="20"/>
                <w:shd w:val="clear" w:color="auto" w:fill="FFFFFF"/>
              </w:rPr>
              <w:t>5.</w:t>
            </w:r>
            <w:r w:rsidRPr="003368AD">
              <w:rPr>
                <w:rFonts w:eastAsia="標楷體" w:hint="eastAsia"/>
                <w:color w:val="000000"/>
                <w:sz w:val="20"/>
                <w:szCs w:val="20"/>
                <w:shd w:val="clear" w:color="auto" w:fill="FFFFFF"/>
              </w:rPr>
              <w:t>研究發展會議</w:t>
            </w:r>
          </w:p>
        </w:tc>
        <w:tc>
          <w:tcPr>
            <w:tcW w:w="797" w:type="dxa"/>
            <w:vAlign w:val="center"/>
          </w:tcPr>
          <w:p w:rsidR="007E3451" w:rsidRPr="003368AD" w:rsidRDefault="007E3451" w:rsidP="00AE7C7F">
            <w:pPr>
              <w:jc w:val="center"/>
              <w:rPr>
                <w:rFonts w:eastAsia="標楷體"/>
                <w:color w:val="000000"/>
                <w:sz w:val="20"/>
                <w:szCs w:val="20"/>
                <w:shd w:val="clear" w:color="auto" w:fill="FFFFFF"/>
              </w:rPr>
            </w:pPr>
          </w:p>
        </w:tc>
        <w:tc>
          <w:tcPr>
            <w:tcW w:w="798"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97" w:type="dxa"/>
            <w:vAlign w:val="center"/>
          </w:tcPr>
          <w:p w:rsidR="007E3451" w:rsidRPr="003368AD" w:rsidRDefault="00E77359" w:rsidP="00AE7C7F">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核定</w:t>
            </w:r>
          </w:p>
        </w:tc>
        <w:tc>
          <w:tcPr>
            <w:tcW w:w="798" w:type="dxa"/>
            <w:vAlign w:val="center"/>
          </w:tcPr>
          <w:p w:rsidR="007E3451" w:rsidRPr="003368AD" w:rsidRDefault="007E3451" w:rsidP="00AE7C7F">
            <w:pPr>
              <w:jc w:val="center"/>
              <w:rPr>
                <w:rFonts w:eastAsia="標楷體"/>
                <w:color w:val="000000"/>
                <w:sz w:val="20"/>
                <w:szCs w:val="20"/>
                <w:shd w:val="clear" w:color="auto" w:fill="FFFFFF"/>
              </w:rPr>
            </w:pPr>
          </w:p>
        </w:tc>
        <w:tc>
          <w:tcPr>
            <w:tcW w:w="798" w:type="dxa"/>
            <w:vAlign w:val="center"/>
          </w:tcPr>
          <w:p w:rsidR="007E3451" w:rsidRPr="003368AD" w:rsidRDefault="007E3451" w:rsidP="00AE7C7F">
            <w:pPr>
              <w:jc w:val="center"/>
              <w:rPr>
                <w:rFonts w:eastAsia="標楷體"/>
                <w:color w:val="000000"/>
                <w:sz w:val="20"/>
                <w:szCs w:val="20"/>
                <w:shd w:val="clear" w:color="auto" w:fill="FFFFFF"/>
              </w:rPr>
            </w:pPr>
          </w:p>
        </w:tc>
        <w:tc>
          <w:tcPr>
            <w:tcW w:w="982" w:type="dxa"/>
            <w:vAlign w:val="center"/>
          </w:tcPr>
          <w:p w:rsidR="007E3451" w:rsidRPr="003368AD" w:rsidRDefault="00E77359" w:rsidP="00B2405D">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會議紀錄</w:t>
            </w:r>
            <w:r w:rsidR="00B2405D">
              <w:rPr>
                <w:rFonts w:eastAsia="標楷體" w:hint="eastAsia"/>
                <w:color w:val="000000"/>
                <w:sz w:val="20"/>
                <w:szCs w:val="20"/>
                <w:shd w:val="clear" w:color="auto" w:fill="FFFFFF"/>
              </w:rPr>
              <w:t>陳</w:t>
            </w:r>
            <w:r>
              <w:rPr>
                <w:rFonts w:eastAsia="標楷體" w:hint="eastAsia"/>
                <w:color w:val="000000"/>
                <w:sz w:val="20"/>
                <w:szCs w:val="20"/>
                <w:shd w:val="clear" w:color="auto" w:fill="FFFFFF"/>
              </w:rPr>
              <w:t>校長</w:t>
            </w:r>
          </w:p>
        </w:tc>
      </w:tr>
      <w:tr w:rsidR="007E3451" w:rsidRPr="003368AD" w:rsidTr="007E3451">
        <w:trPr>
          <w:cantSplit/>
          <w:trHeight w:val="375"/>
        </w:trPr>
        <w:tc>
          <w:tcPr>
            <w:tcW w:w="1373"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階段任務</w:t>
            </w:r>
          </w:p>
        </w:tc>
        <w:tc>
          <w:tcPr>
            <w:tcW w:w="3079" w:type="dxa"/>
            <w:vAlign w:val="center"/>
          </w:tcPr>
          <w:p w:rsidR="007E3451" w:rsidRPr="003368AD" w:rsidRDefault="007E3451" w:rsidP="007E3451">
            <w:pPr>
              <w:ind w:left="16" w:hangingChars="8" w:hanging="16"/>
              <w:rPr>
                <w:rFonts w:eastAsia="標楷體"/>
                <w:color w:val="000000"/>
                <w:sz w:val="20"/>
                <w:szCs w:val="20"/>
                <w:shd w:val="clear" w:color="auto" w:fill="FFFFFF"/>
              </w:rPr>
            </w:pPr>
            <w:r w:rsidRPr="003368AD">
              <w:rPr>
                <w:rFonts w:eastAsia="標楷體"/>
                <w:color w:val="000000"/>
                <w:sz w:val="20"/>
                <w:szCs w:val="20"/>
                <w:shd w:val="clear" w:color="auto" w:fill="FFFFFF"/>
              </w:rPr>
              <w:t>校長、副校長及主任秘書交辦之事項規劃及監督推動</w:t>
            </w:r>
          </w:p>
        </w:tc>
        <w:tc>
          <w:tcPr>
            <w:tcW w:w="797"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98"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97"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98" w:type="dxa"/>
            <w:vAlign w:val="center"/>
          </w:tcPr>
          <w:p w:rsidR="007E3451" w:rsidRPr="003368AD" w:rsidRDefault="002E1875" w:rsidP="007E3451">
            <w:pPr>
              <w:jc w:val="center"/>
              <w:rPr>
                <w:rFonts w:eastAsia="標楷體"/>
                <w:color w:val="000000"/>
                <w:sz w:val="20"/>
                <w:szCs w:val="20"/>
                <w:shd w:val="clear" w:color="auto" w:fill="FFFFFF"/>
              </w:rPr>
            </w:pPr>
            <w:r w:rsidRPr="004B082E">
              <w:rPr>
                <w:rFonts w:eastAsia="標楷體" w:hint="eastAsia"/>
                <w:sz w:val="20"/>
                <w:szCs w:val="20"/>
                <w:shd w:val="clear" w:color="auto" w:fill="FFFFFF"/>
              </w:rPr>
              <w:t>覆核</w:t>
            </w:r>
          </w:p>
        </w:tc>
        <w:tc>
          <w:tcPr>
            <w:tcW w:w="798"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bl>
    <w:p w:rsidR="00027187" w:rsidRPr="003368AD" w:rsidRDefault="00027187" w:rsidP="00027187">
      <w:pPr>
        <w:widowControl/>
        <w:rPr>
          <w:rFonts w:eastAsia="標楷體"/>
          <w:b/>
          <w:color w:val="000000"/>
          <w:shd w:val="clear" w:color="auto" w:fill="FFFFFF"/>
        </w:rPr>
      </w:pPr>
    </w:p>
    <w:p w:rsidR="00027187" w:rsidRPr="003368AD" w:rsidRDefault="00027187" w:rsidP="00027187">
      <w:pPr>
        <w:widowControl/>
        <w:rPr>
          <w:rFonts w:eastAsia="標楷體"/>
          <w:b/>
          <w:color w:val="000000"/>
          <w:shd w:val="clear" w:color="auto" w:fill="FFFFFF"/>
        </w:rPr>
      </w:pPr>
      <w:r w:rsidRPr="003368AD">
        <w:rPr>
          <w:rFonts w:eastAsia="標楷體"/>
          <w:b/>
          <w:color w:val="000000"/>
          <w:shd w:val="clear" w:color="auto" w:fill="FFFFFF"/>
        </w:rPr>
        <w:br w:type="page"/>
      </w:r>
      <w:r w:rsidRPr="003368AD">
        <w:rPr>
          <w:rFonts w:eastAsia="標楷體"/>
          <w:b/>
          <w:color w:val="000000"/>
          <w:shd w:val="clear" w:color="auto" w:fill="FFFFFF"/>
        </w:rPr>
        <w:lastRenderedPageBreak/>
        <w:t>產學服務組</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73"/>
        <w:gridCol w:w="3191"/>
        <w:gridCol w:w="775"/>
        <w:gridCol w:w="775"/>
        <w:gridCol w:w="775"/>
        <w:gridCol w:w="775"/>
        <w:gridCol w:w="776"/>
        <w:gridCol w:w="982"/>
      </w:tblGrid>
      <w:tr w:rsidR="00027187" w:rsidRPr="003368AD" w:rsidTr="007E3451">
        <w:trPr>
          <w:cantSplit/>
          <w:trHeight w:val="397"/>
        </w:trPr>
        <w:tc>
          <w:tcPr>
            <w:tcW w:w="4564" w:type="dxa"/>
            <w:gridSpan w:val="2"/>
            <w:vAlign w:val="center"/>
          </w:tcPr>
          <w:p w:rsidR="00027187" w:rsidRPr="003368AD" w:rsidRDefault="00027187"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業務項目</w:t>
            </w:r>
          </w:p>
        </w:tc>
        <w:tc>
          <w:tcPr>
            <w:tcW w:w="3876" w:type="dxa"/>
            <w:gridSpan w:val="5"/>
            <w:vAlign w:val="center"/>
          </w:tcPr>
          <w:p w:rsidR="00027187" w:rsidRPr="003368AD" w:rsidRDefault="00027187"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權責劃分</w:t>
            </w:r>
          </w:p>
        </w:tc>
        <w:tc>
          <w:tcPr>
            <w:tcW w:w="982" w:type="dxa"/>
            <w:vAlign w:val="center"/>
          </w:tcPr>
          <w:p w:rsidR="00027187" w:rsidRPr="003368AD" w:rsidRDefault="00027187"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備註</w:t>
            </w:r>
          </w:p>
        </w:tc>
      </w:tr>
      <w:tr w:rsidR="007E3451" w:rsidRPr="003368AD" w:rsidTr="007E3451">
        <w:trPr>
          <w:cantSplit/>
          <w:trHeight w:val="340"/>
        </w:trPr>
        <w:tc>
          <w:tcPr>
            <w:tcW w:w="1373"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項目</w:t>
            </w:r>
          </w:p>
        </w:tc>
        <w:tc>
          <w:tcPr>
            <w:tcW w:w="3191"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業務內容</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承辦人</w:t>
            </w:r>
          </w:p>
        </w:tc>
        <w:tc>
          <w:tcPr>
            <w:tcW w:w="775" w:type="dxa"/>
            <w:vAlign w:val="center"/>
          </w:tcPr>
          <w:p w:rsidR="007E3451" w:rsidRDefault="007E3451" w:rsidP="00AE7C7F">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二級</w:t>
            </w:r>
          </w:p>
          <w:p w:rsidR="007E3451" w:rsidRPr="003368AD" w:rsidRDefault="007E3451" w:rsidP="00AE7C7F">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主管</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研發長</w:t>
            </w:r>
          </w:p>
        </w:tc>
        <w:tc>
          <w:tcPr>
            <w:tcW w:w="775" w:type="dxa"/>
            <w:vAlign w:val="center"/>
          </w:tcPr>
          <w:p w:rsidR="007E3451" w:rsidRDefault="007E3451" w:rsidP="007E3451">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7E3451" w:rsidRPr="003368AD" w:rsidRDefault="007E3451" w:rsidP="007E3451">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776"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校長</w:t>
            </w: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r w:rsidR="007E3451" w:rsidRPr="003368AD" w:rsidTr="007E3451">
        <w:trPr>
          <w:cantSplit/>
          <w:trHeight w:val="340"/>
        </w:trPr>
        <w:tc>
          <w:tcPr>
            <w:tcW w:w="1373" w:type="dxa"/>
            <w:vMerge w:val="restart"/>
            <w:shd w:val="clear" w:color="auto" w:fill="auto"/>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產學合作業務</w:t>
            </w:r>
          </w:p>
        </w:tc>
        <w:tc>
          <w:tcPr>
            <w:tcW w:w="3191" w:type="dxa"/>
            <w:vAlign w:val="center"/>
          </w:tcPr>
          <w:p w:rsidR="007E3451" w:rsidRPr="003368AD" w:rsidRDefault="007E3451" w:rsidP="00865325">
            <w:pPr>
              <w:ind w:left="162" w:hangingChars="81" w:hanging="162"/>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color w:val="000000"/>
                <w:kern w:val="0"/>
                <w:sz w:val="20"/>
                <w:szCs w:val="20"/>
                <w:shd w:val="clear" w:color="auto" w:fill="FFFFFF"/>
              </w:rPr>
              <w:t>辦理教師申請教育部、國科會及其它政府單位各項研究計畫之投標、發文及請款等行政相關業務</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75" w:type="dxa"/>
            <w:vAlign w:val="center"/>
          </w:tcPr>
          <w:p w:rsidR="007E3451" w:rsidRPr="003368AD" w:rsidRDefault="002E1875" w:rsidP="007E3451">
            <w:pPr>
              <w:jc w:val="center"/>
              <w:rPr>
                <w:rFonts w:eastAsia="標楷體"/>
                <w:color w:val="000000"/>
                <w:sz w:val="20"/>
                <w:szCs w:val="20"/>
                <w:shd w:val="clear" w:color="auto" w:fill="FFFFFF"/>
              </w:rPr>
            </w:pPr>
            <w:r w:rsidRPr="004B082E">
              <w:rPr>
                <w:rFonts w:eastAsia="標楷體" w:hint="eastAsia"/>
                <w:sz w:val="20"/>
                <w:szCs w:val="20"/>
                <w:shd w:val="clear" w:color="auto" w:fill="FFFFFF"/>
              </w:rPr>
              <w:t>覆核</w:t>
            </w:r>
          </w:p>
        </w:tc>
        <w:tc>
          <w:tcPr>
            <w:tcW w:w="776"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r w:rsidR="007E3451" w:rsidRPr="003368AD" w:rsidTr="007E3451">
        <w:trPr>
          <w:cantSplit/>
          <w:trHeight w:val="340"/>
        </w:trPr>
        <w:tc>
          <w:tcPr>
            <w:tcW w:w="1373" w:type="dxa"/>
            <w:vMerge/>
            <w:shd w:val="clear" w:color="auto" w:fill="auto"/>
            <w:vAlign w:val="center"/>
          </w:tcPr>
          <w:p w:rsidR="007E3451" w:rsidRPr="003368AD" w:rsidRDefault="007E3451" w:rsidP="00AE7C7F">
            <w:pPr>
              <w:jc w:val="center"/>
              <w:rPr>
                <w:rFonts w:eastAsia="標楷體"/>
                <w:color w:val="000000"/>
                <w:sz w:val="20"/>
                <w:szCs w:val="20"/>
                <w:shd w:val="clear" w:color="auto" w:fill="FFFFFF"/>
              </w:rPr>
            </w:pPr>
          </w:p>
        </w:tc>
        <w:tc>
          <w:tcPr>
            <w:tcW w:w="3191" w:type="dxa"/>
            <w:vAlign w:val="center"/>
          </w:tcPr>
          <w:p w:rsidR="007E3451" w:rsidRPr="003368AD" w:rsidRDefault="007E3451" w:rsidP="00865325">
            <w:pPr>
              <w:ind w:left="162" w:hangingChars="81" w:hanging="162"/>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color w:val="000000"/>
                <w:kern w:val="0"/>
                <w:sz w:val="20"/>
                <w:szCs w:val="20"/>
                <w:shd w:val="clear" w:color="auto" w:fill="FFFFFF"/>
              </w:rPr>
              <w:t>教師承接民間企業研究計畫之行政支援</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75" w:type="dxa"/>
            <w:vAlign w:val="center"/>
          </w:tcPr>
          <w:p w:rsidR="007E3451" w:rsidRPr="003368AD" w:rsidRDefault="002E1875" w:rsidP="007E3451">
            <w:pPr>
              <w:jc w:val="center"/>
              <w:rPr>
                <w:rFonts w:eastAsia="標楷體"/>
                <w:color w:val="000000"/>
                <w:sz w:val="20"/>
                <w:szCs w:val="20"/>
                <w:shd w:val="clear" w:color="auto" w:fill="FFFFFF"/>
              </w:rPr>
            </w:pPr>
            <w:r w:rsidRPr="004B082E">
              <w:rPr>
                <w:rFonts w:eastAsia="標楷體" w:hint="eastAsia"/>
                <w:sz w:val="20"/>
                <w:szCs w:val="20"/>
                <w:shd w:val="clear" w:color="auto" w:fill="FFFFFF"/>
              </w:rPr>
              <w:t>覆核</w:t>
            </w:r>
          </w:p>
        </w:tc>
        <w:tc>
          <w:tcPr>
            <w:tcW w:w="776"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r w:rsidR="007E3451" w:rsidRPr="003368AD" w:rsidTr="007E3451">
        <w:trPr>
          <w:cantSplit/>
          <w:trHeight w:val="340"/>
        </w:trPr>
        <w:tc>
          <w:tcPr>
            <w:tcW w:w="1373" w:type="dxa"/>
            <w:vMerge/>
            <w:shd w:val="clear" w:color="auto" w:fill="auto"/>
            <w:vAlign w:val="center"/>
          </w:tcPr>
          <w:p w:rsidR="007E3451" w:rsidRPr="003368AD" w:rsidRDefault="007E3451" w:rsidP="00AE7C7F">
            <w:pPr>
              <w:jc w:val="center"/>
              <w:rPr>
                <w:rFonts w:eastAsia="標楷體"/>
                <w:color w:val="000000"/>
                <w:sz w:val="20"/>
                <w:szCs w:val="20"/>
                <w:shd w:val="clear" w:color="auto" w:fill="FFFFFF"/>
              </w:rPr>
            </w:pPr>
          </w:p>
        </w:tc>
        <w:tc>
          <w:tcPr>
            <w:tcW w:w="3191" w:type="dxa"/>
            <w:vAlign w:val="center"/>
          </w:tcPr>
          <w:p w:rsidR="007E3451" w:rsidRPr="003368AD" w:rsidRDefault="007E3451" w:rsidP="00865325">
            <w:pPr>
              <w:ind w:left="162" w:hangingChars="81" w:hanging="162"/>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color w:val="000000"/>
                <w:sz w:val="20"/>
                <w:szCs w:val="20"/>
                <w:shd w:val="clear" w:color="auto" w:fill="FFFFFF"/>
              </w:rPr>
              <w:t>.</w:t>
            </w:r>
            <w:r w:rsidRPr="003368AD">
              <w:rPr>
                <w:rFonts w:eastAsia="標楷體"/>
                <w:color w:val="000000"/>
                <w:sz w:val="20"/>
                <w:szCs w:val="20"/>
                <w:shd w:val="clear" w:color="auto" w:fill="FFFFFF"/>
              </w:rPr>
              <w:t>協</w:t>
            </w:r>
            <w:r w:rsidRPr="003368AD">
              <w:rPr>
                <w:rFonts w:eastAsia="標楷體" w:hint="eastAsia"/>
                <w:color w:val="000000"/>
                <w:sz w:val="20"/>
                <w:szCs w:val="20"/>
                <w:shd w:val="clear" w:color="auto" w:fill="FFFFFF"/>
              </w:rPr>
              <w:t>助</w:t>
            </w:r>
            <w:r w:rsidRPr="003368AD">
              <w:rPr>
                <w:rFonts w:eastAsia="標楷體"/>
                <w:color w:val="000000"/>
                <w:sz w:val="20"/>
                <w:szCs w:val="20"/>
                <w:shd w:val="clear" w:color="auto" w:fill="FFFFFF"/>
              </w:rPr>
              <w:t>教師業</w:t>
            </w:r>
            <w:r w:rsidRPr="003368AD">
              <w:rPr>
                <w:rFonts w:eastAsia="標楷體" w:hint="eastAsia"/>
                <w:color w:val="000000"/>
                <w:sz w:val="20"/>
                <w:szCs w:val="20"/>
                <w:shd w:val="clear" w:color="auto" w:fill="FFFFFF"/>
              </w:rPr>
              <w:t>界服務相關行政工作</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75" w:type="dxa"/>
            <w:vAlign w:val="center"/>
          </w:tcPr>
          <w:p w:rsidR="007E3451" w:rsidRPr="003368AD" w:rsidRDefault="002E1875" w:rsidP="007E3451">
            <w:pPr>
              <w:jc w:val="center"/>
              <w:rPr>
                <w:rFonts w:eastAsia="標楷體"/>
                <w:color w:val="000000"/>
                <w:sz w:val="20"/>
                <w:szCs w:val="20"/>
                <w:shd w:val="clear" w:color="auto" w:fill="FFFFFF"/>
              </w:rPr>
            </w:pPr>
            <w:r w:rsidRPr="004B082E">
              <w:rPr>
                <w:rFonts w:eastAsia="標楷體" w:hint="eastAsia"/>
                <w:sz w:val="20"/>
                <w:szCs w:val="20"/>
                <w:shd w:val="clear" w:color="auto" w:fill="FFFFFF"/>
              </w:rPr>
              <w:t>覆核</w:t>
            </w:r>
          </w:p>
        </w:tc>
        <w:tc>
          <w:tcPr>
            <w:tcW w:w="776"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r w:rsidR="007E3451" w:rsidRPr="003368AD" w:rsidTr="007E3451">
        <w:trPr>
          <w:cantSplit/>
          <w:trHeight w:val="340"/>
        </w:trPr>
        <w:tc>
          <w:tcPr>
            <w:tcW w:w="1373" w:type="dxa"/>
            <w:vMerge/>
            <w:shd w:val="clear" w:color="auto" w:fill="auto"/>
            <w:vAlign w:val="center"/>
          </w:tcPr>
          <w:p w:rsidR="007E3451" w:rsidRPr="003368AD" w:rsidRDefault="007E3451" w:rsidP="00AE7C7F">
            <w:pPr>
              <w:jc w:val="center"/>
              <w:rPr>
                <w:rFonts w:eastAsia="標楷體"/>
                <w:color w:val="000000"/>
                <w:sz w:val="20"/>
                <w:szCs w:val="20"/>
                <w:shd w:val="clear" w:color="auto" w:fill="FFFFFF"/>
              </w:rPr>
            </w:pPr>
          </w:p>
        </w:tc>
        <w:tc>
          <w:tcPr>
            <w:tcW w:w="3191" w:type="dxa"/>
            <w:vAlign w:val="center"/>
          </w:tcPr>
          <w:p w:rsidR="007E3451" w:rsidRPr="003368AD" w:rsidRDefault="007E3451" w:rsidP="00865325">
            <w:pPr>
              <w:ind w:left="162" w:hangingChars="81" w:hanging="162"/>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每週將校外計畫徵求及招標案件訊息</w:t>
            </w:r>
            <w:proofErr w:type="gramStart"/>
            <w:r w:rsidRPr="003368AD">
              <w:rPr>
                <w:rFonts w:eastAsia="標楷體" w:hint="eastAsia"/>
                <w:color w:val="000000"/>
                <w:sz w:val="20"/>
                <w:szCs w:val="20"/>
                <w:shd w:val="clear" w:color="auto" w:fill="FFFFFF"/>
              </w:rPr>
              <w:t>通傳全校</w:t>
            </w:r>
            <w:proofErr w:type="gramEnd"/>
            <w:r w:rsidRPr="003368AD">
              <w:rPr>
                <w:rFonts w:eastAsia="標楷體" w:hint="eastAsia"/>
                <w:color w:val="000000"/>
                <w:sz w:val="20"/>
                <w:szCs w:val="20"/>
                <w:shd w:val="clear" w:color="auto" w:fill="FFFFFF"/>
              </w:rPr>
              <w:t>教師。</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p>
        </w:tc>
        <w:tc>
          <w:tcPr>
            <w:tcW w:w="776" w:type="dxa"/>
            <w:vAlign w:val="center"/>
          </w:tcPr>
          <w:p w:rsidR="007E3451" w:rsidRPr="003368AD" w:rsidRDefault="007E3451" w:rsidP="00AE7C7F">
            <w:pPr>
              <w:jc w:val="center"/>
              <w:rPr>
                <w:rFonts w:eastAsia="標楷體"/>
                <w:color w:val="000000"/>
                <w:sz w:val="20"/>
                <w:szCs w:val="20"/>
                <w:shd w:val="clear" w:color="auto" w:fill="FFFFFF"/>
              </w:rPr>
            </w:pP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r w:rsidR="007E3451" w:rsidRPr="003368AD" w:rsidTr="007E3451">
        <w:trPr>
          <w:cantSplit/>
          <w:trHeight w:val="340"/>
        </w:trPr>
        <w:tc>
          <w:tcPr>
            <w:tcW w:w="1373" w:type="dxa"/>
            <w:vMerge w:val="restart"/>
            <w:shd w:val="clear" w:color="auto" w:fill="auto"/>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資料庫填報</w:t>
            </w:r>
          </w:p>
        </w:tc>
        <w:tc>
          <w:tcPr>
            <w:tcW w:w="3191" w:type="dxa"/>
            <w:vAlign w:val="center"/>
          </w:tcPr>
          <w:p w:rsidR="007E3451" w:rsidRPr="003368AD" w:rsidRDefault="007E3451" w:rsidP="00865325">
            <w:pPr>
              <w:ind w:left="162" w:hangingChars="81" w:hanging="162"/>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color w:val="000000"/>
                <w:sz w:val="20"/>
                <w:szCs w:val="20"/>
                <w:shd w:val="clear" w:color="auto" w:fill="FFFFFF"/>
              </w:rPr>
              <w:t>.</w:t>
            </w:r>
            <w:r w:rsidRPr="003368AD">
              <w:rPr>
                <w:rFonts w:eastAsia="標楷體"/>
                <w:color w:val="000000"/>
                <w:kern w:val="0"/>
                <w:sz w:val="20"/>
                <w:szCs w:val="20"/>
                <w:shd w:val="clear" w:color="auto" w:fill="FFFFFF"/>
              </w:rPr>
              <w:t>「教育部獎補助資料庫」與「教育部技專校院基本資料庫」</w:t>
            </w:r>
            <w:r w:rsidRPr="003368AD">
              <w:rPr>
                <w:rFonts w:eastAsia="標楷體"/>
                <w:color w:val="000000"/>
                <w:kern w:val="0"/>
                <w:sz w:val="20"/>
                <w:szCs w:val="20"/>
                <w:shd w:val="clear" w:color="auto" w:fill="FFFFFF"/>
              </w:rPr>
              <w:t>-</w:t>
            </w:r>
            <w:r w:rsidRPr="003368AD">
              <w:rPr>
                <w:rFonts w:eastAsia="標楷體"/>
                <w:bCs/>
                <w:color w:val="000000"/>
                <w:sz w:val="20"/>
                <w:szCs w:val="20"/>
                <w:shd w:val="clear" w:color="auto" w:fill="FFFFFF"/>
              </w:rPr>
              <w:t>教師承接政府部門與產學合作計畫案、期刊論文、研討會論文、專書及非由教師承接研究計畫之資料填報</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75" w:type="dxa"/>
            <w:vAlign w:val="center"/>
          </w:tcPr>
          <w:p w:rsidR="007E3451" w:rsidRPr="003368AD" w:rsidRDefault="00E77359"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75" w:type="dxa"/>
            <w:vAlign w:val="center"/>
          </w:tcPr>
          <w:p w:rsidR="007E3451" w:rsidRPr="003368AD" w:rsidRDefault="00E77359" w:rsidP="00AE7C7F">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核定</w:t>
            </w:r>
          </w:p>
        </w:tc>
        <w:tc>
          <w:tcPr>
            <w:tcW w:w="776" w:type="dxa"/>
            <w:vAlign w:val="center"/>
          </w:tcPr>
          <w:p w:rsidR="007E3451" w:rsidRPr="003368AD" w:rsidRDefault="007E3451" w:rsidP="00AE7C7F">
            <w:pPr>
              <w:jc w:val="center"/>
              <w:rPr>
                <w:rFonts w:eastAsia="標楷體"/>
                <w:color w:val="000000"/>
                <w:sz w:val="20"/>
                <w:szCs w:val="20"/>
                <w:shd w:val="clear" w:color="auto" w:fill="FFFFFF"/>
              </w:rPr>
            </w:pP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r w:rsidR="007E3451" w:rsidRPr="003368AD" w:rsidTr="007E3451">
        <w:trPr>
          <w:cantSplit/>
          <w:trHeight w:val="340"/>
        </w:trPr>
        <w:tc>
          <w:tcPr>
            <w:tcW w:w="1373" w:type="dxa"/>
            <w:vMerge/>
            <w:shd w:val="clear" w:color="auto" w:fill="auto"/>
            <w:vAlign w:val="center"/>
          </w:tcPr>
          <w:p w:rsidR="007E3451" w:rsidRPr="003368AD" w:rsidRDefault="007E3451" w:rsidP="00AE7C7F">
            <w:pPr>
              <w:jc w:val="center"/>
              <w:rPr>
                <w:rFonts w:eastAsia="標楷體"/>
                <w:color w:val="000000"/>
                <w:sz w:val="20"/>
                <w:szCs w:val="20"/>
                <w:shd w:val="clear" w:color="auto" w:fill="FFFFFF"/>
              </w:rPr>
            </w:pPr>
          </w:p>
        </w:tc>
        <w:tc>
          <w:tcPr>
            <w:tcW w:w="3191" w:type="dxa"/>
            <w:vAlign w:val="center"/>
          </w:tcPr>
          <w:p w:rsidR="007E3451" w:rsidRPr="003368AD" w:rsidRDefault="007E3451" w:rsidP="00865325">
            <w:pPr>
              <w:ind w:left="162" w:hangingChars="81" w:hanging="162"/>
              <w:rPr>
                <w:rFonts w:eastAsia="標楷體"/>
                <w:color w:val="000000"/>
                <w:sz w:val="20"/>
                <w:szCs w:val="20"/>
                <w:shd w:val="clear" w:color="auto" w:fill="FFFFFF"/>
              </w:rPr>
            </w:pPr>
            <w:r w:rsidRPr="003368AD">
              <w:rPr>
                <w:rFonts w:eastAsia="標楷體" w:hint="eastAsia"/>
                <w:color w:val="000000"/>
                <w:kern w:val="0"/>
                <w:sz w:val="20"/>
                <w:szCs w:val="20"/>
                <w:shd w:val="clear" w:color="auto" w:fill="FFFFFF"/>
              </w:rPr>
              <w:t>2</w:t>
            </w:r>
            <w:r w:rsidRPr="003368AD">
              <w:rPr>
                <w:rFonts w:eastAsia="標楷體"/>
                <w:color w:val="000000"/>
                <w:kern w:val="0"/>
                <w:sz w:val="20"/>
                <w:szCs w:val="20"/>
                <w:shd w:val="clear" w:color="auto" w:fill="FFFFFF"/>
              </w:rPr>
              <w:t>.</w:t>
            </w:r>
            <w:r w:rsidRPr="003368AD">
              <w:rPr>
                <w:rFonts w:eastAsia="標楷體"/>
                <w:color w:val="000000"/>
                <w:kern w:val="0"/>
                <w:sz w:val="20"/>
                <w:szCs w:val="20"/>
                <w:shd w:val="clear" w:color="auto" w:fill="FFFFFF"/>
              </w:rPr>
              <w:t>教育部產學合作資訊網、國科會研發資料庫及其他資料庫填報</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75" w:type="dxa"/>
            <w:vAlign w:val="center"/>
          </w:tcPr>
          <w:p w:rsidR="007E3451" w:rsidRPr="003368AD" w:rsidRDefault="00E77359"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75" w:type="dxa"/>
            <w:vAlign w:val="center"/>
          </w:tcPr>
          <w:p w:rsidR="007E3451" w:rsidRPr="003368AD" w:rsidRDefault="00E77359" w:rsidP="00AE7C7F">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核定</w:t>
            </w:r>
          </w:p>
        </w:tc>
        <w:tc>
          <w:tcPr>
            <w:tcW w:w="776" w:type="dxa"/>
            <w:vAlign w:val="center"/>
          </w:tcPr>
          <w:p w:rsidR="007E3451" w:rsidRPr="003368AD" w:rsidRDefault="007E3451" w:rsidP="00AE7C7F">
            <w:pPr>
              <w:jc w:val="center"/>
              <w:rPr>
                <w:rFonts w:eastAsia="標楷體"/>
                <w:color w:val="000000"/>
                <w:sz w:val="20"/>
                <w:szCs w:val="20"/>
                <w:shd w:val="clear" w:color="auto" w:fill="FFFFFF"/>
              </w:rPr>
            </w:pP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r w:rsidR="007E3451" w:rsidRPr="003368AD" w:rsidTr="007E3451">
        <w:trPr>
          <w:cantSplit/>
          <w:trHeight w:val="340"/>
        </w:trPr>
        <w:tc>
          <w:tcPr>
            <w:tcW w:w="1373" w:type="dxa"/>
            <w:vMerge w:val="restart"/>
            <w:shd w:val="clear" w:color="auto" w:fill="auto"/>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一般組</w:t>
            </w:r>
            <w:proofErr w:type="gramStart"/>
            <w:r w:rsidRPr="003368AD">
              <w:rPr>
                <w:rFonts w:eastAsia="標楷體"/>
                <w:color w:val="000000"/>
                <w:sz w:val="20"/>
                <w:szCs w:val="20"/>
                <w:shd w:val="clear" w:color="auto" w:fill="FFFFFF"/>
              </w:rPr>
              <w:t>務</w:t>
            </w:r>
            <w:proofErr w:type="gramEnd"/>
          </w:p>
        </w:tc>
        <w:tc>
          <w:tcPr>
            <w:tcW w:w="3191" w:type="dxa"/>
            <w:vAlign w:val="center"/>
          </w:tcPr>
          <w:p w:rsidR="007E3451" w:rsidRPr="003368AD" w:rsidRDefault="007E3451" w:rsidP="00865325">
            <w:pPr>
              <w:ind w:left="162" w:hangingChars="81" w:hanging="162"/>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color w:val="000000"/>
                <w:sz w:val="20"/>
                <w:szCs w:val="20"/>
                <w:shd w:val="clear" w:color="auto" w:fill="FFFFFF"/>
              </w:rPr>
              <w:t>.</w:t>
            </w:r>
            <w:r w:rsidRPr="003368AD">
              <w:rPr>
                <w:rFonts w:eastAsia="標楷體"/>
                <w:color w:val="000000"/>
                <w:kern w:val="0"/>
                <w:sz w:val="20"/>
                <w:szCs w:val="20"/>
                <w:shd w:val="clear" w:color="auto" w:fill="FFFFFF"/>
              </w:rPr>
              <w:t>整體發展經費經常門</w:t>
            </w:r>
            <w:r w:rsidRPr="003368AD">
              <w:rPr>
                <w:rFonts w:eastAsia="標楷體"/>
                <w:color w:val="000000"/>
                <w:kern w:val="0"/>
                <w:sz w:val="20"/>
                <w:szCs w:val="20"/>
                <w:shd w:val="clear" w:color="auto" w:fill="FFFFFF"/>
              </w:rPr>
              <w:t>-</w:t>
            </w:r>
            <w:r w:rsidRPr="003368AD">
              <w:rPr>
                <w:rFonts w:eastAsia="標楷體"/>
                <w:color w:val="000000"/>
                <w:kern w:val="0"/>
                <w:sz w:val="20"/>
                <w:szCs w:val="20"/>
                <w:shd w:val="clear" w:color="auto" w:fill="FFFFFF"/>
              </w:rPr>
              <w:t>研究發展獎補助措施執行及成果資料造冊</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75" w:type="dxa"/>
            <w:vAlign w:val="center"/>
          </w:tcPr>
          <w:p w:rsidR="007E3451" w:rsidRPr="003368AD" w:rsidRDefault="002E1875" w:rsidP="007E3451">
            <w:pPr>
              <w:jc w:val="center"/>
              <w:rPr>
                <w:rFonts w:eastAsia="標楷體"/>
                <w:color w:val="000000"/>
                <w:sz w:val="20"/>
                <w:szCs w:val="20"/>
                <w:shd w:val="clear" w:color="auto" w:fill="FFFFFF"/>
              </w:rPr>
            </w:pPr>
            <w:r w:rsidRPr="004B082E">
              <w:rPr>
                <w:rFonts w:eastAsia="標楷體" w:hint="eastAsia"/>
                <w:sz w:val="20"/>
                <w:szCs w:val="20"/>
                <w:shd w:val="clear" w:color="auto" w:fill="FFFFFF"/>
              </w:rPr>
              <w:t>覆核</w:t>
            </w:r>
          </w:p>
        </w:tc>
        <w:tc>
          <w:tcPr>
            <w:tcW w:w="776"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r w:rsidR="007E3451" w:rsidRPr="003368AD" w:rsidTr="007E3451">
        <w:trPr>
          <w:cantSplit/>
          <w:trHeight w:val="340"/>
        </w:trPr>
        <w:tc>
          <w:tcPr>
            <w:tcW w:w="1373" w:type="dxa"/>
            <w:vMerge/>
            <w:shd w:val="clear" w:color="auto" w:fill="auto"/>
            <w:vAlign w:val="center"/>
          </w:tcPr>
          <w:p w:rsidR="007E3451" w:rsidRPr="003368AD" w:rsidRDefault="007E3451" w:rsidP="00AE7C7F">
            <w:pPr>
              <w:jc w:val="center"/>
              <w:rPr>
                <w:rFonts w:eastAsia="標楷體"/>
                <w:color w:val="000000"/>
                <w:sz w:val="20"/>
                <w:szCs w:val="20"/>
                <w:shd w:val="clear" w:color="auto" w:fill="FFFFFF"/>
              </w:rPr>
            </w:pPr>
          </w:p>
        </w:tc>
        <w:tc>
          <w:tcPr>
            <w:tcW w:w="3191" w:type="dxa"/>
            <w:vAlign w:val="center"/>
          </w:tcPr>
          <w:p w:rsidR="007E3451" w:rsidRPr="003368AD" w:rsidRDefault="007E3451" w:rsidP="00865325">
            <w:pPr>
              <w:ind w:left="162" w:hangingChars="81" w:hanging="162"/>
              <w:rPr>
                <w:rFonts w:eastAsia="標楷體"/>
                <w:color w:val="000000"/>
                <w:sz w:val="20"/>
                <w:szCs w:val="20"/>
                <w:shd w:val="clear" w:color="auto" w:fill="FFFFFF"/>
              </w:rPr>
            </w:pPr>
            <w:r w:rsidRPr="003368AD">
              <w:rPr>
                <w:rFonts w:eastAsia="標楷體" w:hint="eastAsia"/>
                <w:color w:val="000000"/>
                <w:kern w:val="0"/>
                <w:sz w:val="20"/>
                <w:szCs w:val="20"/>
                <w:shd w:val="clear" w:color="auto" w:fill="FFFFFF"/>
              </w:rPr>
              <w:t>2</w:t>
            </w:r>
            <w:r w:rsidRPr="003368AD">
              <w:rPr>
                <w:rFonts w:eastAsia="標楷體"/>
                <w:color w:val="000000"/>
                <w:kern w:val="0"/>
                <w:sz w:val="20"/>
                <w:szCs w:val="20"/>
                <w:shd w:val="clear" w:color="auto" w:fill="FFFFFF"/>
              </w:rPr>
              <w:t>.</w:t>
            </w:r>
            <w:r w:rsidRPr="003368AD">
              <w:rPr>
                <w:rFonts w:eastAsia="標楷體"/>
                <w:color w:val="000000"/>
                <w:kern w:val="0"/>
                <w:sz w:val="20"/>
                <w:szCs w:val="20"/>
                <w:shd w:val="clear" w:color="auto" w:fill="FFFFFF"/>
              </w:rPr>
              <w:t>全校教師校外研究計畫及學術研究成果相關資料存檔、造冊及管理</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75" w:type="dxa"/>
            <w:vAlign w:val="center"/>
          </w:tcPr>
          <w:p w:rsidR="007E3451" w:rsidRPr="003368AD" w:rsidRDefault="00E77359"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75" w:type="dxa"/>
            <w:vAlign w:val="center"/>
          </w:tcPr>
          <w:p w:rsidR="007E3451" w:rsidRPr="003368AD" w:rsidRDefault="00E77359"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776" w:type="dxa"/>
            <w:vAlign w:val="center"/>
          </w:tcPr>
          <w:p w:rsidR="007E3451" w:rsidRPr="003368AD" w:rsidRDefault="007E3451" w:rsidP="00AE7C7F">
            <w:pPr>
              <w:jc w:val="center"/>
              <w:rPr>
                <w:rFonts w:eastAsia="標楷體"/>
                <w:color w:val="000000"/>
                <w:sz w:val="20"/>
                <w:szCs w:val="20"/>
                <w:shd w:val="clear" w:color="auto" w:fill="FFFFFF"/>
              </w:rPr>
            </w:pP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r w:rsidR="007E3451" w:rsidRPr="003368AD" w:rsidTr="007E3451">
        <w:trPr>
          <w:cantSplit/>
          <w:trHeight w:val="340"/>
        </w:trPr>
        <w:tc>
          <w:tcPr>
            <w:tcW w:w="1373" w:type="dxa"/>
            <w:vMerge w:val="restart"/>
            <w:shd w:val="clear" w:color="auto" w:fill="auto"/>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章則計畫</w:t>
            </w:r>
          </w:p>
        </w:tc>
        <w:tc>
          <w:tcPr>
            <w:tcW w:w="3191" w:type="dxa"/>
            <w:vAlign w:val="center"/>
          </w:tcPr>
          <w:p w:rsidR="007E3451" w:rsidRPr="003368AD" w:rsidRDefault="007E3451" w:rsidP="00865325">
            <w:pPr>
              <w:ind w:left="162" w:hangingChars="81" w:hanging="162"/>
              <w:rPr>
                <w:rFonts w:eastAsia="標楷體"/>
                <w:color w:val="000000"/>
                <w:sz w:val="20"/>
                <w:szCs w:val="20"/>
                <w:shd w:val="clear" w:color="auto" w:fill="FFFFFF"/>
              </w:rPr>
            </w:pPr>
            <w:r w:rsidRPr="003368AD">
              <w:rPr>
                <w:rFonts w:eastAsia="標楷體" w:hint="eastAsia"/>
                <w:color w:val="000000"/>
                <w:kern w:val="0"/>
                <w:sz w:val="20"/>
                <w:szCs w:val="20"/>
                <w:shd w:val="clear" w:color="auto" w:fill="FFFFFF"/>
              </w:rPr>
              <w:t>1</w:t>
            </w:r>
            <w:r w:rsidRPr="003368AD">
              <w:rPr>
                <w:rFonts w:eastAsia="標楷體"/>
                <w:color w:val="000000"/>
                <w:kern w:val="0"/>
                <w:sz w:val="20"/>
                <w:szCs w:val="20"/>
                <w:shd w:val="clear" w:color="auto" w:fill="FFFFFF"/>
              </w:rPr>
              <w:t>.</w:t>
            </w:r>
            <w:proofErr w:type="gramStart"/>
            <w:r w:rsidRPr="003368AD">
              <w:rPr>
                <w:rFonts w:eastAsia="標楷體"/>
                <w:color w:val="000000"/>
                <w:kern w:val="0"/>
                <w:sz w:val="20"/>
                <w:szCs w:val="20"/>
                <w:shd w:val="clear" w:color="auto" w:fill="FFFFFF"/>
              </w:rPr>
              <w:t>研</w:t>
            </w:r>
            <w:proofErr w:type="gramEnd"/>
            <w:r w:rsidRPr="003368AD">
              <w:rPr>
                <w:rFonts w:eastAsia="標楷體"/>
                <w:color w:val="000000"/>
                <w:kern w:val="0"/>
                <w:sz w:val="20"/>
                <w:szCs w:val="20"/>
                <w:shd w:val="clear" w:color="auto" w:fill="FFFFFF"/>
              </w:rPr>
              <w:t>擬教師研究發展相關策略</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75" w:type="dxa"/>
            <w:vAlign w:val="center"/>
          </w:tcPr>
          <w:p w:rsidR="007E3451" w:rsidRPr="003368AD" w:rsidRDefault="002E1875" w:rsidP="007E3451">
            <w:pPr>
              <w:jc w:val="center"/>
              <w:rPr>
                <w:rFonts w:eastAsia="標楷體"/>
                <w:color w:val="000000"/>
                <w:sz w:val="20"/>
                <w:szCs w:val="20"/>
                <w:shd w:val="clear" w:color="auto" w:fill="FFFFFF"/>
              </w:rPr>
            </w:pPr>
            <w:r w:rsidRPr="004B082E">
              <w:rPr>
                <w:rFonts w:eastAsia="標楷體" w:hint="eastAsia"/>
                <w:sz w:val="20"/>
                <w:szCs w:val="20"/>
                <w:shd w:val="clear" w:color="auto" w:fill="FFFFFF"/>
              </w:rPr>
              <w:t>覆核</w:t>
            </w:r>
          </w:p>
        </w:tc>
        <w:tc>
          <w:tcPr>
            <w:tcW w:w="776"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r w:rsidR="007E3451" w:rsidRPr="003368AD" w:rsidTr="007E3451">
        <w:trPr>
          <w:cantSplit/>
          <w:trHeight w:val="340"/>
        </w:trPr>
        <w:tc>
          <w:tcPr>
            <w:tcW w:w="1373" w:type="dxa"/>
            <w:vMerge/>
            <w:shd w:val="clear" w:color="auto" w:fill="auto"/>
            <w:vAlign w:val="center"/>
          </w:tcPr>
          <w:p w:rsidR="007E3451" w:rsidRPr="003368AD" w:rsidRDefault="007E3451" w:rsidP="00AE7C7F">
            <w:pPr>
              <w:jc w:val="center"/>
              <w:rPr>
                <w:rFonts w:eastAsia="標楷體"/>
                <w:color w:val="000000"/>
                <w:sz w:val="20"/>
                <w:szCs w:val="20"/>
                <w:shd w:val="clear" w:color="auto" w:fill="FFFFFF"/>
              </w:rPr>
            </w:pPr>
          </w:p>
        </w:tc>
        <w:tc>
          <w:tcPr>
            <w:tcW w:w="3191" w:type="dxa"/>
            <w:vAlign w:val="center"/>
          </w:tcPr>
          <w:p w:rsidR="007E3451" w:rsidRPr="003368AD" w:rsidRDefault="007E3451" w:rsidP="00865325">
            <w:pPr>
              <w:ind w:left="162" w:hangingChars="81" w:hanging="162"/>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color w:val="000000"/>
                <w:sz w:val="20"/>
                <w:szCs w:val="20"/>
                <w:shd w:val="clear" w:color="auto" w:fill="FFFFFF"/>
              </w:rPr>
              <w:t>.</w:t>
            </w:r>
            <w:proofErr w:type="gramStart"/>
            <w:r w:rsidRPr="003368AD">
              <w:rPr>
                <w:rFonts w:eastAsia="標楷體"/>
                <w:color w:val="000000"/>
                <w:kern w:val="0"/>
                <w:sz w:val="20"/>
                <w:szCs w:val="20"/>
                <w:shd w:val="clear" w:color="auto" w:fill="FFFFFF"/>
              </w:rPr>
              <w:t>研</w:t>
            </w:r>
            <w:proofErr w:type="gramEnd"/>
            <w:r w:rsidRPr="003368AD">
              <w:rPr>
                <w:rFonts w:eastAsia="標楷體"/>
                <w:color w:val="000000"/>
                <w:kern w:val="0"/>
                <w:sz w:val="20"/>
                <w:szCs w:val="20"/>
                <w:shd w:val="clear" w:color="auto" w:fill="FFFFFF"/>
              </w:rPr>
              <w:t>擬教師研究發展相關獎勵及補助辦法</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75" w:type="dxa"/>
            <w:vAlign w:val="center"/>
          </w:tcPr>
          <w:p w:rsidR="007E3451" w:rsidRPr="003368AD" w:rsidRDefault="002E1875" w:rsidP="007E3451">
            <w:pPr>
              <w:jc w:val="center"/>
              <w:rPr>
                <w:rFonts w:eastAsia="標楷體"/>
                <w:color w:val="000000"/>
                <w:sz w:val="20"/>
                <w:szCs w:val="20"/>
                <w:shd w:val="clear" w:color="auto" w:fill="FFFFFF"/>
              </w:rPr>
            </w:pPr>
            <w:r w:rsidRPr="004B082E">
              <w:rPr>
                <w:rFonts w:eastAsia="標楷體" w:hint="eastAsia"/>
                <w:sz w:val="20"/>
                <w:szCs w:val="20"/>
                <w:shd w:val="clear" w:color="auto" w:fill="FFFFFF"/>
              </w:rPr>
              <w:t>覆核</w:t>
            </w:r>
          </w:p>
        </w:tc>
        <w:tc>
          <w:tcPr>
            <w:tcW w:w="776"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r w:rsidR="007E3451" w:rsidRPr="003368AD" w:rsidTr="007E3451">
        <w:trPr>
          <w:cantSplit/>
          <w:trHeight w:val="340"/>
        </w:trPr>
        <w:tc>
          <w:tcPr>
            <w:tcW w:w="1373" w:type="dxa"/>
            <w:shd w:val="clear" w:color="auto" w:fill="auto"/>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大仁學報</w:t>
            </w:r>
          </w:p>
        </w:tc>
        <w:tc>
          <w:tcPr>
            <w:tcW w:w="3191" w:type="dxa"/>
            <w:vAlign w:val="center"/>
          </w:tcPr>
          <w:p w:rsidR="007E3451" w:rsidRPr="003368AD" w:rsidRDefault="007E3451" w:rsidP="00865325">
            <w:pPr>
              <w:ind w:leftChars="7" w:left="17"/>
              <w:rPr>
                <w:rFonts w:eastAsia="標楷體"/>
                <w:color w:val="000000"/>
                <w:sz w:val="20"/>
                <w:szCs w:val="20"/>
                <w:shd w:val="clear" w:color="auto" w:fill="FFFFFF"/>
              </w:rPr>
            </w:pPr>
            <w:r w:rsidRPr="003368AD">
              <w:rPr>
                <w:rFonts w:eastAsia="標楷體"/>
                <w:color w:val="000000"/>
                <w:sz w:val="20"/>
                <w:szCs w:val="20"/>
                <w:shd w:val="clear" w:color="auto" w:fill="FFFFFF"/>
              </w:rPr>
              <w:t>辦理大仁學報邀稿、稿件送審及出刊作業</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p>
        </w:tc>
        <w:tc>
          <w:tcPr>
            <w:tcW w:w="776" w:type="dxa"/>
            <w:vAlign w:val="center"/>
          </w:tcPr>
          <w:p w:rsidR="007E3451" w:rsidRPr="003368AD" w:rsidRDefault="007E3451" w:rsidP="00AE7C7F">
            <w:pPr>
              <w:jc w:val="center"/>
              <w:rPr>
                <w:rFonts w:eastAsia="標楷體"/>
                <w:color w:val="000000"/>
                <w:sz w:val="20"/>
                <w:szCs w:val="20"/>
                <w:shd w:val="clear" w:color="auto" w:fill="FFFFFF"/>
              </w:rPr>
            </w:pP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r w:rsidR="007E3451" w:rsidRPr="003368AD" w:rsidTr="007E3451">
        <w:trPr>
          <w:cantSplit/>
          <w:trHeight w:val="340"/>
        </w:trPr>
        <w:tc>
          <w:tcPr>
            <w:tcW w:w="1373" w:type="dxa"/>
            <w:shd w:val="clear" w:color="auto" w:fill="auto"/>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委員會召開</w:t>
            </w:r>
          </w:p>
        </w:tc>
        <w:tc>
          <w:tcPr>
            <w:tcW w:w="3191" w:type="dxa"/>
            <w:vAlign w:val="center"/>
          </w:tcPr>
          <w:p w:rsidR="007E3451" w:rsidRPr="003368AD" w:rsidRDefault="007E3451" w:rsidP="00865325">
            <w:pPr>
              <w:ind w:left="16" w:hangingChars="8" w:hanging="16"/>
              <w:rPr>
                <w:rFonts w:eastAsia="標楷體"/>
                <w:color w:val="000000"/>
                <w:sz w:val="20"/>
                <w:szCs w:val="20"/>
                <w:shd w:val="clear" w:color="auto" w:fill="FFFFFF"/>
              </w:rPr>
            </w:pPr>
            <w:r w:rsidRPr="003368AD">
              <w:rPr>
                <w:rFonts w:eastAsia="標楷體"/>
                <w:color w:val="000000"/>
                <w:kern w:val="0"/>
                <w:sz w:val="20"/>
                <w:szCs w:val="20"/>
                <w:shd w:val="clear" w:color="auto" w:fill="FFFFFF"/>
              </w:rPr>
              <w:t>不定期召開人體試驗委員會及生物安全實驗委員會會議</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p>
        </w:tc>
        <w:tc>
          <w:tcPr>
            <w:tcW w:w="776" w:type="dxa"/>
            <w:vAlign w:val="center"/>
          </w:tcPr>
          <w:p w:rsidR="007E3451" w:rsidRPr="003368AD" w:rsidRDefault="007E3451" w:rsidP="00AE7C7F">
            <w:pPr>
              <w:jc w:val="center"/>
              <w:rPr>
                <w:rFonts w:eastAsia="標楷體"/>
                <w:color w:val="000000"/>
                <w:sz w:val="20"/>
                <w:szCs w:val="20"/>
                <w:shd w:val="clear" w:color="auto" w:fill="FFFFFF"/>
              </w:rPr>
            </w:pP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r w:rsidR="007E3451" w:rsidRPr="003368AD" w:rsidTr="007E3451">
        <w:trPr>
          <w:cantSplit/>
          <w:trHeight w:val="340"/>
        </w:trPr>
        <w:tc>
          <w:tcPr>
            <w:tcW w:w="1373" w:type="dxa"/>
            <w:vMerge w:val="restart"/>
            <w:shd w:val="clear" w:color="auto" w:fill="auto"/>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協辦業務</w:t>
            </w:r>
          </w:p>
        </w:tc>
        <w:tc>
          <w:tcPr>
            <w:tcW w:w="3191" w:type="dxa"/>
            <w:vAlign w:val="center"/>
          </w:tcPr>
          <w:p w:rsidR="007E3451" w:rsidRPr="003368AD" w:rsidRDefault="007E3451" w:rsidP="00865325">
            <w:pPr>
              <w:ind w:leftChars="12" w:left="183" w:hangingChars="77" w:hanging="154"/>
              <w:rPr>
                <w:rFonts w:eastAsia="標楷體"/>
                <w:color w:val="000000"/>
                <w:sz w:val="20"/>
                <w:szCs w:val="20"/>
                <w:shd w:val="clear" w:color="auto" w:fill="FFFFFF"/>
              </w:rPr>
            </w:pPr>
            <w:r w:rsidRPr="003368AD">
              <w:rPr>
                <w:rFonts w:eastAsia="標楷體"/>
                <w:color w:val="000000"/>
                <w:kern w:val="0"/>
                <w:sz w:val="20"/>
                <w:szCs w:val="20"/>
                <w:shd w:val="clear" w:color="auto" w:fill="FFFFFF"/>
              </w:rPr>
              <w:t>1.</w:t>
            </w:r>
            <w:r w:rsidRPr="003368AD">
              <w:rPr>
                <w:rFonts w:eastAsia="標楷體"/>
                <w:color w:val="000000"/>
                <w:sz w:val="20"/>
                <w:szCs w:val="20"/>
                <w:shd w:val="clear" w:color="auto" w:fill="FFFFFF"/>
              </w:rPr>
              <w:t>協助各學術單位締結教育夥伴策略聯盟之推動</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75" w:type="dxa"/>
            <w:vAlign w:val="center"/>
          </w:tcPr>
          <w:p w:rsidR="007E3451" w:rsidRPr="003368AD" w:rsidRDefault="002E1875" w:rsidP="007E3451">
            <w:pPr>
              <w:jc w:val="center"/>
              <w:rPr>
                <w:rFonts w:eastAsia="標楷體"/>
                <w:color w:val="000000"/>
                <w:sz w:val="20"/>
                <w:szCs w:val="20"/>
                <w:shd w:val="clear" w:color="auto" w:fill="FFFFFF"/>
              </w:rPr>
            </w:pPr>
            <w:r w:rsidRPr="004B082E">
              <w:rPr>
                <w:rFonts w:eastAsia="標楷體" w:hint="eastAsia"/>
                <w:sz w:val="20"/>
                <w:szCs w:val="20"/>
                <w:shd w:val="clear" w:color="auto" w:fill="FFFFFF"/>
              </w:rPr>
              <w:t>覆核</w:t>
            </w:r>
          </w:p>
        </w:tc>
        <w:tc>
          <w:tcPr>
            <w:tcW w:w="776"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r w:rsidR="007E3451" w:rsidRPr="003368AD" w:rsidTr="007E3451">
        <w:trPr>
          <w:cantSplit/>
          <w:trHeight w:val="340"/>
        </w:trPr>
        <w:tc>
          <w:tcPr>
            <w:tcW w:w="1373" w:type="dxa"/>
            <w:vMerge/>
            <w:shd w:val="clear" w:color="auto" w:fill="auto"/>
            <w:vAlign w:val="center"/>
          </w:tcPr>
          <w:p w:rsidR="007E3451" w:rsidRPr="003368AD" w:rsidRDefault="007E3451" w:rsidP="00AE7C7F">
            <w:pPr>
              <w:jc w:val="center"/>
              <w:rPr>
                <w:rFonts w:eastAsia="標楷體"/>
                <w:color w:val="000000"/>
                <w:sz w:val="20"/>
                <w:szCs w:val="20"/>
                <w:shd w:val="clear" w:color="auto" w:fill="FFFFFF"/>
              </w:rPr>
            </w:pPr>
          </w:p>
        </w:tc>
        <w:tc>
          <w:tcPr>
            <w:tcW w:w="3191" w:type="dxa"/>
            <w:vAlign w:val="center"/>
          </w:tcPr>
          <w:p w:rsidR="007E3451" w:rsidRPr="003368AD" w:rsidRDefault="007E3451" w:rsidP="00865325">
            <w:pPr>
              <w:ind w:left="180" w:hangingChars="90" w:hanging="180"/>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color w:val="000000"/>
                <w:sz w:val="20"/>
                <w:szCs w:val="20"/>
                <w:shd w:val="clear" w:color="auto" w:fill="FFFFFF"/>
              </w:rPr>
              <w:t>.</w:t>
            </w:r>
            <w:r w:rsidRPr="003368AD">
              <w:rPr>
                <w:rFonts w:eastAsia="標楷體"/>
                <w:color w:val="000000"/>
                <w:sz w:val="20"/>
                <w:szCs w:val="20"/>
                <w:shd w:val="clear" w:color="auto" w:fill="FFFFFF"/>
              </w:rPr>
              <w:t>與技職</w:t>
            </w:r>
            <w:proofErr w:type="gramStart"/>
            <w:r w:rsidRPr="003368AD">
              <w:rPr>
                <w:rFonts w:eastAsia="標楷體"/>
                <w:color w:val="000000"/>
                <w:sz w:val="20"/>
                <w:szCs w:val="20"/>
                <w:shd w:val="clear" w:color="auto" w:fill="FFFFFF"/>
              </w:rPr>
              <w:t>及非技職</w:t>
            </w:r>
            <w:proofErr w:type="gramEnd"/>
            <w:r w:rsidRPr="003368AD">
              <w:rPr>
                <w:rFonts w:eastAsia="標楷體"/>
                <w:color w:val="000000"/>
                <w:sz w:val="20"/>
                <w:szCs w:val="20"/>
                <w:shd w:val="clear" w:color="auto" w:fill="FFFFFF"/>
              </w:rPr>
              <w:t>學校建立連結合作</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75" w:type="dxa"/>
            <w:vAlign w:val="center"/>
          </w:tcPr>
          <w:p w:rsidR="007E3451" w:rsidRPr="003368AD" w:rsidRDefault="002E1875" w:rsidP="007E3451">
            <w:pPr>
              <w:jc w:val="center"/>
              <w:rPr>
                <w:rFonts w:eastAsia="標楷體"/>
                <w:color w:val="000000"/>
                <w:sz w:val="20"/>
                <w:szCs w:val="20"/>
                <w:shd w:val="clear" w:color="auto" w:fill="FFFFFF"/>
              </w:rPr>
            </w:pPr>
            <w:r w:rsidRPr="004B082E">
              <w:rPr>
                <w:rFonts w:eastAsia="標楷體" w:hint="eastAsia"/>
                <w:sz w:val="20"/>
                <w:szCs w:val="20"/>
                <w:shd w:val="clear" w:color="auto" w:fill="FFFFFF"/>
              </w:rPr>
              <w:t>覆核</w:t>
            </w:r>
          </w:p>
        </w:tc>
        <w:tc>
          <w:tcPr>
            <w:tcW w:w="776"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r w:rsidR="007E3451" w:rsidRPr="003368AD" w:rsidTr="007E3451">
        <w:trPr>
          <w:cantSplit/>
          <w:trHeight w:val="340"/>
        </w:trPr>
        <w:tc>
          <w:tcPr>
            <w:tcW w:w="1373" w:type="dxa"/>
            <w:vMerge/>
            <w:shd w:val="clear" w:color="auto" w:fill="auto"/>
            <w:vAlign w:val="center"/>
          </w:tcPr>
          <w:p w:rsidR="007E3451" w:rsidRPr="003368AD" w:rsidRDefault="007E3451" w:rsidP="00AE7C7F">
            <w:pPr>
              <w:jc w:val="center"/>
              <w:rPr>
                <w:rFonts w:eastAsia="標楷體"/>
                <w:color w:val="000000"/>
                <w:sz w:val="20"/>
                <w:szCs w:val="20"/>
                <w:shd w:val="clear" w:color="auto" w:fill="FFFFFF"/>
              </w:rPr>
            </w:pPr>
          </w:p>
        </w:tc>
        <w:tc>
          <w:tcPr>
            <w:tcW w:w="3191" w:type="dxa"/>
            <w:vAlign w:val="center"/>
          </w:tcPr>
          <w:p w:rsidR="007E3451" w:rsidRPr="003368AD" w:rsidRDefault="007E3451" w:rsidP="00865325">
            <w:pPr>
              <w:ind w:left="274" w:hangingChars="137" w:hanging="274"/>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color w:val="000000"/>
                <w:sz w:val="20"/>
                <w:szCs w:val="20"/>
                <w:shd w:val="clear" w:color="auto" w:fill="FFFFFF"/>
              </w:rPr>
              <w:t>.</w:t>
            </w:r>
            <w:r w:rsidRPr="003368AD">
              <w:rPr>
                <w:rFonts w:eastAsia="標楷體"/>
                <w:color w:val="000000"/>
                <w:sz w:val="20"/>
                <w:szCs w:val="20"/>
                <w:shd w:val="clear" w:color="auto" w:fill="FFFFFF"/>
              </w:rPr>
              <w:t>協助配合各科系開發產學合作</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775" w:type="dxa"/>
            <w:vAlign w:val="center"/>
          </w:tcPr>
          <w:p w:rsidR="007E3451" w:rsidRPr="003368AD" w:rsidRDefault="007E3451" w:rsidP="00AE7C7F">
            <w:pPr>
              <w:jc w:val="center"/>
              <w:rPr>
                <w:rFonts w:eastAsia="標楷體"/>
                <w:color w:val="000000"/>
                <w:sz w:val="20"/>
                <w:szCs w:val="20"/>
                <w:shd w:val="clear" w:color="auto" w:fill="FFFFFF"/>
              </w:rPr>
            </w:pPr>
          </w:p>
        </w:tc>
        <w:tc>
          <w:tcPr>
            <w:tcW w:w="776" w:type="dxa"/>
            <w:vAlign w:val="center"/>
          </w:tcPr>
          <w:p w:rsidR="007E3451" w:rsidRPr="003368AD" w:rsidRDefault="007E3451" w:rsidP="00AE7C7F">
            <w:pPr>
              <w:jc w:val="center"/>
              <w:rPr>
                <w:rFonts w:eastAsia="標楷體"/>
                <w:color w:val="000000"/>
                <w:sz w:val="20"/>
                <w:szCs w:val="20"/>
                <w:shd w:val="clear" w:color="auto" w:fill="FFFFFF"/>
              </w:rPr>
            </w:pP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bl>
    <w:p w:rsidR="00027187" w:rsidRPr="003368AD" w:rsidRDefault="00027187" w:rsidP="00027187">
      <w:pPr>
        <w:jc w:val="center"/>
        <w:rPr>
          <w:rFonts w:eastAsia="標楷體"/>
          <w:color w:val="000000"/>
          <w:shd w:val="clear" w:color="auto" w:fill="FFFFFF"/>
        </w:rPr>
      </w:pPr>
    </w:p>
    <w:p w:rsidR="00027187" w:rsidRPr="003368AD" w:rsidRDefault="00865325" w:rsidP="00027187">
      <w:pPr>
        <w:widowControl/>
        <w:rPr>
          <w:rFonts w:eastAsia="標楷體"/>
          <w:b/>
          <w:color w:val="000000"/>
          <w:shd w:val="clear" w:color="auto" w:fill="FFFFFF"/>
        </w:rPr>
      </w:pPr>
      <w:r w:rsidRPr="003368AD">
        <w:rPr>
          <w:rFonts w:eastAsia="標楷體"/>
          <w:b/>
          <w:color w:val="000000"/>
          <w:shd w:val="clear" w:color="auto" w:fill="FFFFFF"/>
        </w:rPr>
        <w:br w:type="page"/>
      </w:r>
      <w:r w:rsidR="00027187" w:rsidRPr="003368AD">
        <w:rPr>
          <w:rFonts w:eastAsia="標楷體"/>
          <w:b/>
          <w:color w:val="000000"/>
          <w:shd w:val="clear" w:color="auto" w:fill="FFFFFF"/>
        </w:rPr>
        <w:lastRenderedPageBreak/>
        <w:t>企劃組</w:t>
      </w:r>
    </w:p>
    <w:tbl>
      <w:tblPr>
        <w:tblW w:w="942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73"/>
        <w:gridCol w:w="2738"/>
        <w:gridCol w:w="865"/>
        <w:gridCol w:w="866"/>
        <w:gridCol w:w="866"/>
        <w:gridCol w:w="866"/>
        <w:gridCol w:w="866"/>
        <w:gridCol w:w="982"/>
      </w:tblGrid>
      <w:tr w:rsidR="00027187" w:rsidRPr="003368AD" w:rsidTr="007E3451">
        <w:trPr>
          <w:cantSplit/>
          <w:trHeight w:val="397"/>
        </w:trPr>
        <w:tc>
          <w:tcPr>
            <w:tcW w:w="4111" w:type="dxa"/>
            <w:gridSpan w:val="2"/>
            <w:vAlign w:val="center"/>
          </w:tcPr>
          <w:p w:rsidR="00027187" w:rsidRPr="003368AD" w:rsidRDefault="00027187"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業務項目</w:t>
            </w:r>
          </w:p>
        </w:tc>
        <w:tc>
          <w:tcPr>
            <w:tcW w:w="4329" w:type="dxa"/>
            <w:gridSpan w:val="5"/>
            <w:vAlign w:val="center"/>
          </w:tcPr>
          <w:p w:rsidR="00027187" w:rsidRPr="003368AD" w:rsidRDefault="00027187"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權責劃分</w:t>
            </w:r>
          </w:p>
        </w:tc>
        <w:tc>
          <w:tcPr>
            <w:tcW w:w="982" w:type="dxa"/>
            <w:vAlign w:val="center"/>
          </w:tcPr>
          <w:p w:rsidR="00027187" w:rsidRPr="003368AD" w:rsidRDefault="00027187"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備註</w:t>
            </w:r>
          </w:p>
        </w:tc>
      </w:tr>
      <w:tr w:rsidR="007E3451" w:rsidRPr="003368AD" w:rsidTr="007E3451">
        <w:trPr>
          <w:cantSplit/>
          <w:trHeight w:val="375"/>
        </w:trPr>
        <w:tc>
          <w:tcPr>
            <w:tcW w:w="1373"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項目</w:t>
            </w:r>
          </w:p>
        </w:tc>
        <w:tc>
          <w:tcPr>
            <w:tcW w:w="2738"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業務內容</w:t>
            </w:r>
          </w:p>
        </w:tc>
        <w:tc>
          <w:tcPr>
            <w:tcW w:w="865" w:type="dxa"/>
            <w:vAlign w:val="center"/>
          </w:tcPr>
          <w:p w:rsidR="007E3451" w:rsidRPr="003368AD" w:rsidRDefault="007E3451" w:rsidP="007E3451">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承辦人</w:t>
            </w:r>
          </w:p>
        </w:tc>
        <w:tc>
          <w:tcPr>
            <w:tcW w:w="866" w:type="dxa"/>
            <w:vAlign w:val="center"/>
          </w:tcPr>
          <w:p w:rsidR="007E3451" w:rsidRDefault="007E3451" w:rsidP="007E3451">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二級</w:t>
            </w:r>
          </w:p>
          <w:p w:rsidR="007E3451" w:rsidRPr="003368AD" w:rsidRDefault="007E3451" w:rsidP="007E3451">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主管</w:t>
            </w:r>
          </w:p>
        </w:tc>
        <w:tc>
          <w:tcPr>
            <w:tcW w:w="866" w:type="dxa"/>
            <w:vAlign w:val="center"/>
          </w:tcPr>
          <w:p w:rsidR="007E3451" w:rsidRPr="003368AD" w:rsidRDefault="007E3451" w:rsidP="007E3451">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研發長</w:t>
            </w:r>
          </w:p>
        </w:tc>
        <w:tc>
          <w:tcPr>
            <w:tcW w:w="866" w:type="dxa"/>
            <w:vAlign w:val="center"/>
          </w:tcPr>
          <w:p w:rsidR="007E3451" w:rsidRDefault="007E3451" w:rsidP="007E3451">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7E3451" w:rsidRPr="003368AD" w:rsidRDefault="007E3451" w:rsidP="007E3451">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866" w:type="dxa"/>
            <w:vAlign w:val="center"/>
          </w:tcPr>
          <w:p w:rsidR="007E3451" w:rsidRPr="003368AD" w:rsidRDefault="007E3451" w:rsidP="007E3451">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校長</w:t>
            </w: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r w:rsidR="007E3451" w:rsidRPr="003368AD" w:rsidTr="007E3451">
        <w:trPr>
          <w:cantSplit/>
          <w:trHeight w:val="375"/>
        </w:trPr>
        <w:tc>
          <w:tcPr>
            <w:tcW w:w="1373" w:type="dxa"/>
            <w:vMerge w:val="restart"/>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校務企劃</w:t>
            </w:r>
          </w:p>
        </w:tc>
        <w:tc>
          <w:tcPr>
            <w:tcW w:w="2738" w:type="dxa"/>
          </w:tcPr>
          <w:p w:rsidR="007E3451" w:rsidRPr="003368AD" w:rsidRDefault="007E3451" w:rsidP="00AE7C7F">
            <w:pPr>
              <w:ind w:left="162" w:hangingChars="81" w:hanging="162"/>
              <w:jc w:val="both"/>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color w:val="000000"/>
                <w:sz w:val="20"/>
                <w:szCs w:val="20"/>
                <w:shd w:val="clear" w:color="auto" w:fill="FFFFFF"/>
              </w:rPr>
              <w:t>中長程校務規劃</w:t>
            </w:r>
          </w:p>
        </w:tc>
        <w:tc>
          <w:tcPr>
            <w:tcW w:w="865" w:type="dxa"/>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866" w:type="dxa"/>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866" w:type="dxa"/>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866" w:type="dxa"/>
          </w:tcPr>
          <w:p w:rsidR="007E3451" w:rsidRPr="003368AD" w:rsidRDefault="002E1875" w:rsidP="007E3451">
            <w:pPr>
              <w:jc w:val="center"/>
              <w:rPr>
                <w:rFonts w:eastAsia="標楷體"/>
                <w:color w:val="000000"/>
                <w:sz w:val="20"/>
                <w:szCs w:val="20"/>
                <w:shd w:val="clear" w:color="auto" w:fill="FFFFFF"/>
              </w:rPr>
            </w:pPr>
            <w:r w:rsidRPr="004B082E">
              <w:rPr>
                <w:rFonts w:eastAsia="標楷體" w:hint="eastAsia"/>
                <w:sz w:val="20"/>
                <w:szCs w:val="20"/>
                <w:shd w:val="clear" w:color="auto" w:fill="FFFFFF"/>
              </w:rPr>
              <w:t>覆核</w:t>
            </w:r>
          </w:p>
        </w:tc>
        <w:tc>
          <w:tcPr>
            <w:tcW w:w="866" w:type="dxa"/>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r w:rsidR="007E3451" w:rsidRPr="003368AD" w:rsidTr="007E3451">
        <w:trPr>
          <w:cantSplit/>
          <w:trHeight w:val="375"/>
        </w:trPr>
        <w:tc>
          <w:tcPr>
            <w:tcW w:w="1373" w:type="dxa"/>
            <w:vMerge/>
            <w:vAlign w:val="center"/>
          </w:tcPr>
          <w:p w:rsidR="007E3451" w:rsidRPr="003368AD" w:rsidRDefault="007E3451" w:rsidP="00AE7C7F">
            <w:pPr>
              <w:jc w:val="center"/>
              <w:rPr>
                <w:rFonts w:eastAsia="標楷體"/>
                <w:color w:val="000000"/>
                <w:sz w:val="20"/>
                <w:szCs w:val="20"/>
                <w:shd w:val="clear" w:color="auto" w:fill="FFFFFF"/>
              </w:rPr>
            </w:pPr>
          </w:p>
        </w:tc>
        <w:tc>
          <w:tcPr>
            <w:tcW w:w="2738" w:type="dxa"/>
          </w:tcPr>
          <w:p w:rsidR="007E3451" w:rsidRPr="003368AD" w:rsidRDefault="007E3451" w:rsidP="00AE7C7F">
            <w:pPr>
              <w:ind w:left="162" w:hangingChars="81" w:hanging="162"/>
              <w:jc w:val="both"/>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color w:val="000000"/>
                <w:sz w:val="20"/>
                <w:szCs w:val="20"/>
                <w:shd w:val="clear" w:color="auto" w:fill="FFFFFF"/>
              </w:rPr>
              <w:t>整體發展經費規劃</w:t>
            </w:r>
          </w:p>
        </w:tc>
        <w:tc>
          <w:tcPr>
            <w:tcW w:w="865" w:type="dxa"/>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866" w:type="dxa"/>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866" w:type="dxa"/>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866" w:type="dxa"/>
          </w:tcPr>
          <w:p w:rsidR="007E3451" w:rsidRPr="003368AD" w:rsidRDefault="002E1875" w:rsidP="007E3451">
            <w:pPr>
              <w:jc w:val="center"/>
              <w:rPr>
                <w:rFonts w:eastAsia="標楷體"/>
                <w:color w:val="000000"/>
                <w:sz w:val="20"/>
                <w:szCs w:val="20"/>
                <w:shd w:val="clear" w:color="auto" w:fill="FFFFFF"/>
              </w:rPr>
            </w:pPr>
            <w:r w:rsidRPr="004B082E">
              <w:rPr>
                <w:rFonts w:eastAsia="標楷體" w:hint="eastAsia"/>
                <w:sz w:val="20"/>
                <w:szCs w:val="20"/>
                <w:shd w:val="clear" w:color="auto" w:fill="FFFFFF"/>
              </w:rPr>
              <w:t>覆核</w:t>
            </w:r>
          </w:p>
        </w:tc>
        <w:tc>
          <w:tcPr>
            <w:tcW w:w="866" w:type="dxa"/>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r w:rsidR="00E77359" w:rsidRPr="003368AD" w:rsidTr="007E3451">
        <w:trPr>
          <w:cantSplit/>
          <w:trHeight w:val="375"/>
        </w:trPr>
        <w:tc>
          <w:tcPr>
            <w:tcW w:w="1373" w:type="dxa"/>
            <w:vMerge w:val="restart"/>
            <w:vAlign w:val="center"/>
          </w:tcPr>
          <w:p w:rsidR="00E77359" w:rsidRPr="003368AD" w:rsidRDefault="00E77359"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評鑑事項</w:t>
            </w:r>
          </w:p>
        </w:tc>
        <w:tc>
          <w:tcPr>
            <w:tcW w:w="2738" w:type="dxa"/>
          </w:tcPr>
          <w:p w:rsidR="00E77359" w:rsidRPr="003368AD" w:rsidRDefault="00E77359" w:rsidP="00AE7C7F">
            <w:pPr>
              <w:ind w:left="162" w:hangingChars="81" w:hanging="162"/>
              <w:jc w:val="both"/>
              <w:rPr>
                <w:rFonts w:eastAsia="標楷體"/>
                <w:color w:val="000000"/>
                <w:sz w:val="20"/>
                <w:szCs w:val="20"/>
                <w:shd w:val="clear" w:color="auto" w:fill="FFFFFF"/>
              </w:rPr>
            </w:pPr>
            <w:r>
              <w:rPr>
                <w:rFonts w:eastAsia="標楷體" w:hint="eastAsia"/>
                <w:color w:val="000000"/>
                <w:sz w:val="20"/>
                <w:szCs w:val="20"/>
                <w:shd w:val="clear" w:color="auto" w:fill="FFFFFF"/>
              </w:rPr>
              <w:t>1</w:t>
            </w:r>
            <w:r w:rsidRPr="003368AD">
              <w:rPr>
                <w:rFonts w:eastAsia="標楷體"/>
                <w:color w:val="000000"/>
                <w:sz w:val="20"/>
                <w:szCs w:val="20"/>
                <w:shd w:val="clear" w:color="auto" w:fill="FFFFFF"/>
              </w:rPr>
              <w:t>.</w:t>
            </w:r>
            <w:r w:rsidRPr="003368AD">
              <w:rPr>
                <w:rFonts w:eastAsia="標楷體"/>
                <w:color w:val="000000"/>
                <w:sz w:val="20"/>
                <w:szCs w:val="20"/>
                <w:shd w:val="clear" w:color="auto" w:fill="FFFFFF"/>
              </w:rPr>
              <w:t>科大評鑑</w:t>
            </w:r>
            <w:r w:rsidRPr="003368AD">
              <w:rPr>
                <w:rFonts w:eastAsia="標楷體"/>
                <w:color w:val="000000"/>
                <w:sz w:val="20"/>
                <w:szCs w:val="20"/>
                <w:shd w:val="clear" w:color="auto" w:fill="FFFFFF"/>
              </w:rPr>
              <w:t>(</w:t>
            </w:r>
            <w:r w:rsidRPr="003368AD">
              <w:rPr>
                <w:rFonts w:eastAsia="標楷體"/>
                <w:color w:val="000000"/>
                <w:sz w:val="20"/>
                <w:szCs w:val="20"/>
                <w:shd w:val="clear" w:color="auto" w:fill="FFFFFF"/>
              </w:rPr>
              <w:t>專業類系所</w:t>
            </w:r>
            <w:r w:rsidRPr="003368AD">
              <w:rPr>
                <w:rFonts w:eastAsia="標楷體"/>
                <w:color w:val="000000"/>
                <w:sz w:val="20"/>
                <w:szCs w:val="20"/>
                <w:shd w:val="clear" w:color="auto" w:fill="FFFFFF"/>
              </w:rPr>
              <w:t>)</w:t>
            </w:r>
            <w:r w:rsidRPr="003368AD">
              <w:rPr>
                <w:rFonts w:eastAsia="標楷體"/>
                <w:color w:val="000000"/>
                <w:sz w:val="20"/>
                <w:szCs w:val="20"/>
                <w:shd w:val="clear" w:color="auto" w:fill="FFFFFF"/>
              </w:rPr>
              <w:t>規劃</w:t>
            </w:r>
          </w:p>
        </w:tc>
        <w:tc>
          <w:tcPr>
            <w:tcW w:w="865" w:type="dxa"/>
          </w:tcPr>
          <w:p w:rsidR="00E77359" w:rsidRPr="003368AD" w:rsidRDefault="00E77359"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866" w:type="dxa"/>
          </w:tcPr>
          <w:p w:rsidR="00E77359" w:rsidRPr="003368AD" w:rsidRDefault="00E77359"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866" w:type="dxa"/>
          </w:tcPr>
          <w:p w:rsidR="00E77359" w:rsidRPr="003368AD" w:rsidRDefault="00E77359"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866" w:type="dxa"/>
          </w:tcPr>
          <w:p w:rsidR="00E77359" w:rsidRPr="003368AD" w:rsidRDefault="002E1875" w:rsidP="007E3451">
            <w:pPr>
              <w:jc w:val="center"/>
              <w:rPr>
                <w:rFonts w:eastAsia="標楷體"/>
                <w:color w:val="000000"/>
                <w:sz w:val="20"/>
                <w:szCs w:val="20"/>
                <w:shd w:val="clear" w:color="auto" w:fill="FFFFFF"/>
              </w:rPr>
            </w:pPr>
            <w:r w:rsidRPr="004B082E">
              <w:rPr>
                <w:rFonts w:eastAsia="標楷體" w:hint="eastAsia"/>
                <w:sz w:val="20"/>
                <w:szCs w:val="20"/>
                <w:shd w:val="clear" w:color="auto" w:fill="FFFFFF"/>
              </w:rPr>
              <w:t>覆核</w:t>
            </w:r>
          </w:p>
        </w:tc>
        <w:tc>
          <w:tcPr>
            <w:tcW w:w="866" w:type="dxa"/>
          </w:tcPr>
          <w:p w:rsidR="00E77359" w:rsidRPr="003368AD" w:rsidRDefault="00E77359"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982" w:type="dxa"/>
            <w:vAlign w:val="center"/>
          </w:tcPr>
          <w:p w:rsidR="00E77359" w:rsidRPr="003368AD" w:rsidRDefault="00E77359" w:rsidP="00AE7C7F">
            <w:pPr>
              <w:jc w:val="center"/>
              <w:rPr>
                <w:rFonts w:eastAsia="標楷體"/>
                <w:color w:val="000000"/>
                <w:sz w:val="20"/>
                <w:szCs w:val="20"/>
                <w:shd w:val="clear" w:color="auto" w:fill="FFFFFF"/>
              </w:rPr>
            </w:pPr>
          </w:p>
        </w:tc>
      </w:tr>
      <w:tr w:rsidR="00E77359" w:rsidRPr="003368AD" w:rsidTr="007E3451">
        <w:trPr>
          <w:cantSplit/>
          <w:trHeight w:val="375"/>
        </w:trPr>
        <w:tc>
          <w:tcPr>
            <w:tcW w:w="1373" w:type="dxa"/>
            <w:vMerge/>
            <w:vAlign w:val="center"/>
          </w:tcPr>
          <w:p w:rsidR="00E77359" w:rsidRPr="003368AD" w:rsidRDefault="00E77359" w:rsidP="00AE7C7F">
            <w:pPr>
              <w:jc w:val="center"/>
              <w:rPr>
                <w:rFonts w:eastAsia="標楷體"/>
                <w:color w:val="000000"/>
                <w:sz w:val="20"/>
                <w:szCs w:val="20"/>
                <w:shd w:val="clear" w:color="auto" w:fill="FFFFFF"/>
              </w:rPr>
            </w:pPr>
          </w:p>
        </w:tc>
        <w:tc>
          <w:tcPr>
            <w:tcW w:w="2738" w:type="dxa"/>
          </w:tcPr>
          <w:p w:rsidR="00E77359" w:rsidRPr="003368AD" w:rsidRDefault="00E77359" w:rsidP="00AE7C7F">
            <w:pPr>
              <w:ind w:left="162" w:hangingChars="81" w:hanging="162"/>
              <w:jc w:val="both"/>
              <w:rPr>
                <w:rFonts w:eastAsia="標楷體"/>
                <w:color w:val="000000"/>
                <w:sz w:val="20"/>
                <w:szCs w:val="20"/>
                <w:shd w:val="clear" w:color="auto" w:fill="FFFFFF"/>
              </w:rPr>
            </w:pPr>
            <w:r>
              <w:rPr>
                <w:rFonts w:eastAsia="標楷體" w:hint="eastAsia"/>
                <w:color w:val="000000"/>
                <w:sz w:val="20"/>
                <w:szCs w:val="20"/>
                <w:shd w:val="clear" w:color="auto" w:fill="FFFFFF"/>
              </w:rPr>
              <w:t>2.</w:t>
            </w:r>
            <w:r w:rsidR="002E1875">
              <w:rPr>
                <w:rFonts w:eastAsia="標楷體" w:hint="eastAsia"/>
                <w:color w:val="000000"/>
                <w:sz w:val="20"/>
                <w:szCs w:val="20"/>
                <w:shd w:val="clear" w:color="auto" w:fill="FFFFFF"/>
              </w:rPr>
              <w:t>教育部</w:t>
            </w:r>
            <w:r>
              <w:rPr>
                <w:rFonts w:eastAsia="標楷體" w:hint="eastAsia"/>
                <w:color w:val="000000"/>
                <w:sz w:val="20"/>
                <w:szCs w:val="20"/>
                <w:shd w:val="clear" w:color="auto" w:fill="FFFFFF"/>
              </w:rPr>
              <w:t>統合視導</w:t>
            </w:r>
            <w:r w:rsidR="002E1875">
              <w:rPr>
                <w:rFonts w:eastAsia="標楷體" w:hint="eastAsia"/>
                <w:color w:val="000000"/>
                <w:sz w:val="20"/>
                <w:szCs w:val="20"/>
                <w:shd w:val="clear" w:color="auto" w:fill="FFFFFF"/>
              </w:rPr>
              <w:t>業務</w:t>
            </w:r>
          </w:p>
        </w:tc>
        <w:tc>
          <w:tcPr>
            <w:tcW w:w="865" w:type="dxa"/>
          </w:tcPr>
          <w:p w:rsidR="00E77359" w:rsidRPr="00E77359" w:rsidRDefault="00E77359" w:rsidP="00AE7C7F">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擬辦</w:t>
            </w:r>
          </w:p>
        </w:tc>
        <w:tc>
          <w:tcPr>
            <w:tcW w:w="866" w:type="dxa"/>
          </w:tcPr>
          <w:p w:rsidR="00E77359" w:rsidRPr="003368AD" w:rsidRDefault="00E77359" w:rsidP="00AE7C7F">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擬辦</w:t>
            </w:r>
          </w:p>
        </w:tc>
        <w:tc>
          <w:tcPr>
            <w:tcW w:w="866" w:type="dxa"/>
          </w:tcPr>
          <w:p w:rsidR="00E77359" w:rsidRPr="003368AD" w:rsidRDefault="00E77359" w:rsidP="00AE7C7F">
            <w:pPr>
              <w:jc w:val="center"/>
              <w:rPr>
                <w:rFonts w:eastAsia="標楷體"/>
                <w:color w:val="000000"/>
                <w:sz w:val="20"/>
                <w:szCs w:val="20"/>
                <w:shd w:val="clear" w:color="auto" w:fill="FFFFFF"/>
              </w:rPr>
            </w:pPr>
          </w:p>
        </w:tc>
        <w:tc>
          <w:tcPr>
            <w:tcW w:w="866" w:type="dxa"/>
          </w:tcPr>
          <w:p w:rsidR="00E77359" w:rsidRPr="003368AD" w:rsidRDefault="00E77359" w:rsidP="007E3451">
            <w:pPr>
              <w:jc w:val="center"/>
              <w:rPr>
                <w:rFonts w:eastAsia="標楷體"/>
                <w:color w:val="000000"/>
                <w:sz w:val="20"/>
                <w:szCs w:val="20"/>
                <w:shd w:val="clear" w:color="auto" w:fill="FFFFFF"/>
              </w:rPr>
            </w:pPr>
          </w:p>
        </w:tc>
        <w:tc>
          <w:tcPr>
            <w:tcW w:w="866" w:type="dxa"/>
          </w:tcPr>
          <w:p w:rsidR="00E77359" w:rsidRPr="003368AD" w:rsidRDefault="00E77359" w:rsidP="00AE7C7F">
            <w:pPr>
              <w:jc w:val="center"/>
              <w:rPr>
                <w:rFonts w:eastAsia="標楷體"/>
                <w:color w:val="000000"/>
                <w:sz w:val="20"/>
                <w:szCs w:val="20"/>
                <w:shd w:val="clear" w:color="auto" w:fill="FFFFFF"/>
              </w:rPr>
            </w:pPr>
          </w:p>
        </w:tc>
        <w:tc>
          <w:tcPr>
            <w:tcW w:w="982" w:type="dxa"/>
            <w:vAlign w:val="center"/>
          </w:tcPr>
          <w:p w:rsidR="00E77359" w:rsidRPr="003368AD" w:rsidRDefault="00E77359" w:rsidP="00AE7C7F">
            <w:pPr>
              <w:jc w:val="center"/>
              <w:rPr>
                <w:rFonts w:eastAsia="標楷體"/>
                <w:color w:val="000000"/>
                <w:sz w:val="20"/>
                <w:szCs w:val="20"/>
                <w:shd w:val="clear" w:color="auto" w:fill="FFFFFF"/>
              </w:rPr>
            </w:pPr>
          </w:p>
        </w:tc>
      </w:tr>
      <w:tr w:rsidR="007E3451" w:rsidRPr="003368AD" w:rsidTr="007E3451">
        <w:trPr>
          <w:cantSplit/>
          <w:trHeight w:val="375"/>
        </w:trPr>
        <w:tc>
          <w:tcPr>
            <w:tcW w:w="1373" w:type="dxa"/>
            <w:vMerge w:val="restart"/>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資料庫</w:t>
            </w:r>
            <w:r w:rsidRPr="003368AD">
              <w:rPr>
                <w:rFonts w:eastAsia="標楷體" w:hint="eastAsia"/>
                <w:color w:val="000000"/>
                <w:sz w:val="20"/>
                <w:szCs w:val="20"/>
                <w:shd w:val="clear" w:color="auto" w:fill="FFFFFF"/>
              </w:rPr>
              <w:t>系統</w:t>
            </w:r>
          </w:p>
        </w:tc>
        <w:tc>
          <w:tcPr>
            <w:tcW w:w="2738" w:type="dxa"/>
          </w:tcPr>
          <w:p w:rsidR="007E3451" w:rsidRPr="003368AD" w:rsidRDefault="007E3451" w:rsidP="00AE7C7F">
            <w:pPr>
              <w:ind w:left="162" w:hangingChars="81" w:hanging="16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color w:val="000000"/>
                <w:sz w:val="20"/>
                <w:szCs w:val="20"/>
                <w:shd w:val="clear" w:color="auto" w:fill="FFFFFF"/>
              </w:rPr>
              <w:t>校務基本資料庫</w:t>
            </w:r>
          </w:p>
        </w:tc>
        <w:tc>
          <w:tcPr>
            <w:tcW w:w="865" w:type="dxa"/>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866" w:type="dxa"/>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866" w:type="dxa"/>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866" w:type="dxa"/>
          </w:tcPr>
          <w:p w:rsidR="007E3451" w:rsidRPr="003368AD" w:rsidRDefault="002E1875" w:rsidP="007E3451">
            <w:pPr>
              <w:jc w:val="center"/>
              <w:rPr>
                <w:rFonts w:eastAsia="標楷體"/>
                <w:color w:val="000000"/>
                <w:sz w:val="20"/>
                <w:szCs w:val="20"/>
                <w:shd w:val="clear" w:color="auto" w:fill="FFFFFF"/>
              </w:rPr>
            </w:pPr>
            <w:r w:rsidRPr="004B082E">
              <w:rPr>
                <w:rFonts w:eastAsia="標楷體" w:hint="eastAsia"/>
                <w:sz w:val="20"/>
                <w:szCs w:val="20"/>
                <w:shd w:val="clear" w:color="auto" w:fill="FFFFFF"/>
              </w:rPr>
              <w:t>覆核</w:t>
            </w:r>
          </w:p>
        </w:tc>
        <w:tc>
          <w:tcPr>
            <w:tcW w:w="866" w:type="dxa"/>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r w:rsidR="007E3451" w:rsidRPr="003368AD" w:rsidTr="007E3451">
        <w:trPr>
          <w:cantSplit/>
          <w:trHeight w:val="375"/>
        </w:trPr>
        <w:tc>
          <w:tcPr>
            <w:tcW w:w="1373" w:type="dxa"/>
            <w:vMerge/>
            <w:vAlign w:val="center"/>
          </w:tcPr>
          <w:p w:rsidR="007E3451" w:rsidRPr="003368AD" w:rsidRDefault="007E3451" w:rsidP="00AE7C7F">
            <w:pPr>
              <w:jc w:val="center"/>
              <w:rPr>
                <w:rFonts w:eastAsia="標楷體"/>
                <w:color w:val="000000"/>
                <w:sz w:val="20"/>
                <w:szCs w:val="20"/>
                <w:shd w:val="clear" w:color="auto" w:fill="FFFFFF"/>
              </w:rPr>
            </w:pPr>
          </w:p>
        </w:tc>
        <w:tc>
          <w:tcPr>
            <w:tcW w:w="2738" w:type="dxa"/>
          </w:tcPr>
          <w:p w:rsidR="007E3451" w:rsidRPr="003368AD" w:rsidRDefault="007E3451" w:rsidP="00AE7C7F">
            <w:pPr>
              <w:ind w:left="162" w:hangingChars="81" w:hanging="16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獎勵補助資訊系統</w:t>
            </w:r>
          </w:p>
        </w:tc>
        <w:tc>
          <w:tcPr>
            <w:tcW w:w="865" w:type="dxa"/>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866" w:type="dxa"/>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866" w:type="dxa"/>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866" w:type="dxa"/>
          </w:tcPr>
          <w:p w:rsidR="007E3451" w:rsidRPr="003368AD" w:rsidRDefault="002E1875" w:rsidP="007E3451">
            <w:pPr>
              <w:jc w:val="center"/>
              <w:rPr>
                <w:rFonts w:eastAsia="標楷體"/>
                <w:color w:val="000000"/>
                <w:sz w:val="20"/>
                <w:szCs w:val="20"/>
                <w:shd w:val="clear" w:color="auto" w:fill="FFFFFF"/>
              </w:rPr>
            </w:pPr>
            <w:r w:rsidRPr="004B082E">
              <w:rPr>
                <w:rFonts w:eastAsia="標楷體" w:hint="eastAsia"/>
                <w:sz w:val="20"/>
                <w:szCs w:val="20"/>
                <w:shd w:val="clear" w:color="auto" w:fill="FFFFFF"/>
              </w:rPr>
              <w:t>覆核</w:t>
            </w:r>
          </w:p>
        </w:tc>
        <w:tc>
          <w:tcPr>
            <w:tcW w:w="866" w:type="dxa"/>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982" w:type="dxa"/>
            <w:vAlign w:val="center"/>
          </w:tcPr>
          <w:p w:rsidR="007E3451" w:rsidRPr="003368AD" w:rsidRDefault="007E3451" w:rsidP="00AE7C7F">
            <w:pPr>
              <w:jc w:val="center"/>
              <w:rPr>
                <w:rFonts w:eastAsia="標楷體"/>
                <w:color w:val="000000"/>
                <w:sz w:val="20"/>
                <w:szCs w:val="20"/>
                <w:shd w:val="clear" w:color="auto" w:fill="FFFFFF"/>
              </w:rPr>
            </w:pPr>
          </w:p>
        </w:tc>
      </w:tr>
    </w:tbl>
    <w:p w:rsidR="00027187" w:rsidRPr="003368AD" w:rsidRDefault="00027187" w:rsidP="00027187">
      <w:pPr>
        <w:rPr>
          <w:rFonts w:eastAsia="標楷體"/>
          <w:b/>
          <w:color w:val="000000"/>
          <w:shd w:val="clear" w:color="auto" w:fill="FFFFFF"/>
        </w:rPr>
      </w:pPr>
    </w:p>
    <w:p w:rsidR="00027187" w:rsidRPr="003368AD" w:rsidRDefault="00027187" w:rsidP="00027187">
      <w:pPr>
        <w:widowControl/>
        <w:rPr>
          <w:rFonts w:eastAsia="標楷體"/>
          <w:b/>
          <w:color w:val="000000"/>
          <w:shd w:val="clear" w:color="auto" w:fill="FFFFFF"/>
        </w:rPr>
      </w:pPr>
      <w:r w:rsidRPr="003368AD">
        <w:rPr>
          <w:rFonts w:eastAsia="標楷體"/>
          <w:color w:val="000000"/>
          <w:shd w:val="clear" w:color="auto" w:fill="FFFFFF"/>
        </w:rPr>
        <w:br w:type="page"/>
      </w:r>
      <w:r w:rsidRPr="003368AD">
        <w:rPr>
          <w:rFonts w:eastAsia="標楷體" w:hint="eastAsia"/>
          <w:b/>
          <w:color w:val="000000"/>
          <w:shd w:val="clear" w:color="auto" w:fill="FFFFFF"/>
        </w:rPr>
        <w:lastRenderedPageBreak/>
        <w:t>創新育成中心</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73"/>
        <w:gridCol w:w="3140"/>
        <w:gridCol w:w="785"/>
        <w:gridCol w:w="785"/>
        <w:gridCol w:w="786"/>
        <w:gridCol w:w="785"/>
        <w:gridCol w:w="786"/>
        <w:gridCol w:w="1058"/>
      </w:tblGrid>
      <w:tr w:rsidR="00027187" w:rsidRPr="003368AD" w:rsidTr="007E3451">
        <w:trPr>
          <w:cantSplit/>
          <w:trHeight w:val="397"/>
        </w:trPr>
        <w:tc>
          <w:tcPr>
            <w:tcW w:w="4513" w:type="dxa"/>
            <w:gridSpan w:val="2"/>
            <w:vAlign w:val="center"/>
          </w:tcPr>
          <w:p w:rsidR="00027187" w:rsidRPr="003368AD" w:rsidRDefault="00027187"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業務項目</w:t>
            </w:r>
          </w:p>
        </w:tc>
        <w:tc>
          <w:tcPr>
            <w:tcW w:w="3927" w:type="dxa"/>
            <w:gridSpan w:val="5"/>
            <w:vAlign w:val="center"/>
          </w:tcPr>
          <w:p w:rsidR="00027187" w:rsidRPr="003368AD" w:rsidRDefault="00027187"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權責劃分</w:t>
            </w:r>
          </w:p>
        </w:tc>
        <w:tc>
          <w:tcPr>
            <w:tcW w:w="1058" w:type="dxa"/>
            <w:vAlign w:val="center"/>
          </w:tcPr>
          <w:p w:rsidR="00027187" w:rsidRPr="003368AD" w:rsidRDefault="00027187"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備註</w:t>
            </w:r>
          </w:p>
        </w:tc>
      </w:tr>
      <w:tr w:rsidR="007E3451" w:rsidRPr="003368AD" w:rsidTr="007E3451">
        <w:trPr>
          <w:cantSplit/>
          <w:trHeight w:val="375"/>
        </w:trPr>
        <w:tc>
          <w:tcPr>
            <w:tcW w:w="1373"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項目</w:t>
            </w:r>
          </w:p>
        </w:tc>
        <w:tc>
          <w:tcPr>
            <w:tcW w:w="3140" w:type="dxa"/>
            <w:vAlign w:val="center"/>
          </w:tcPr>
          <w:p w:rsidR="007E3451" w:rsidRPr="003368AD" w:rsidRDefault="007E3451" w:rsidP="00AE7C7F">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業務內容</w:t>
            </w:r>
          </w:p>
        </w:tc>
        <w:tc>
          <w:tcPr>
            <w:tcW w:w="785" w:type="dxa"/>
            <w:vAlign w:val="center"/>
          </w:tcPr>
          <w:p w:rsidR="007E3451" w:rsidRPr="003368AD" w:rsidRDefault="007E3451" w:rsidP="007E3451">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承辦人</w:t>
            </w:r>
          </w:p>
        </w:tc>
        <w:tc>
          <w:tcPr>
            <w:tcW w:w="785" w:type="dxa"/>
            <w:vAlign w:val="center"/>
          </w:tcPr>
          <w:p w:rsidR="007E3451" w:rsidRDefault="007E3451" w:rsidP="007E3451">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二級</w:t>
            </w:r>
          </w:p>
          <w:p w:rsidR="007E3451" w:rsidRPr="003368AD" w:rsidRDefault="007E3451" w:rsidP="007E3451">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主管</w:t>
            </w:r>
          </w:p>
        </w:tc>
        <w:tc>
          <w:tcPr>
            <w:tcW w:w="786" w:type="dxa"/>
            <w:vAlign w:val="center"/>
          </w:tcPr>
          <w:p w:rsidR="007E3451" w:rsidRPr="003368AD" w:rsidRDefault="007E3451" w:rsidP="007E3451">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研發長</w:t>
            </w:r>
          </w:p>
        </w:tc>
        <w:tc>
          <w:tcPr>
            <w:tcW w:w="785" w:type="dxa"/>
            <w:vAlign w:val="center"/>
          </w:tcPr>
          <w:p w:rsidR="007E3451" w:rsidRDefault="007E3451" w:rsidP="007E3451">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7E3451" w:rsidRPr="003368AD" w:rsidRDefault="007E3451" w:rsidP="007E3451">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786" w:type="dxa"/>
            <w:vAlign w:val="center"/>
          </w:tcPr>
          <w:p w:rsidR="007E3451" w:rsidRPr="003368AD" w:rsidRDefault="007E3451" w:rsidP="007E3451">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校長</w:t>
            </w:r>
          </w:p>
        </w:tc>
        <w:tc>
          <w:tcPr>
            <w:tcW w:w="1058" w:type="dxa"/>
            <w:vAlign w:val="center"/>
          </w:tcPr>
          <w:p w:rsidR="007E3451" w:rsidRPr="003368AD" w:rsidRDefault="007E3451" w:rsidP="00AE7C7F">
            <w:pPr>
              <w:jc w:val="center"/>
              <w:rPr>
                <w:rFonts w:eastAsia="標楷體"/>
                <w:color w:val="000000"/>
                <w:sz w:val="20"/>
                <w:szCs w:val="20"/>
                <w:shd w:val="clear" w:color="auto" w:fill="FFFFFF"/>
              </w:rPr>
            </w:pPr>
          </w:p>
        </w:tc>
      </w:tr>
      <w:tr w:rsidR="00E77359" w:rsidRPr="003368AD" w:rsidTr="002E1875">
        <w:trPr>
          <w:cantSplit/>
          <w:trHeight w:val="368"/>
        </w:trPr>
        <w:tc>
          <w:tcPr>
            <w:tcW w:w="1373" w:type="dxa"/>
            <w:vMerge w:val="restart"/>
            <w:tcBorders>
              <w:top w:val="single" w:sz="4" w:space="0" w:color="auto"/>
              <w:left w:val="single" w:sz="4" w:space="0" w:color="auto"/>
              <w:right w:val="single" w:sz="4" w:space="0" w:color="auto"/>
            </w:tcBorders>
            <w:vAlign w:val="center"/>
          </w:tcPr>
          <w:p w:rsidR="00E77359" w:rsidRPr="00E77359" w:rsidRDefault="00E77359" w:rsidP="00E77359">
            <w:pPr>
              <w:ind w:right="113"/>
              <w:jc w:val="center"/>
              <w:rPr>
                <w:rFonts w:eastAsia="標楷體"/>
                <w:sz w:val="20"/>
                <w:szCs w:val="20"/>
                <w:shd w:val="clear" w:color="auto" w:fill="FFFFFF"/>
              </w:rPr>
            </w:pPr>
            <w:r w:rsidRPr="00E77359">
              <w:rPr>
                <w:rFonts w:eastAsia="標楷體"/>
                <w:sz w:val="20"/>
                <w:szCs w:val="20"/>
                <w:shd w:val="clear" w:color="auto" w:fill="FFFFFF"/>
              </w:rPr>
              <w:t>章則計畫</w:t>
            </w:r>
          </w:p>
        </w:tc>
        <w:tc>
          <w:tcPr>
            <w:tcW w:w="3140" w:type="dxa"/>
            <w:tcBorders>
              <w:top w:val="single" w:sz="4" w:space="0" w:color="auto"/>
              <w:left w:val="single" w:sz="4" w:space="0" w:color="auto"/>
              <w:bottom w:val="single" w:sz="4" w:space="0" w:color="auto"/>
              <w:right w:val="single" w:sz="4" w:space="0" w:color="auto"/>
            </w:tcBorders>
          </w:tcPr>
          <w:p w:rsidR="00E77359" w:rsidRPr="00E77359" w:rsidRDefault="00E77359" w:rsidP="00E77359">
            <w:pPr>
              <w:jc w:val="both"/>
              <w:rPr>
                <w:rFonts w:eastAsia="標楷體"/>
                <w:sz w:val="20"/>
                <w:szCs w:val="20"/>
                <w:shd w:val="clear" w:color="auto" w:fill="FFFFFF"/>
              </w:rPr>
            </w:pPr>
            <w:r w:rsidRPr="00E77359">
              <w:rPr>
                <w:rFonts w:eastAsia="標楷體"/>
                <w:sz w:val="20"/>
                <w:szCs w:val="20"/>
                <w:shd w:val="clear" w:color="auto" w:fill="FFFFFF"/>
              </w:rPr>
              <w:t>1.</w:t>
            </w:r>
            <w:r w:rsidRPr="00E77359">
              <w:rPr>
                <w:rFonts w:eastAsia="標楷體"/>
                <w:sz w:val="20"/>
                <w:szCs w:val="20"/>
                <w:shd w:val="clear" w:color="auto" w:fill="FFFFFF"/>
              </w:rPr>
              <w:t>中心設置辦法及管理要點</w:t>
            </w:r>
          </w:p>
        </w:tc>
        <w:tc>
          <w:tcPr>
            <w:tcW w:w="785" w:type="dxa"/>
            <w:tcBorders>
              <w:top w:val="single" w:sz="4" w:space="0" w:color="auto"/>
              <w:left w:val="single" w:sz="4" w:space="0" w:color="auto"/>
              <w:bottom w:val="single" w:sz="4" w:space="0" w:color="auto"/>
              <w:right w:val="single" w:sz="4" w:space="0" w:color="auto"/>
            </w:tcBorders>
            <w:vAlign w:val="center"/>
          </w:tcPr>
          <w:p w:rsidR="00E77359" w:rsidRPr="00E77359" w:rsidRDefault="00E77359" w:rsidP="002E1875">
            <w:pPr>
              <w:jc w:val="center"/>
              <w:rPr>
                <w:rFonts w:eastAsia="標楷體"/>
                <w:sz w:val="20"/>
                <w:szCs w:val="20"/>
                <w:shd w:val="clear" w:color="auto" w:fill="FFFFFF"/>
              </w:rPr>
            </w:pPr>
            <w:r w:rsidRPr="00E77359">
              <w:rPr>
                <w:rFonts w:eastAsia="標楷體"/>
                <w:sz w:val="20"/>
                <w:szCs w:val="20"/>
                <w:shd w:val="clear" w:color="auto" w:fill="FFFFFF"/>
              </w:rPr>
              <w:t>擬辦</w:t>
            </w:r>
          </w:p>
        </w:tc>
        <w:tc>
          <w:tcPr>
            <w:tcW w:w="785" w:type="dxa"/>
            <w:tcBorders>
              <w:top w:val="single" w:sz="4" w:space="0" w:color="auto"/>
              <w:left w:val="single" w:sz="4" w:space="0" w:color="auto"/>
              <w:bottom w:val="single" w:sz="4" w:space="0" w:color="auto"/>
              <w:right w:val="single" w:sz="4" w:space="0" w:color="auto"/>
            </w:tcBorders>
            <w:vAlign w:val="center"/>
          </w:tcPr>
          <w:p w:rsidR="00E77359" w:rsidRPr="00E77359" w:rsidRDefault="00E77359" w:rsidP="002E1875">
            <w:pPr>
              <w:jc w:val="center"/>
              <w:rPr>
                <w:rFonts w:eastAsia="標楷體"/>
                <w:sz w:val="20"/>
                <w:szCs w:val="20"/>
                <w:shd w:val="clear" w:color="auto" w:fill="FFFFFF"/>
              </w:rPr>
            </w:pPr>
            <w:r w:rsidRPr="00E77359">
              <w:rPr>
                <w:rFonts w:eastAsia="標楷體"/>
                <w:sz w:val="20"/>
                <w:szCs w:val="20"/>
                <w:shd w:val="clear" w:color="auto" w:fill="FFFFFF"/>
              </w:rPr>
              <w:t>擬辦</w:t>
            </w:r>
          </w:p>
        </w:tc>
        <w:tc>
          <w:tcPr>
            <w:tcW w:w="786" w:type="dxa"/>
            <w:tcBorders>
              <w:top w:val="single" w:sz="4" w:space="0" w:color="auto"/>
              <w:left w:val="single" w:sz="4" w:space="0" w:color="auto"/>
              <w:bottom w:val="single" w:sz="4" w:space="0" w:color="auto"/>
              <w:right w:val="single" w:sz="4" w:space="0" w:color="auto"/>
            </w:tcBorders>
            <w:vAlign w:val="center"/>
          </w:tcPr>
          <w:p w:rsidR="00E77359" w:rsidRPr="00E77359" w:rsidRDefault="00E77359" w:rsidP="002E1875">
            <w:pPr>
              <w:jc w:val="center"/>
              <w:rPr>
                <w:rFonts w:eastAsia="標楷體"/>
                <w:sz w:val="20"/>
                <w:szCs w:val="20"/>
                <w:shd w:val="clear" w:color="auto" w:fill="FFFFFF"/>
              </w:rPr>
            </w:pPr>
            <w:r w:rsidRPr="00E77359">
              <w:rPr>
                <w:rFonts w:eastAsia="標楷體"/>
                <w:sz w:val="20"/>
                <w:szCs w:val="20"/>
                <w:shd w:val="clear" w:color="auto" w:fill="FFFFFF"/>
              </w:rPr>
              <w:t>審核</w:t>
            </w:r>
          </w:p>
        </w:tc>
        <w:tc>
          <w:tcPr>
            <w:tcW w:w="785" w:type="dxa"/>
            <w:tcBorders>
              <w:top w:val="single" w:sz="4" w:space="0" w:color="auto"/>
              <w:left w:val="single" w:sz="4" w:space="0" w:color="auto"/>
              <w:bottom w:val="single" w:sz="4" w:space="0" w:color="auto"/>
              <w:right w:val="single" w:sz="4" w:space="0" w:color="auto"/>
            </w:tcBorders>
            <w:vAlign w:val="center"/>
          </w:tcPr>
          <w:p w:rsidR="00E77359" w:rsidRPr="00E77359" w:rsidRDefault="002E1875" w:rsidP="002E1875">
            <w:pPr>
              <w:jc w:val="center"/>
              <w:rPr>
                <w:rFonts w:eastAsia="標楷體"/>
                <w:sz w:val="20"/>
                <w:szCs w:val="20"/>
                <w:shd w:val="clear" w:color="auto" w:fill="FFFFFF"/>
              </w:rPr>
            </w:pPr>
            <w:r w:rsidRPr="004B082E">
              <w:rPr>
                <w:rFonts w:eastAsia="標楷體" w:hint="eastAsia"/>
                <w:sz w:val="20"/>
                <w:szCs w:val="20"/>
                <w:shd w:val="clear" w:color="auto" w:fill="FFFFFF"/>
              </w:rPr>
              <w:t>覆核</w:t>
            </w:r>
          </w:p>
        </w:tc>
        <w:tc>
          <w:tcPr>
            <w:tcW w:w="786" w:type="dxa"/>
            <w:tcBorders>
              <w:top w:val="single" w:sz="4" w:space="0" w:color="auto"/>
              <w:left w:val="single" w:sz="4" w:space="0" w:color="auto"/>
              <w:bottom w:val="single" w:sz="4" w:space="0" w:color="auto"/>
              <w:right w:val="single" w:sz="4" w:space="0" w:color="auto"/>
            </w:tcBorders>
            <w:vAlign w:val="center"/>
          </w:tcPr>
          <w:p w:rsidR="00E77359" w:rsidRPr="00E77359" w:rsidRDefault="004B1C7C" w:rsidP="00E77359">
            <w:pPr>
              <w:jc w:val="center"/>
              <w:rPr>
                <w:rFonts w:eastAsia="標楷體"/>
                <w:sz w:val="20"/>
                <w:szCs w:val="20"/>
                <w:shd w:val="clear" w:color="auto" w:fill="FFFFFF"/>
              </w:rPr>
            </w:pPr>
            <w:r w:rsidRPr="00E77359">
              <w:rPr>
                <w:rFonts w:eastAsia="標楷體"/>
                <w:sz w:val="20"/>
                <w:szCs w:val="20"/>
                <w:shd w:val="clear" w:color="auto" w:fill="FFFFFF"/>
              </w:rPr>
              <w:t>核定</w:t>
            </w:r>
          </w:p>
        </w:tc>
        <w:tc>
          <w:tcPr>
            <w:tcW w:w="1058" w:type="dxa"/>
            <w:tcBorders>
              <w:top w:val="single" w:sz="4" w:space="0" w:color="auto"/>
              <w:left w:val="single" w:sz="4" w:space="0" w:color="auto"/>
              <w:bottom w:val="single" w:sz="4" w:space="0" w:color="auto"/>
              <w:right w:val="single" w:sz="4" w:space="0" w:color="auto"/>
            </w:tcBorders>
            <w:vAlign w:val="center"/>
          </w:tcPr>
          <w:p w:rsidR="00E77359" w:rsidRPr="00E77359" w:rsidRDefault="00E77359" w:rsidP="00E77359">
            <w:pPr>
              <w:ind w:right="113"/>
              <w:jc w:val="center"/>
              <w:rPr>
                <w:rFonts w:eastAsia="標楷體"/>
                <w:sz w:val="20"/>
                <w:szCs w:val="20"/>
                <w:shd w:val="clear" w:color="auto" w:fill="FFFFFF"/>
              </w:rPr>
            </w:pPr>
            <w:r w:rsidRPr="00E77359">
              <w:rPr>
                <w:rFonts w:eastAsia="標楷體"/>
                <w:sz w:val="20"/>
                <w:szCs w:val="20"/>
                <w:shd w:val="clear" w:color="auto" w:fill="FFFFFF"/>
              </w:rPr>
              <w:t>章則計畫</w:t>
            </w:r>
          </w:p>
        </w:tc>
      </w:tr>
      <w:tr w:rsidR="00E77359" w:rsidRPr="003368AD" w:rsidTr="00E77359">
        <w:trPr>
          <w:cantSplit/>
          <w:trHeight w:val="337"/>
        </w:trPr>
        <w:tc>
          <w:tcPr>
            <w:tcW w:w="1373" w:type="dxa"/>
            <w:vMerge/>
            <w:tcBorders>
              <w:left w:val="single" w:sz="4" w:space="0" w:color="auto"/>
              <w:bottom w:val="single" w:sz="4" w:space="0" w:color="auto"/>
              <w:right w:val="single" w:sz="4" w:space="0" w:color="auto"/>
            </w:tcBorders>
            <w:vAlign w:val="center"/>
          </w:tcPr>
          <w:p w:rsidR="00E77359" w:rsidRPr="00E77359" w:rsidRDefault="00E77359" w:rsidP="00AE7C7F">
            <w:pPr>
              <w:ind w:right="113"/>
              <w:jc w:val="center"/>
              <w:rPr>
                <w:rFonts w:eastAsia="標楷體"/>
                <w:sz w:val="20"/>
                <w:szCs w:val="20"/>
                <w:shd w:val="clear" w:color="auto" w:fill="FFFFFF"/>
              </w:rPr>
            </w:pPr>
          </w:p>
        </w:tc>
        <w:tc>
          <w:tcPr>
            <w:tcW w:w="3140" w:type="dxa"/>
            <w:tcBorders>
              <w:top w:val="single" w:sz="4" w:space="0" w:color="auto"/>
              <w:left w:val="single" w:sz="4" w:space="0" w:color="auto"/>
              <w:bottom w:val="single" w:sz="4" w:space="0" w:color="auto"/>
              <w:right w:val="single" w:sz="4" w:space="0" w:color="auto"/>
            </w:tcBorders>
          </w:tcPr>
          <w:p w:rsidR="00E77359" w:rsidRPr="00E77359" w:rsidRDefault="00E77359" w:rsidP="00AE7C7F">
            <w:pPr>
              <w:jc w:val="both"/>
              <w:rPr>
                <w:rFonts w:eastAsia="標楷體"/>
                <w:sz w:val="20"/>
                <w:szCs w:val="20"/>
                <w:shd w:val="clear" w:color="auto" w:fill="FFFFFF"/>
              </w:rPr>
            </w:pPr>
            <w:r w:rsidRPr="00E77359">
              <w:rPr>
                <w:rFonts w:eastAsia="標楷體"/>
                <w:sz w:val="20"/>
                <w:szCs w:val="20"/>
                <w:shd w:val="clear" w:color="auto" w:fill="FFFFFF"/>
              </w:rPr>
              <w:t>2.</w:t>
            </w:r>
            <w:r w:rsidRPr="00E77359">
              <w:rPr>
                <w:rFonts w:eastAsia="標楷體"/>
                <w:sz w:val="20"/>
                <w:szCs w:val="20"/>
                <w:shd w:val="clear" w:color="auto" w:fill="FFFFFF"/>
              </w:rPr>
              <w:t>培育作業規範</w:t>
            </w:r>
          </w:p>
        </w:tc>
        <w:tc>
          <w:tcPr>
            <w:tcW w:w="785" w:type="dxa"/>
            <w:tcBorders>
              <w:top w:val="single" w:sz="4" w:space="0" w:color="auto"/>
              <w:left w:val="single" w:sz="4" w:space="0" w:color="auto"/>
              <w:bottom w:val="single" w:sz="4" w:space="0" w:color="auto"/>
              <w:right w:val="single" w:sz="4" w:space="0" w:color="auto"/>
            </w:tcBorders>
          </w:tcPr>
          <w:p w:rsidR="00E77359" w:rsidRPr="00E77359" w:rsidRDefault="00E77359" w:rsidP="007E3451">
            <w:pPr>
              <w:jc w:val="center"/>
              <w:rPr>
                <w:rFonts w:eastAsia="標楷體"/>
                <w:sz w:val="20"/>
                <w:szCs w:val="20"/>
                <w:shd w:val="clear" w:color="auto" w:fill="FFFFFF"/>
              </w:rPr>
            </w:pPr>
            <w:r w:rsidRPr="00E77359">
              <w:rPr>
                <w:rFonts w:eastAsia="標楷體"/>
                <w:sz w:val="20"/>
                <w:szCs w:val="20"/>
                <w:shd w:val="clear" w:color="auto" w:fill="FFFFFF"/>
              </w:rPr>
              <w:t>擬辦</w:t>
            </w:r>
          </w:p>
        </w:tc>
        <w:tc>
          <w:tcPr>
            <w:tcW w:w="785" w:type="dxa"/>
            <w:tcBorders>
              <w:top w:val="single" w:sz="4" w:space="0" w:color="auto"/>
              <w:left w:val="single" w:sz="4" w:space="0" w:color="auto"/>
              <w:bottom w:val="single" w:sz="4" w:space="0" w:color="auto"/>
              <w:right w:val="single" w:sz="4" w:space="0" w:color="auto"/>
            </w:tcBorders>
          </w:tcPr>
          <w:p w:rsidR="00E77359" w:rsidRPr="00E77359" w:rsidRDefault="00E77359" w:rsidP="007E3451">
            <w:pPr>
              <w:jc w:val="center"/>
              <w:rPr>
                <w:rFonts w:eastAsia="標楷體"/>
                <w:sz w:val="20"/>
                <w:szCs w:val="20"/>
                <w:shd w:val="clear" w:color="auto" w:fill="FFFFFF"/>
              </w:rPr>
            </w:pPr>
            <w:r w:rsidRPr="00E77359">
              <w:rPr>
                <w:rFonts w:eastAsia="標楷體"/>
                <w:sz w:val="20"/>
                <w:szCs w:val="20"/>
                <w:shd w:val="clear" w:color="auto" w:fill="FFFFFF"/>
              </w:rPr>
              <w:t>審核</w:t>
            </w:r>
          </w:p>
        </w:tc>
        <w:tc>
          <w:tcPr>
            <w:tcW w:w="786" w:type="dxa"/>
            <w:tcBorders>
              <w:top w:val="single" w:sz="4" w:space="0" w:color="auto"/>
              <w:left w:val="single" w:sz="4" w:space="0" w:color="auto"/>
              <w:bottom w:val="single" w:sz="4" w:space="0" w:color="auto"/>
              <w:right w:val="single" w:sz="4" w:space="0" w:color="auto"/>
            </w:tcBorders>
          </w:tcPr>
          <w:p w:rsidR="00E77359"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審核</w:t>
            </w:r>
          </w:p>
        </w:tc>
        <w:tc>
          <w:tcPr>
            <w:tcW w:w="785" w:type="dxa"/>
            <w:tcBorders>
              <w:top w:val="single" w:sz="4" w:space="0" w:color="auto"/>
              <w:left w:val="single" w:sz="4" w:space="0" w:color="auto"/>
              <w:bottom w:val="single" w:sz="4" w:space="0" w:color="auto"/>
              <w:right w:val="single" w:sz="4" w:space="0" w:color="auto"/>
            </w:tcBorders>
          </w:tcPr>
          <w:p w:rsidR="00E77359"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核定</w:t>
            </w:r>
          </w:p>
        </w:tc>
        <w:tc>
          <w:tcPr>
            <w:tcW w:w="786" w:type="dxa"/>
            <w:tcBorders>
              <w:top w:val="single" w:sz="4" w:space="0" w:color="auto"/>
              <w:left w:val="single" w:sz="4" w:space="0" w:color="auto"/>
              <w:bottom w:val="single" w:sz="4" w:space="0" w:color="auto"/>
              <w:right w:val="single" w:sz="4" w:space="0" w:color="auto"/>
            </w:tcBorders>
            <w:vAlign w:val="center"/>
          </w:tcPr>
          <w:p w:rsidR="00E77359" w:rsidRPr="00E77359" w:rsidRDefault="00E77359" w:rsidP="007E3451">
            <w:pPr>
              <w:jc w:val="center"/>
              <w:rPr>
                <w:rFonts w:eastAsia="標楷體"/>
                <w:sz w:val="20"/>
                <w:szCs w:val="20"/>
                <w:shd w:val="clear" w:color="auto" w:fill="FFFFFF"/>
              </w:rPr>
            </w:pPr>
          </w:p>
        </w:tc>
        <w:tc>
          <w:tcPr>
            <w:tcW w:w="1058" w:type="dxa"/>
            <w:tcBorders>
              <w:top w:val="single" w:sz="4" w:space="0" w:color="auto"/>
              <w:left w:val="single" w:sz="4" w:space="0" w:color="auto"/>
              <w:bottom w:val="single" w:sz="4" w:space="0" w:color="auto"/>
              <w:right w:val="single" w:sz="4" w:space="0" w:color="auto"/>
            </w:tcBorders>
            <w:vAlign w:val="center"/>
          </w:tcPr>
          <w:p w:rsidR="00E77359" w:rsidRPr="00E77359" w:rsidRDefault="00E77359" w:rsidP="00E77359">
            <w:pPr>
              <w:ind w:right="113"/>
              <w:jc w:val="center"/>
              <w:rPr>
                <w:rFonts w:eastAsia="標楷體"/>
                <w:sz w:val="20"/>
                <w:szCs w:val="20"/>
                <w:shd w:val="clear" w:color="auto" w:fill="FFFFFF"/>
              </w:rPr>
            </w:pPr>
          </w:p>
        </w:tc>
      </w:tr>
      <w:tr w:rsidR="004B1C7C" w:rsidRPr="003368AD" w:rsidTr="00E77359">
        <w:trPr>
          <w:cantSplit/>
          <w:trHeight w:val="398"/>
        </w:trPr>
        <w:tc>
          <w:tcPr>
            <w:tcW w:w="1373" w:type="dxa"/>
            <w:vMerge w:val="restart"/>
            <w:tcBorders>
              <w:top w:val="single" w:sz="4" w:space="0" w:color="auto"/>
              <w:left w:val="single" w:sz="4" w:space="0" w:color="auto"/>
              <w:right w:val="single" w:sz="4" w:space="0" w:color="auto"/>
            </w:tcBorders>
            <w:vAlign w:val="center"/>
          </w:tcPr>
          <w:p w:rsidR="004B1C7C" w:rsidRPr="00E77359" w:rsidRDefault="004B1C7C" w:rsidP="00E77359">
            <w:pPr>
              <w:ind w:right="113"/>
              <w:jc w:val="center"/>
              <w:rPr>
                <w:rFonts w:eastAsia="標楷體"/>
                <w:sz w:val="20"/>
                <w:szCs w:val="20"/>
                <w:shd w:val="clear" w:color="auto" w:fill="FFFFFF"/>
              </w:rPr>
            </w:pPr>
            <w:r w:rsidRPr="00E77359">
              <w:rPr>
                <w:rFonts w:eastAsia="標楷體"/>
                <w:sz w:val="20"/>
                <w:szCs w:val="20"/>
                <w:shd w:val="clear" w:color="auto" w:fill="FFFFFF"/>
              </w:rPr>
              <w:t>一般事務</w:t>
            </w:r>
          </w:p>
        </w:tc>
        <w:tc>
          <w:tcPr>
            <w:tcW w:w="3140" w:type="dxa"/>
            <w:tcBorders>
              <w:top w:val="single" w:sz="4" w:space="0" w:color="auto"/>
              <w:left w:val="single" w:sz="4" w:space="0" w:color="auto"/>
              <w:bottom w:val="single" w:sz="4" w:space="0" w:color="auto"/>
              <w:right w:val="single" w:sz="4" w:space="0" w:color="auto"/>
            </w:tcBorders>
          </w:tcPr>
          <w:p w:rsidR="004B1C7C" w:rsidRPr="00E77359" w:rsidRDefault="004B1C7C" w:rsidP="00E77359">
            <w:pPr>
              <w:jc w:val="both"/>
              <w:rPr>
                <w:rFonts w:eastAsia="標楷體"/>
                <w:sz w:val="20"/>
                <w:szCs w:val="20"/>
                <w:shd w:val="clear" w:color="auto" w:fill="FFFFFF"/>
              </w:rPr>
            </w:pPr>
            <w:r w:rsidRPr="00E77359">
              <w:rPr>
                <w:rFonts w:eastAsia="標楷體" w:hint="eastAsia"/>
                <w:sz w:val="20"/>
                <w:szCs w:val="20"/>
                <w:shd w:val="clear" w:color="auto" w:fill="FFFFFF"/>
              </w:rPr>
              <w:t>1</w:t>
            </w:r>
            <w:r w:rsidRPr="00E77359">
              <w:rPr>
                <w:rFonts w:eastAsia="標楷體"/>
                <w:sz w:val="20"/>
                <w:szCs w:val="20"/>
                <w:shd w:val="clear" w:color="auto" w:fill="FFFFFF"/>
              </w:rPr>
              <w:t>.</w:t>
            </w:r>
            <w:r w:rsidRPr="00E77359">
              <w:rPr>
                <w:rFonts w:eastAsia="標楷體"/>
                <w:sz w:val="20"/>
                <w:szCs w:val="20"/>
                <w:shd w:val="clear" w:color="auto" w:fill="FFFFFF"/>
              </w:rPr>
              <w:t>廠商進駐申請書面審查業務</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E77359">
            <w:pPr>
              <w:jc w:val="center"/>
              <w:rPr>
                <w:rFonts w:eastAsia="標楷體"/>
                <w:sz w:val="20"/>
                <w:szCs w:val="20"/>
                <w:shd w:val="clear" w:color="auto" w:fill="FFFFFF"/>
              </w:rPr>
            </w:pPr>
            <w:r w:rsidRPr="00E77359">
              <w:rPr>
                <w:rFonts w:eastAsia="標楷體"/>
                <w:sz w:val="20"/>
                <w:szCs w:val="20"/>
                <w:shd w:val="clear" w:color="auto" w:fill="FFFFFF"/>
              </w:rPr>
              <w:t>擬辦</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E77359">
            <w:pPr>
              <w:jc w:val="center"/>
              <w:rPr>
                <w:rFonts w:eastAsia="標楷體"/>
                <w:sz w:val="20"/>
                <w:szCs w:val="20"/>
                <w:shd w:val="clear" w:color="auto" w:fill="FFFFFF"/>
              </w:rPr>
            </w:pPr>
            <w:r w:rsidRPr="00E77359">
              <w:rPr>
                <w:rFonts w:eastAsia="標楷體"/>
                <w:sz w:val="20"/>
                <w:szCs w:val="20"/>
                <w:shd w:val="clear" w:color="auto" w:fill="FFFFFF"/>
              </w:rPr>
              <w:t>審核</w:t>
            </w:r>
          </w:p>
        </w:tc>
        <w:tc>
          <w:tcPr>
            <w:tcW w:w="786" w:type="dxa"/>
            <w:tcBorders>
              <w:top w:val="single" w:sz="4" w:space="0" w:color="auto"/>
              <w:left w:val="single" w:sz="4" w:space="0" w:color="auto"/>
              <w:bottom w:val="single" w:sz="4" w:space="0" w:color="auto"/>
              <w:right w:val="single" w:sz="4" w:space="0" w:color="auto"/>
            </w:tcBorders>
          </w:tcPr>
          <w:p w:rsidR="004B1C7C" w:rsidRPr="00E77359" w:rsidRDefault="004B1C7C" w:rsidP="00E77359">
            <w:pPr>
              <w:jc w:val="center"/>
              <w:rPr>
                <w:rFonts w:eastAsia="標楷體"/>
                <w:sz w:val="20"/>
                <w:szCs w:val="20"/>
                <w:shd w:val="clear" w:color="auto" w:fill="FFFFFF"/>
              </w:rPr>
            </w:pPr>
            <w:r w:rsidRPr="00E77359">
              <w:rPr>
                <w:rFonts w:eastAsia="標楷體"/>
                <w:sz w:val="20"/>
                <w:szCs w:val="20"/>
                <w:shd w:val="clear" w:color="auto" w:fill="FFFFFF"/>
              </w:rPr>
              <w:t>審核</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E77359">
            <w:pPr>
              <w:jc w:val="center"/>
              <w:rPr>
                <w:rFonts w:eastAsia="標楷體"/>
                <w:sz w:val="20"/>
                <w:szCs w:val="20"/>
                <w:shd w:val="clear" w:color="auto" w:fill="FFFFFF"/>
              </w:rPr>
            </w:pPr>
            <w:r w:rsidRPr="00E77359">
              <w:rPr>
                <w:rFonts w:eastAsia="標楷體"/>
                <w:sz w:val="20"/>
                <w:szCs w:val="20"/>
                <w:shd w:val="clear" w:color="auto" w:fill="FFFFFF"/>
              </w:rPr>
              <w:t>核定</w:t>
            </w:r>
          </w:p>
        </w:tc>
        <w:tc>
          <w:tcPr>
            <w:tcW w:w="786" w:type="dxa"/>
            <w:tcBorders>
              <w:top w:val="single" w:sz="4" w:space="0" w:color="auto"/>
              <w:left w:val="single" w:sz="4" w:space="0" w:color="auto"/>
              <w:bottom w:val="single" w:sz="4" w:space="0" w:color="auto"/>
              <w:right w:val="single" w:sz="4" w:space="0" w:color="auto"/>
            </w:tcBorders>
            <w:vAlign w:val="center"/>
          </w:tcPr>
          <w:p w:rsidR="004B1C7C" w:rsidRPr="00E77359" w:rsidRDefault="004B1C7C" w:rsidP="00E77359">
            <w:pPr>
              <w:jc w:val="center"/>
              <w:rPr>
                <w:rFonts w:eastAsia="標楷體"/>
                <w:sz w:val="20"/>
                <w:szCs w:val="20"/>
                <w:shd w:val="clear" w:color="auto" w:fill="FFFFFF"/>
              </w:rPr>
            </w:pPr>
          </w:p>
        </w:tc>
        <w:tc>
          <w:tcPr>
            <w:tcW w:w="1058" w:type="dxa"/>
            <w:tcBorders>
              <w:top w:val="single" w:sz="4" w:space="0" w:color="auto"/>
              <w:left w:val="single" w:sz="4" w:space="0" w:color="auto"/>
              <w:bottom w:val="single" w:sz="4" w:space="0" w:color="auto"/>
              <w:right w:val="single" w:sz="4" w:space="0" w:color="auto"/>
            </w:tcBorders>
            <w:vAlign w:val="center"/>
          </w:tcPr>
          <w:p w:rsidR="004B1C7C" w:rsidRPr="00E77359" w:rsidRDefault="004B1C7C" w:rsidP="00E77359">
            <w:pPr>
              <w:ind w:right="113"/>
              <w:jc w:val="center"/>
              <w:rPr>
                <w:rFonts w:eastAsia="標楷體"/>
                <w:sz w:val="20"/>
                <w:szCs w:val="20"/>
                <w:shd w:val="clear" w:color="auto" w:fill="FFFFFF"/>
              </w:rPr>
            </w:pPr>
            <w:r w:rsidRPr="00E77359">
              <w:rPr>
                <w:rFonts w:eastAsia="標楷體"/>
                <w:sz w:val="20"/>
                <w:szCs w:val="20"/>
                <w:shd w:val="clear" w:color="auto" w:fill="FFFFFF"/>
              </w:rPr>
              <w:t>一般事務</w:t>
            </w:r>
          </w:p>
        </w:tc>
      </w:tr>
      <w:tr w:rsidR="004B1C7C" w:rsidRPr="003368AD" w:rsidTr="00E77359">
        <w:trPr>
          <w:cantSplit/>
          <w:trHeight w:val="702"/>
        </w:trPr>
        <w:tc>
          <w:tcPr>
            <w:tcW w:w="1373" w:type="dxa"/>
            <w:vMerge/>
            <w:tcBorders>
              <w:left w:val="single" w:sz="4" w:space="0" w:color="auto"/>
              <w:right w:val="single" w:sz="4" w:space="0" w:color="auto"/>
            </w:tcBorders>
            <w:vAlign w:val="center"/>
          </w:tcPr>
          <w:p w:rsidR="004B1C7C" w:rsidRPr="00E77359" w:rsidRDefault="004B1C7C" w:rsidP="00AE7C7F">
            <w:pPr>
              <w:ind w:right="113"/>
              <w:jc w:val="center"/>
              <w:rPr>
                <w:rFonts w:eastAsia="標楷體"/>
                <w:sz w:val="20"/>
                <w:szCs w:val="20"/>
                <w:shd w:val="clear" w:color="auto" w:fill="FFFFFF"/>
              </w:rPr>
            </w:pPr>
          </w:p>
        </w:tc>
        <w:tc>
          <w:tcPr>
            <w:tcW w:w="3140" w:type="dxa"/>
            <w:tcBorders>
              <w:top w:val="single" w:sz="4" w:space="0" w:color="auto"/>
              <w:left w:val="single" w:sz="4" w:space="0" w:color="auto"/>
              <w:bottom w:val="single" w:sz="4" w:space="0" w:color="auto"/>
              <w:right w:val="single" w:sz="4" w:space="0" w:color="auto"/>
            </w:tcBorders>
          </w:tcPr>
          <w:p w:rsidR="004B1C7C" w:rsidRPr="00E77359" w:rsidRDefault="004B1C7C" w:rsidP="00AE7C7F">
            <w:pPr>
              <w:ind w:left="138" w:hangingChars="69" w:hanging="138"/>
              <w:jc w:val="both"/>
              <w:rPr>
                <w:rFonts w:eastAsia="標楷體"/>
                <w:sz w:val="20"/>
                <w:szCs w:val="20"/>
                <w:shd w:val="clear" w:color="auto" w:fill="FFFFFF"/>
              </w:rPr>
            </w:pPr>
            <w:r w:rsidRPr="00E77359">
              <w:rPr>
                <w:rFonts w:eastAsia="標楷體" w:hint="eastAsia"/>
                <w:sz w:val="20"/>
                <w:szCs w:val="20"/>
                <w:shd w:val="clear" w:color="auto" w:fill="FFFFFF"/>
              </w:rPr>
              <w:t>2</w:t>
            </w:r>
            <w:r w:rsidRPr="00E77359">
              <w:rPr>
                <w:rFonts w:eastAsia="標楷體"/>
                <w:sz w:val="20"/>
                <w:szCs w:val="20"/>
                <w:shd w:val="clear" w:color="auto" w:fill="FFFFFF"/>
              </w:rPr>
              <w:t>.</w:t>
            </w:r>
            <w:r w:rsidRPr="00E77359">
              <w:rPr>
                <w:rFonts w:eastAsia="標楷體"/>
                <w:sz w:val="20"/>
                <w:szCs w:val="20"/>
                <w:shd w:val="clear" w:color="auto" w:fill="FFFFFF"/>
              </w:rPr>
              <w:t>廠商簽約輔導、服務及訓練等各項培育工作</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擬辦</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審核</w:t>
            </w:r>
          </w:p>
        </w:tc>
        <w:tc>
          <w:tcPr>
            <w:tcW w:w="786"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審核</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核定</w:t>
            </w:r>
          </w:p>
        </w:tc>
        <w:tc>
          <w:tcPr>
            <w:tcW w:w="786" w:type="dxa"/>
            <w:tcBorders>
              <w:top w:val="single" w:sz="4" w:space="0" w:color="auto"/>
              <w:left w:val="single" w:sz="4" w:space="0" w:color="auto"/>
              <w:bottom w:val="single" w:sz="4" w:space="0" w:color="auto"/>
              <w:right w:val="single" w:sz="4" w:space="0" w:color="auto"/>
            </w:tcBorders>
            <w:vAlign w:val="center"/>
          </w:tcPr>
          <w:p w:rsidR="004B1C7C" w:rsidRPr="00E77359" w:rsidRDefault="004B1C7C" w:rsidP="007E3451">
            <w:pPr>
              <w:jc w:val="center"/>
              <w:rPr>
                <w:rFonts w:eastAsia="標楷體"/>
                <w:sz w:val="20"/>
                <w:szCs w:val="20"/>
                <w:shd w:val="clear" w:color="auto" w:fill="FFFFFF"/>
              </w:rPr>
            </w:pPr>
          </w:p>
        </w:tc>
        <w:tc>
          <w:tcPr>
            <w:tcW w:w="1058" w:type="dxa"/>
            <w:tcBorders>
              <w:top w:val="single" w:sz="4" w:space="0" w:color="auto"/>
              <w:left w:val="single" w:sz="4" w:space="0" w:color="auto"/>
              <w:bottom w:val="single" w:sz="4" w:space="0" w:color="auto"/>
              <w:right w:val="single" w:sz="4" w:space="0" w:color="auto"/>
            </w:tcBorders>
            <w:vAlign w:val="center"/>
          </w:tcPr>
          <w:p w:rsidR="004B1C7C" w:rsidRPr="00E77359" w:rsidRDefault="004B1C7C" w:rsidP="00E77359">
            <w:pPr>
              <w:ind w:right="113"/>
              <w:jc w:val="center"/>
              <w:rPr>
                <w:rFonts w:eastAsia="標楷體"/>
                <w:sz w:val="20"/>
                <w:szCs w:val="20"/>
                <w:shd w:val="clear" w:color="auto" w:fill="FFFFFF"/>
              </w:rPr>
            </w:pPr>
          </w:p>
        </w:tc>
      </w:tr>
      <w:tr w:rsidR="004B1C7C" w:rsidRPr="003368AD" w:rsidTr="00E77359">
        <w:trPr>
          <w:cantSplit/>
          <w:trHeight w:val="387"/>
        </w:trPr>
        <w:tc>
          <w:tcPr>
            <w:tcW w:w="1373" w:type="dxa"/>
            <w:vMerge/>
            <w:tcBorders>
              <w:left w:val="single" w:sz="4" w:space="0" w:color="auto"/>
              <w:right w:val="single" w:sz="4" w:space="0" w:color="auto"/>
            </w:tcBorders>
            <w:vAlign w:val="center"/>
          </w:tcPr>
          <w:p w:rsidR="004B1C7C" w:rsidRPr="00E77359" w:rsidRDefault="004B1C7C" w:rsidP="00AE7C7F">
            <w:pPr>
              <w:ind w:right="113"/>
              <w:jc w:val="center"/>
              <w:rPr>
                <w:rFonts w:eastAsia="標楷體"/>
                <w:sz w:val="20"/>
                <w:szCs w:val="20"/>
                <w:shd w:val="clear" w:color="auto" w:fill="FFFFFF"/>
              </w:rPr>
            </w:pPr>
          </w:p>
        </w:tc>
        <w:tc>
          <w:tcPr>
            <w:tcW w:w="3140" w:type="dxa"/>
            <w:tcBorders>
              <w:top w:val="single" w:sz="4" w:space="0" w:color="auto"/>
              <w:left w:val="single" w:sz="4" w:space="0" w:color="auto"/>
              <w:bottom w:val="single" w:sz="4" w:space="0" w:color="auto"/>
              <w:right w:val="single" w:sz="4" w:space="0" w:color="auto"/>
            </w:tcBorders>
          </w:tcPr>
          <w:p w:rsidR="004B1C7C" w:rsidRPr="00E77359" w:rsidRDefault="004B1C7C" w:rsidP="00AE7C7F">
            <w:pPr>
              <w:jc w:val="both"/>
              <w:rPr>
                <w:rFonts w:eastAsia="標楷體"/>
                <w:sz w:val="20"/>
                <w:szCs w:val="20"/>
                <w:shd w:val="clear" w:color="auto" w:fill="FFFFFF"/>
              </w:rPr>
            </w:pPr>
            <w:r w:rsidRPr="00E77359">
              <w:rPr>
                <w:rFonts w:eastAsia="標楷體" w:hint="eastAsia"/>
                <w:sz w:val="20"/>
                <w:szCs w:val="20"/>
                <w:shd w:val="clear" w:color="auto" w:fill="FFFFFF"/>
              </w:rPr>
              <w:t>3</w:t>
            </w:r>
            <w:r w:rsidRPr="00E77359">
              <w:rPr>
                <w:rFonts w:eastAsia="標楷體"/>
                <w:sz w:val="20"/>
                <w:szCs w:val="20"/>
                <w:shd w:val="clear" w:color="auto" w:fill="FFFFFF"/>
              </w:rPr>
              <w:t>.</w:t>
            </w:r>
            <w:r w:rsidRPr="00E77359">
              <w:rPr>
                <w:rFonts w:eastAsia="標楷體" w:hint="eastAsia"/>
                <w:sz w:val="20"/>
                <w:szCs w:val="20"/>
                <w:shd w:val="clear" w:color="auto" w:fill="FFFFFF"/>
              </w:rPr>
              <w:t>研究成果</w:t>
            </w:r>
            <w:r w:rsidRPr="00E77359">
              <w:rPr>
                <w:rFonts w:eastAsia="標楷體"/>
                <w:sz w:val="20"/>
                <w:szCs w:val="20"/>
                <w:shd w:val="clear" w:color="auto" w:fill="FFFFFF"/>
              </w:rPr>
              <w:t>推廣及</w:t>
            </w:r>
            <w:r w:rsidRPr="00E77359">
              <w:rPr>
                <w:rFonts w:eastAsia="標楷體" w:hint="eastAsia"/>
                <w:sz w:val="20"/>
                <w:szCs w:val="20"/>
                <w:shd w:val="clear" w:color="auto" w:fill="FFFFFF"/>
              </w:rPr>
              <w:t>商品化輔導</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擬辦</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審核</w:t>
            </w:r>
          </w:p>
        </w:tc>
        <w:tc>
          <w:tcPr>
            <w:tcW w:w="786"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核定</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p>
        </w:tc>
        <w:tc>
          <w:tcPr>
            <w:tcW w:w="786" w:type="dxa"/>
            <w:tcBorders>
              <w:top w:val="single" w:sz="4" w:space="0" w:color="auto"/>
              <w:left w:val="single" w:sz="4" w:space="0" w:color="auto"/>
              <w:bottom w:val="single" w:sz="4" w:space="0" w:color="auto"/>
              <w:right w:val="single" w:sz="4" w:space="0" w:color="auto"/>
            </w:tcBorders>
            <w:vAlign w:val="center"/>
          </w:tcPr>
          <w:p w:rsidR="004B1C7C" w:rsidRPr="00E77359" w:rsidRDefault="004B1C7C" w:rsidP="007E3451">
            <w:pPr>
              <w:jc w:val="center"/>
              <w:rPr>
                <w:rFonts w:eastAsia="標楷體"/>
                <w:sz w:val="20"/>
                <w:szCs w:val="20"/>
                <w:shd w:val="clear" w:color="auto" w:fill="FFFFFF"/>
              </w:rPr>
            </w:pPr>
          </w:p>
        </w:tc>
        <w:tc>
          <w:tcPr>
            <w:tcW w:w="1058" w:type="dxa"/>
            <w:tcBorders>
              <w:top w:val="single" w:sz="4" w:space="0" w:color="auto"/>
              <w:left w:val="single" w:sz="4" w:space="0" w:color="auto"/>
              <w:bottom w:val="single" w:sz="4" w:space="0" w:color="auto"/>
              <w:right w:val="single" w:sz="4" w:space="0" w:color="auto"/>
            </w:tcBorders>
            <w:vAlign w:val="center"/>
          </w:tcPr>
          <w:p w:rsidR="004B1C7C" w:rsidRPr="00E77359" w:rsidRDefault="004B1C7C" w:rsidP="00E77359">
            <w:pPr>
              <w:ind w:right="113"/>
              <w:jc w:val="center"/>
              <w:rPr>
                <w:rFonts w:eastAsia="標楷體"/>
                <w:sz w:val="20"/>
                <w:szCs w:val="20"/>
                <w:shd w:val="clear" w:color="auto" w:fill="FFFFFF"/>
              </w:rPr>
            </w:pPr>
          </w:p>
        </w:tc>
      </w:tr>
      <w:tr w:rsidR="004B1C7C" w:rsidRPr="003368AD" w:rsidTr="00E77359">
        <w:trPr>
          <w:cantSplit/>
          <w:trHeight w:val="690"/>
        </w:trPr>
        <w:tc>
          <w:tcPr>
            <w:tcW w:w="1373" w:type="dxa"/>
            <w:vMerge/>
            <w:tcBorders>
              <w:left w:val="single" w:sz="4" w:space="0" w:color="auto"/>
              <w:right w:val="single" w:sz="4" w:space="0" w:color="auto"/>
            </w:tcBorders>
            <w:vAlign w:val="center"/>
          </w:tcPr>
          <w:p w:rsidR="004B1C7C" w:rsidRPr="00E77359" w:rsidRDefault="004B1C7C" w:rsidP="00AE7C7F">
            <w:pPr>
              <w:ind w:right="113"/>
              <w:jc w:val="center"/>
              <w:rPr>
                <w:rFonts w:eastAsia="標楷體"/>
                <w:sz w:val="20"/>
                <w:szCs w:val="20"/>
                <w:shd w:val="clear" w:color="auto" w:fill="FFFFFF"/>
              </w:rPr>
            </w:pPr>
          </w:p>
        </w:tc>
        <w:tc>
          <w:tcPr>
            <w:tcW w:w="3140" w:type="dxa"/>
            <w:tcBorders>
              <w:top w:val="single" w:sz="4" w:space="0" w:color="auto"/>
              <w:left w:val="single" w:sz="4" w:space="0" w:color="auto"/>
              <w:bottom w:val="single" w:sz="4" w:space="0" w:color="auto"/>
              <w:right w:val="single" w:sz="4" w:space="0" w:color="auto"/>
            </w:tcBorders>
          </w:tcPr>
          <w:p w:rsidR="004B1C7C" w:rsidRPr="00E77359" w:rsidRDefault="004B1C7C" w:rsidP="00AE7C7F">
            <w:pPr>
              <w:ind w:leftChars="1" w:left="156" w:hangingChars="77" w:hanging="154"/>
              <w:jc w:val="both"/>
              <w:rPr>
                <w:rFonts w:eastAsia="標楷體"/>
                <w:sz w:val="20"/>
                <w:szCs w:val="20"/>
                <w:shd w:val="clear" w:color="auto" w:fill="FFFFFF"/>
              </w:rPr>
            </w:pPr>
            <w:r w:rsidRPr="00E77359">
              <w:rPr>
                <w:rFonts w:eastAsia="標楷體" w:hint="eastAsia"/>
                <w:sz w:val="20"/>
                <w:szCs w:val="20"/>
                <w:shd w:val="clear" w:color="auto" w:fill="FFFFFF"/>
              </w:rPr>
              <w:t>4</w:t>
            </w:r>
            <w:r w:rsidRPr="00E77359">
              <w:rPr>
                <w:rFonts w:eastAsia="標楷體"/>
                <w:sz w:val="20"/>
                <w:szCs w:val="20"/>
                <w:shd w:val="clear" w:color="auto" w:fill="FFFFFF"/>
              </w:rPr>
              <w:t>.</w:t>
            </w:r>
            <w:r w:rsidRPr="00E77359">
              <w:rPr>
                <w:rFonts w:eastAsia="標楷體"/>
                <w:sz w:val="20"/>
                <w:szCs w:val="20"/>
                <w:shd w:val="clear" w:color="auto" w:fill="FFFFFF"/>
              </w:rPr>
              <w:t>辦理</w:t>
            </w:r>
            <w:r w:rsidRPr="00E77359">
              <w:rPr>
                <w:rFonts w:eastAsia="標楷體" w:hint="eastAsia"/>
                <w:sz w:val="20"/>
                <w:szCs w:val="20"/>
                <w:shd w:val="clear" w:color="auto" w:fill="FFFFFF"/>
              </w:rPr>
              <w:t>經濟部各項</w:t>
            </w:r>
            <w:r w:rsidRPr="00E77359">
              <w:rPr>
                <w:rFonts w:eastAsia="標楷體"/>
                <w:sz w:val="20"/>
                <w:szCs w:val="20"/>
                <w:shd w:val="clear" w:color="auto" w:fill="FFFFFF"/>
              </w:rPr>
              <w:t>計畫</w:t>
            </w:r>
            <w:r w:rsidRPr="00E77359">
              <w:rPr>
                <w:rFonts w:eastAsia="標楷體" w:hint="eastAsia"/>
                <w:sz w:val="20"/>
                <w:szCs w:val="20"/>
                <w:shd w:val="clear" w:color="auto" w:fill="FFFFFF"/>
              </w:rPr>
              <w:t>申請相關事宜。</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擬辦</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審核</w:t>
            </w:r>
          </w:p>
        </w:tc>
        <w:tc>
          <w:tcPr>
            <w:tcW w:w="786"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審核</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核定</w:t>
            </w:r>
          </w:p>
        </w:tc>
        <w:tc>
          <w:tcPr>
            <w:tcW w:w="786" w:type="dxa"/>
            <w:tcBorders>
              <w:top w:val="single" w:sz="4" w:space="0" w:color="auto"/>
              <w:left w:val="single" w:sz="4" w:space="0" w:color="auto"/>
              <w:bottom w:val="single" w:sz="4" w:space="0" w:color="auto"/>
              <w:right w:val="single" w:sz="4" w:space="0" w:color="auto"/>
            </w:tcBorders>
            <w:vAlign w:val="center"/>
          </w:tcPr>
          <w:p w:rsidR="004B1C7C" w:rsidRPr="00E77359" w:rsidRDefault="004B1C7C" w:rsidP="007E3451">
            <w:pPr>
              <w:jc w:val="center"/>
              <w:rPr>
                <w:rFonts w:eastAsia="標楷體"/>
                <w:sz w:val="20"/>
                <w:szCs w:val="20"/>
                <w:shd w:val="clear" w:color="auto" w:fill="FFFFFF"/>
              </w:rPr>
            </w:pPr>
          </w:p>
        </w:tc>
        <w:tc>
          <w:tcPr>
            <w:tcW w:w="1058" w:type="dxa"/>
            <w:tcBorders>
              <w:top w:val="single" w:sz="4" w:space="0" w:color="auto"/>
              <w:left w:val="single" w:sz="4" w:space="0" w:color="auto"/>
              <w:bottom w:val="single" w:sz="4" w:space="0" w:color="auto"/>
              <w:right w:val="single" w:sz="4" w:space="0" w:color="auto"/>
            </w:tcBorders>
            <w:vAlign w:val="center"/>
          </w:tcPr>
          <w:p w:rsidR="004B1C7C" w:rsidRPr="00E77359" w:rsidRDefault="004B1C7C" w:rsidP="00E77359">
            <w:pPr>
              <w:ind w:right="113"/>
              <w:jc w:val="center"/>
              <w:rPr>
                <w:rFonts w:eastAsia="標楷體"/>
                <w:sz w:val="20"/>
                <w:szCs w:val="20"/>
                <w:shd w:val="clear" w:color="auto" w:fill="FFFFFF"/>
              </w:rPr>
            </w:pPr>
          </w:p>
        </w:tc>
      </w:tr>
      <w:tr w:rsidR="004B1C7C" w:rsidRPr="003368AD" w:rsidTr="00E77359">
        <w:trPr>
          <w:cantSplit/>
          <w:trHeight w:val="686"/>
        </w:trPr>
        <w:tc>
          <w:tcPr>
            <w:tcW w:w="1373" w:type="dxa"/>
            <w:vMerge/>
            <w:tcBorders>
              <w:left w:val="single" w:sz="4" w:space="0" w:color="auto"/>
              <w:right w:val="single" w:sz="4" w:space="0" w:color="auto"/>
            </w:tcBorders>
            <w:vAlign w:val="center"/>
          </w:tcPr>
          <w:p w:rsidR="004B1C7C" w:rsidRPr="00E77359" w:rsidRDefault="004B1C7C" w:rsidP="00AE7C7F">
            <w:pPr>
              <w:ind w:right="113"/>
              <w:jc w:val="center"/>
              <w:rPr>
                <w:rFonts w:eastAsia="標楷體"/>
                <w:sz w:val="20"/>
                <w:szCs w:val="20"/>
                <w:shd w:val="clear" w:color="auto" w:fill="FFFFFF"/>
              </w:rPr>
            </w:pPr>
          </w:p>
        </w:tc>
        <w:tc>
          <w:tcPr>
            <w:tcW w:w="3140" w:type="dxa"/>
            <w:tcBorders>
              <w:top w:val="single" w:sz="4" w:space="0" w:color="auto"/>
              <w:left w:val="single" w:sz="4" w:space="0" w:color="auto"/>
              <w:bottom w:val="single" w:sz="4" w:space="0" w:color="auto"/>
              <w:right w:val="single" w:sz="4" w:space="0" w:color="auto"/>
            </w:tcBorders>
          </w:tcPr>
          <w:p w:rsidR="004B1C7C" w:rsidRPr="00E77359" w:rsidRDefault="004B1C7C" w:rsidP="00AE7C7F">
            <w:pPr>
              <w:ind w:left="158" w:hangingChars="79" w:hanging="158"/>
              <w:jc w:val="both"/>
              <w:rPr>
                <w:rFonts w:eastAsia="標楷體"/>
                <w:sz w:val="20"/>
                <w:szCs w:val="20"/>
                <w:shd w:val="clear" w:color="auto" w:fill="FFFFFF"/>
              </w:rPr>
            </w:pPr>
            <w:r w:rsidRPr="00E77359">
              <w:rPr>
                <w:rFonts w:eastAsia="標楷體" w:hint="eastAsia"/>
                <w:sz w:val="20"/>
                <w:szCs w:val="20"/>
                <w:shd w:val="clear" w:color="auto" w:fill="FFFFFF"/>
              </w:rPr>
              <w:t>5</w:t>
            </w:r>
            <w:r w:rsidRPr="00E77359">
              <w:rPr>
                <w:rFonts w:eastAsia="標楷體"/>
                <w:sz w:val="20"/>
                <w:szCs w:val="20"/>
                <w:shd w:val="clear" w:color="auto" w:fill="FFFFFF"/>
              </w:rPr>
              <w:t>.</w:t>
            </w:r>
            <w:r w:rsidRPr="00E77359">
              <w:rPr>
                <w:rFonts w:eastAsia="標楷體"/>
                <w:sz w:val="20"/>
                <w:szCs w:val="20"/>
                <w:shd w:val="clear" w:color="auto" w:fill="FFFFFF"/>
              </w:rPr>
              <w:t>辦理教育部技專校院</w:t>
            </w:r>
            <w:proofErr w:type="gramStart"/>
            <w:r w:rsidRPr="00E77359">
              <w:rPr>
                <w:rFonts w:eastAsia="標楷體"/>
                <w:sz w:val="20"/>
                <w:szCs w:val="20"/>
                <w:shd w:val="clear" w:color="auto" w:fill="FFFFFF"/>
              </w:rPr>
              <w:t>教師赴公民營</w:t>
            </w:r>
            <w:proofErr w:type="gramEnd"/>
            <w:r w:rsidRPr="00E77359">
              <w:rPr>
                <w:rFonts w:eastAsia="標楷體"/>
                <w:sz w:val="20"/>
                <w:szCs w:val="20"/>
                <w:shd w:val="clear" w:color="auto" w:fill="FFFFFF"/>
              </w:rPr>
              <w:t>機構研習服務</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擬辦</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擬辦</w:t>
            </w:r>
          </w:p>
        </w:tc>
        <w:tc>
          <w:tcPr>
            <w:tcW w:w="786"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審核</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核定</w:t>
            </w:r>
          </w:p>
        </w:tc>
        <w:tc>
          <w:tcPr>
            <w:tcW w:w="786" w:type="dxa"/>
            <w:tcBorders>
              <w:top w:val="single" w:sz="4" w:space="0" w:color="auto"/>
              <w:left w:val="single" w:sz="4" w:space="0" w:color="auto"/>
              <w:bottom w:val="single" w:sz="4" w:space="0" w:color="auto"/>
              <w:right w:val="single" w:sz="4" w:space="0" w:color="auto"/>
            </w:tcBorders>
            <w:vAlign w:val="center"/>
          </w:tcPr>
          <w:p w:rsidR="004B1C7C" w:rsidRPr="00E77359" w:rsidRDefault="004B1C7C" w:rsidP="007E3451">
            <w:pPr>
              <w:jc w:val="center"/>
              <w:rPr>
                <w:rFonts w:eastAsia="標楷體"/>
                <w:sz w:val="20"/>
                <w:szCs w:val="20"/>
                <w:shd w:val="clear" w:color="auto" w:fill="FFFFFF"/>
              </w:rPr>
            </w:pPr>
          </w:p>
        </w:tc>
        <w:tc>
          <w:tcPr>
            <w:tcW w:w="1058" w:type="dxa"/>
            <w:tcBorders>
              <w:top w:val="single" w:sz="4" w:space="0" w:color="auto"/>
              <w:left w:val="single" w:sz="4" w:space="0" w:color="auto"/>
              <w:bottom w:val="single" w:sz="4" w:space="0" w:color="auto"/>
              <w:right w:val="single" w:sz="4" w:space="0" w:color="auto"/>
            </w:tcBorders>
            <w:vAlign w:val="center"/>
          </w:tcPr>
          <w:p w:rsidR="004B1C7C" w:rsidRPr="00E77359" w:rsidRDefault="004B1C7C" w:rsidP="00E77359">
            <w:pPr>
              <w:ind w:right="113"/>
              <w:jc w:val="center"/>
              <w:rPr>
                <w:rFonts w:eastAsia="標楷體"/>
                <w:sz w:val="20"/>
                <w:szCs w:val="20"/>
                <w:shd w:val="clear" w:color="auto" w:fill="FFFFFF"/>
              </w:rPr>
            </w:pPr>
          </w:p>
        </w:tc>
      </w:tr>
      <w:tr w:rsidR="004B1C7C" w:rsidRPr="003368AD" w:rsidTr="00E77359">
        <w:trPr>
          <w:cantSplit/>
          <w:trHeight w:val="371"/>
        </w:trPr>
        <w:tc>
          <w:tcPr>
            <w:tcW w:w="1373" w:type="dxa"/>
            <w:vMerge/>
            <w:tcBorders>
              <w:left w:val="single" w:sz="4" w:space="0" w:color="auto"/>
              <w:right w:val="single" w:sz="4" w:space="0" w:color="auto"/>
            </w:tcBorders>
            <w:vAlign w:val="center"/>
          </w:tcPr>
          <w:p w:rsidR="004B1C7C" w:rsidRPr="00E77359" w:rsidRDefault="004B1C7C" w:rsidP="00AE7C7F">
            <w:pPr>
              <w:ind w:right="113"/>
              <w:jc w:val="center"/>
              <w:rPr>
                <w:rFonts w:eastAsia="標楷體"/>
                <w:sz w:val="20"/>
                <w:szCs w:val="20"/>
                <w:shd w:val="clear" w:color="auto" w:fill="FFFFFF"/>
              </w:rPr>
            </w:pPr>
          </w:p>
        </w:tc>
        <w:tc>
          <w:tcPr>
            <w:tcW w:w="3140" w:type="dxa"/>
            <w:tcBorders>
              <w:top w:val="single" w:sz="4" w:space="0" w:color="auto"/>
              <w:left w:val="single" w:sz="4" w:space="0" w:color="auto"/>
              <w:bottom w:val="single" w:sz="4" w:space="0" w:color="auto"/>
              <w:right w:val="single" w:sz="4" w:space="0" w:color="auto"/>
            </w:tcBorders>
          </w:tcPr>
          <w:p w:rsidR="004B1C7C" w:rsidRPr="00E77359" w:rsidRDefault="004B1C7C" w:rsidP="00FC3AF1">
            <w:pPr>
              <w:ind w:left="180" w:hangingChars="90" w:hanging="180"/>
              <w:jc w:val="both"/>
              <w:rPr>
                <w:rFonts w:eastAsia="標楷體"/>
                <w:sz w:val="20"/>
                <w:szCs w:val="20"/>
                <w:shd w:val="clear" w:color="auto" w:fill="FFFFFF"/>
              </w:rPr>
            </w:pPr>
            <w:r w:rsidRPr="00E77359">
              <w:rPr>
                <w:rFonts w:eastAsia="標楷體" w:hint="eastAsia"/>
                <w:sz w:val="20"/>
                <w:szCs w:val="20"/>
                <w:shd w:val="clear" w:color="auto" w:fill="FFFFFF"/>
              </w:rPr>
              <w:t>6</w:t>
            </w:r>
            <w:r w:rsidRPr="00E77359">
              <w:rPr>
                <w:rFonts w:eastAsia="標楷體"/>
                <w:sz w:val="20"/>
                <w:szCs w:val="20"/>
                <w:shd w:val="clear" w:color="auto" w:fill="FFFFFF"/>
              </w:rPr>
              <w:t>.</w:t>
            </w:r>
            <w:r w:rsidRPr="00E77359">
              <w:rPr>
                <w:rFonts w:eastAsia="標楷體"/>
                <w:sz w:val="20"/>
                <w:szCs w:val="20"/>
                <w:shd w:val="clear" w:color="auto" w:fill="FFFFFF"/>
              </w:rPr>
              <w:t>辦理大專畢業生創業服務計畫</w:t>
            </w:r>
            <w:r w:rsidRPr="00E77359">
              <w:rPr>
                <w:rFonts w:eastAsia="標楷體" w:hint="eastAsia"/>
                <w:sz w:val="20"/>
                <w:szCs w:val="20"/>
                <w:shd w:val="clear" w:color="auto" w:fill="FFFFFF"/>
              </w:rPr>
              <w:t>及創業競賽參賽事宜</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擬辦</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審核</w:t>
            </w:r>
          </w:p>
        </w:tc>
        <w:tc>
          <w:tcPr>
            <w:tcW w:w="786"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核定</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p>
        </w:tc>
        <w:tc>
          <w:tcPr>
            <w:tcW w:w="786" w:type="dxa"/>
            <w:tcBorders>
              <w:top w:val="single" w:sz="4" w:space="0" w:color="auto"/>
              <w:left w:val="single" w:sz="4" w:space="0" w:color="auto"/>
              <w:bottom w:val="single" w:sz="4" w:space="0" w:color="auto"/>
              <w:right w:val="single" w:sz="4" w:space="0" w:color="auto"/>
            </w:tcBorders>
            <w:vAlign w:val="center"/>
          </w:tcPr>
          <w:p w:rsidR="004B1C7C" w:rsidRPr="00E77359" w:rsidRDefault="004B1C7C" w:rsidP="007E3451">
            <w:pPr>
              <w:jc w:val="center"/>
              <w:rPr>
                <w:rFonts w:eastAsia="標楷體"/>
                <w:sz w:val="20"/>
                <w:szCs w:val="20"/>
                <w:shd w:val="clear" w:color="auto" w:fill="FFFFFF"/>
              </w:rPr>
            </w:pPr>
          </w:p>
        </w:tc>
        <w:tc>
          <w:tcPr>
            <w:tcW w:w="1058" w:type="dxa"/>
            <w:tcBorders>
              <w:top w:val="single" w:sz="4" w:space="0" w:color="auto"/>
              <w:left w:val="single" w:sz="4" w:space="0" w:color="auto"/>
              <w:bottom w:val="single" w:sz="4" w:space="0" w:color="auto"/>
              <w:right w:val="single" w:sz="4" w:space="0" w:color="auto"/>
            </w:tcBorders>
            <w:vAlign w:val="center"/>
          </w:tcPr>
          <w:p w:rsidR="004B1C7C" w:rsidRPr="00E77359" w:rsidRDefault="004B1C7C" w:rsidP="00E77359">
            <w:pPr>
              <w:ind w:right="113"/>
              <w:jc w:val="center"/>
              <w:rPr>
                <w:rFonts w:eastAsia="標楷體"/>
                <w:sz w:val="20"/>
                <w:szCs w:val="20"/>
                <w:shd w:val="clear" w:color="auto" w:fill="FFFFFF"/>
              </w:rPr>
            </w:pPr>
          </w:p>
        </w:tc>
      </w:tr>
      <w:tr w:rsidR="004B1C7C" w:rsidRPr="003368AD" w:rsidTr="004B1C7C">
        <w:trPr>
          <w:cantSplit/>
          <w:trHeight w:val="702"/>
        </w:trPr>
        <w:tc>
          <w:tcPr>
            <w:tcW w:w="1373" w:type="dxa"/>
            <w:vMerge/>
            <w:tcBorders>
              <w:left w:val="single" w:sz="4" w:space="0" w:color="auto"/>
              <w:right w:val="single" w:sz="4" w:space="0" w:color="auto"/>
            </w:tcBorders>
            <w:vAlign w:val="center"/>
          </w:tcPr>
          <w:p w:rsidR="004B1C7C" w:rsidRPr="00E77359" w:rsidRDefault="004B1C7C" w:rsidP="00AE7C7F">
            <w:pPr>
              <w:ind w:right="113"/>
              <w:jc w:val="center"/>
              <w:rPr>
                <w:rFonts w:eastAsia="標楷體"/>
                <w:sz w:val="20"/>
                <w:szCs w:val="20"/>
                <w:shd w:val="clear" w:color="auto" w:fill="FFFFFF"/>
              </w:rPr>
            </w:pPr>
          </w:p>
        </w:tc>
        <w:tc>
          <w:tcPr>
            <w:tcW w:w="3140" w:type="dxa"/>
            <w:tcBorders>
              <w:top w:val="single" w:sz="4" w:space="0" w:color="auto"/>
              <w:left w:val="single" w:sz="4" w:space="0" w:color="auto"/>
              <w:bottom w:val="single" w:sz="4" w:space="0" w:color="auto"/>
              <w:right w:val="single" w:sz="4" w:space="0" w:color="auto"/>
            </w:tcBorders>
          </w:tcPr>
          <w:p w:rsidR="004B1C7C" w:rsidRPr="00E77359" w:rsidRDefault="004B1C7C" w:rsidP="00AE7C7F">
            <w:pPr>
              <w:ind w:leftChars="7" w:left="159" w:hangingChars="71" w:hanging="142"/>
              <w:jc w:val="both"/>
              <w:rPr>
                <w:rFonts w:eastAsia="標楷體"/>
                <w:sz w:val="20"/>
                <w:szCs w:val="20"/>
                <w:shd w:val="clear" w:color="auto" w:fill="FFFFFF"/>
              </w:rPr>
            </w:pPr>
            <w:r w:rsidRPr="00E77359">
              <w:rPr>
                <w:rFonts w:eastAsia="標楷體" w:hint="eastAsia"/>
                <w:sz w:val="20"/>
                <w:szCs w:val="20"/>
                <w:shd w:val="clear" w:color="auto" w:fill="FFFFFF"/>
              </w:rPr>
              <w:t>7</w:t>
            </w:r>
            <w:r w:rsidRPr="00E77359">
              <w:rPr>
                <w:rFonts w:eastAsia="標楷體"/>
                <w:sz w:val="20"/>
                <w:szCs w:val="20"/>
                <w:shd w:val="clear" w:color="auto" w:fill="FFFFFF"/>
              </w:rPr>
              <w:t>.</w:t>
            </w:r>
            <w:r w:rsidRPr="00E77359">
              <w:rPr>
                <w:rFonts w:eastAsia="標楷體"/>
                <w:sz w:val="20"/>
                <w:szCs w:val="20"/>
                <w:shd w:val="clear" w:color="auto" w:fill="FFFFFF"/>
              </w:rPr>
              <w:t>辦理研究發展成果及技術移轉之專利申請及獎勵</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擬辦</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擬辦</w:t>
            </w:r>
          </w:p>
        </w:tc>
        <w:tc>
          <w:tcPr>
            <w:tcW w:w="786"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審核</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2E1875" w:rsidP="007E3451">
            <w:pPr>
              <w:jc w:val="center"/>
              <w:rPr>
                <w:rFonts w:eastAsia="標楷體"/>
                <w:sz w:val="20"/>
                <w:szCs w:val="20"/>
                <w:shd w:val="clear" w:color="auto" w:fill="FFFFFF"/>
              </w:rPr>
            </w:pPr>
            <w:r w:rsidRPr="004B082E">
              <w:rPr>
                <w:rFonts w:eastAsia="標楷體" w:hint="eastAsia"/>
                <w:sz w:val="20"/>
                <w:szCs w:val="20"/>
                <w:shd w:val="clear" w:color="auto" w:fill="FFFFFF"/>
              </w:rPr>
              <w:t>覆核</w:t>
            </w:r>
          </w:p>
        </w:tc>
        <w:tc>
          <w:tcPr>
            <w:tcW w:w="786" w:type="dxa"/>
            <w:tcBorders>
              <w:top w:val="single" w:sz="4" w:space="0" w:color="auto"/>
              <w:left w:val="single" w:sz="4" w:space="0" w:color="auto"/>
              <w:bottom w:val="single" w:sz="4" w:space="0" w:color="auto"/>
              <w:right w:val="single" w:sz="4" w:space="0" w:color="auto"/>
            </w:tcBorders>
          </w:tcPr>
          <w:p w:rsidR="004B1C7C" w:rsidRPr="00E77359" w:rsidRDefault="004B1C7C" w:rsidP="004B1C7C">
            <w:pPr>
              <w:jc w:val="center"/>
              <w:rPr>
                <w:rFonts w:eastAsia="標楷體"/>
                <w:sz w:val="20"/>
                <w:szCs w:val="20"/>
                <w:shd w:val="clear" w:color="auto" w:fill="FFFFFF"/>
              </w:rPr>
            </w:pPr>
            <w:r w:rsidRPr="00E77359">
              <w:rPr>
                <w:rFonts w:eastAsia="標楷體"/>
                <w:sz w:val="20"/>
                <w:szCs w:val="20"/>
                <w:shd w:val="clear" w:color="auto" w:fill="FFFFFF"/>
              </w:rPr>
              <w:t>核定</w:t>
            </w:r>
          </w:p>
        </w:tc>
        <w:tc>
          <w:tcPr>
            <w:tcW w:w="1058" w:type="dxa"/>
            <w:tcBorders>
              <w:top w:val="single" w:sz="4" w:space="0" w:color="auto"/>
              <w:left w:val="single" w:sz="4" w:space="0" w:color="auto"/>
              <w:bottom w:val="single" w:sz="4" w:space="0" w:color="auto"/>
              <w:right w:val="single" w:sz="4" w:space="0" w:color="auto"/>
            </w:tcBorders>
            <w:vAlign w:val="center"/>
          </w:tcPr>
          <w:p w:rsidR="004B1C7C" w:rsidRPr="00E77359" w:rsidRDefault="004B1C7C" w:rsidP="00E77359">
            <w:pPr>
              <w:ind w:right="113"/>
              <w:jc w:val="center"/>
              <w:rPr>
                <w:rFonts w:eastAsia="標楷體"/>
                <w:sz w:val="20"/>
                <w:szCs w:val="20"/>
                <w:shd w:val="clear" w:color="auto" w:fill="FFFFFF"/>
              </w:rPr>
            </w:pPr>
          </w:p>
        </w:tc>
      </w:tr>
      <w:tr w:rsidR="004B1C7C" w:rsidRPr="003368AD" w:rsidTr="002F77E0">
        <w:trPr>
          <w:cantSplit/>
          <w:trHeight w:val="400"/>
        </w:trPr>
        <w:tc>
          <w:tcPr>
            <w:tcW w:w="1373" w:type="dxa"/>
            <w:vMerge/>
            <w:tcBorders>
              <w:left w:val="single" w:sz="4" w:space="0" w:color="auto"/>
              <w:right w:val="single" w:sz="4" w:space="0" w:color="auto"/>
            </w:tcBorders>
            <w:vAlign w:val="center"/>
          </w:tcPr>
          <w:p w:rsidR="004B1C7C" w:rsidRPr="00E77359" w:rsidRDefault="004B1C7C" w:rsidP="00AE7C7F">
            <w:pPr>
              <w:ind w:right="113"/>
              <w:jc w:val="center"/>
              <w:rPr>
                <w:rFonts w:eastAsia="標楷體"/>
                <w:sz w:val="20"/>
                <w:szCs w:val="20"/>
                <w:shd w:val="clear" w:color="auto" w:fill="FFFFFF"/>
              </w:rPr>
            </w:pPr>
          </w:p>
        </w:tc>
        <w:tc>
          <w:tcPr>
            <w:tcW w:w="3140" w:type="dxa"/>
            <w:tcBorders>
              <w:top w:val="single" w:sz="4" w:space="0" w:color="auto"/>
              <w:left w:val="single" w:sz="4" w:space="0" w:color="auto"/>
              <w:bottom w:val="single" w:sz="4" w:space="0" w:color="auto"/>
              <w:right w:val="single" w:sz="4" w:space="0" w:color="auto"/>
            </w:tcBorders>
          </w:tcPr>
          <w:p w:rsidR="004B1C7C" w:rsidRPr="00E77359" w:rsidRDefault="004B1C7C" w:rsidP="00AE7C7F">
            <w:pPr>
              <w:jc w:val="both"/>
              <w:rPr>
                <w:rFonts w:eastAsia="標楷體"/>
                <w:sz w:val="20"/>
                <w:szCs w:val="20"/>
                <w:shd w:val="clear" w:color="auto" w:fill="FFFFFF"/>
              </w:rPr>
            </w:pPr>
            <w:r w:rsidRPr="00E77359">
              <w:rPr>
                <w:rFonts w:eastAsia="標楷體" w:hint="eastAsia"/>
                <w:sz w:val="20"/>
                <w:szCs w:val="20"/>
                <w:shd w:val="clear" w:color="auto" w:fill="FFFFFF"/>
              </w:rPr>
              <w:t>8</w:t>
            </w:r>
            <w:r w:rsidRPr="00E77359">
              <w:rPr>
                <w:rFonts w:eastAsia="標楷體"/>
                <w:sz w:val="20"/>
                <w:szCs w:val="20"/>
                <w:shd w:val="clear" w:color="auto" w:fill="FFFFFF"/>
              </w:rPr>
              <w:t>.</w:t>
            </w:r>
            <w:r w:rsidRPr="00E77359">
              <w:rPr>
                <w:rFonts w:eastAsia="標楷體"/>
                <w:sz w:val="20"/>
                <w:szCs w:val="20"/>
                <w:shd w:val="clear" w:color="auto" w:fill="FFFFFF"/>
              </w:rPr>
              <w:t>研究發展中心評鑑作業</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擬辦</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擬辦</w:t>
            </w:r>
          </w:p>
        </w:tc>
        <w:tc>
          <w:tcPr>
            <w:tcW w:w="786" w:type="dxa"/>
            <w:tcBorders>
              <w:top w:val="single" w:sz="4" w:space="0" w:color="auto"/>
              <w:left w:val="single" w:sz="4" w:space="0" w:color="auto"/>
              <w:bottom w:val="single" w:sz="4" w:space="0" w:color="auto"/>
              <w:right w:val="single" w:sz="4" w:space="0" w:color="auto"/>
            </w:tcBorders>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審核</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2E1875" w:rsidP="007E3451">
            <w:pPr>
              <w:jc w:val="center"/>
              <w:rPr>
                <w:rFonts w:eastAsia="標楷體"/>
                <w:sz w:val="20"/>
                <w:szCs w:val="20"/>
                <w:shd w:val="clear" w:color="auto" w:fill="FFFFFF"/>
              </w:rPr>
            </w:pPr>
            <w:r w:rsidRPr="004B082E">
              <w:rPr>
                <w:rFonts w:eastAsia="標楷體" w:hint="eastAsia"/>
                <w:sz w:val="20"/>
                <w:szCs w:val="20"/>
                <w:shd w:val="clear" w:color="auto" w:fill="FFFFFF"/>
              </w:rPr>
              <w:t>覆核</w:t>
            </w:r>
          </w:p>
        </w:tc>
        <w:tc>
          <w:tcPr>
            <w:tcW w:w="786" w:type="dxa"/>
            <w:tcBorders>
              <w:top w:val="single" w:sz="4" w:space="0" w:color="auto"/>
              <w:left w:val="single" w:sz="4" w:space="0" w:color="auto"/>
              <w:bottom w:val="single" w:sz="4" w:space="0" w:color="auto"/>
              <w:right w:val="single" w:sz="4" w:space="0" w:color="auto"/>
            </w:tcBorders>
            <w:vAlign w:val="center"/>
          </w:tcPr>
          <w:p w:rsidR="004B1C7C" w:rsidRPr="00E77359" w:rsidRDefault="004B1C7C" w:rsidP="007E3451">
            <w:pPr>
              <w:jc w:val="center"/>
              <w:rPr>
                <w:rFonts w:eastAsia="標楷體"/>
                <w:sz w:val="20"/>
                <w:szCs w:val="20"/>
                <w:shd w:val="clear" w:color="auto" w:fill="FFFFFF"/>
              </w:rPr>
            </w:pPr>
            <w:r w:rsidRPr="00E77359">
              <w:rPr>
                <w:rFonts w:eastAsia="標楷體"/>
                <w:sz w:val="20"/>
                <w:szCs w:val="20"/>
                <w:shd w:val="clear" w:color="auto" w:fill="FFFFFF"/>
              </w:rPr>
              <w:t>核定</w:t>
            </w:r>
          </w:p>
        </w:tc>
        <w:tc>
          <w:tcPr>
            <w:tcW w:w="1058" w:type="dxa"/>
            <w:tcBorders>
              <w:top w:val="single" w:sz="4" w:space="0" w:color="auto"/>
              <w:left w:val="single" w:sz="4" w:space="0" w:color="auto"/>
              <w:bottom w:val="single" w:sz="4" w:space="0" w:color="auto"/>
              <w:right w:val="single" w:sz="4" w:space="0" w:color="auto"/>
            </w:tcBorders>
            <w:vAlign w:val="center"/>
          </w:tcPr>
          <w:p w:rsidR="004B1C7C" w:rsidRPr="00E77359" w:rsidRDefault="004B1C7C" w:rsidP="00E77359">
            <w:pPr>
              <w:ind w:right="113"/>
              <w:jc w:val="center"/>
              <w:rPr>
                <w:rFonts w:eastAsia="標楷體"/>
                <w:sz w:val="20"/>
                <w:szCs w:val="20"/>
                <w:shd w:val="clear" w:color="auto" w:fill="FFFFFF"/>
              </w:rPr>
            </w:pPr>
          </w:p>
        </w:tc>
      </w:tr>
      <w:tr w:rsidR="004B1C7C" w:rsidRPr="003368AD" w:rsidTr="002F77E0">
        <w:trPr>
          <w:cantSplit/>
          <w:trHeight w:val="420"/>
        </w:trPr>
        <w:tc>
          <w:tcPr>
            <w:tcW w:w="1373" w:type="dxa"/>
            <w:vMerge/>
            <w:tcBorders>
              <w:left w:val="single" w:sz="4" w:space="0" w:color="auto"/>
              <w:bottom w:val="single" w:sz="4" w:space="0" w:color="auto"/>
              <w:right w:val="single" w:sz="4" w:space="0" w:color="auto"/>
            </w:tcBorders>
            <w:vAlign w:val="center"/>
          </w:tcPr>
          <w:p w:rsidR="004B1C7C" w:rsidRPr="00E77359" w:rsidRDefault="004B1C7C" w:rsidP="00E77359">
            <w:pPr>
              <w:ind w:right="113"/>
              <w:jc w:val="center"/>
              <w:rPr>
                <w:rFonts w:eastAsia="標楷體"/>
                <w:sz w:val="20"/>
                <w:szCs w:val="20"/>
                <w:shd w:val="clear" w:color="auto" w:fill="FFFFFF"/>
              </w:rPr>
            </w:pPr>
          </w:p>
        </w:tc>
        <w:tc>
          <w:tcPr>
            <w:tcW w:w="3140" w:type="dxa"/>
            <w:tcBorders>
              <w:top w:val="single" w:sz="4" w:space="0" w:color="auto"/>
              <w:left w:val="single" w:sz="4" w:space="0" w:color="auto"/>
              <w:bottom w:val="single" w:sz="4" w:space="0" w:color="auto"/>
              <w:right w:val="single" w:sz="4" w:space="0" w:color="auto"/>
            </w:tcBorders>
          </w:tcPr>
          <w:p w:rsidR="004B1C7C" w:rsidRPr="00E77359" w:rsidRDefault="004B1C7C" w:rsidP="00E77359">
            <w:pPr>
              <w:jc w:val="both"/>
              <w:rPr>
                <w:rFonts w:eastAsia="標楷體"/>
                <w:sz w:val="20"/>
                <w:szCs w:val="20"/>
                <w:shd w:val="clear" w:color="auto" w:fill="FFFFFF"/>
              </w:rPr>
            </w:pPr>
            <w:r w:rsidRPr="00E77359">
              <w:rPr>
                <w:rFonts w:eastAsia="標楷體" w:hint="eastAsia"/>
                <w:sz w:val="20"/>
                <w:szCs w:val="20"/>
                <w:shd w:val="clear" w:color="auto" w:fill="FFFFFF"/>
              </w:rPr>
              <w:t>9.</w:t>
            </w:r>
            <w:r w:rsidRPr="00E77359">
              <w:rPr>
                <w:rFonts w:eastAsia="標楷體" w:hint="eastAsia"/>
                <w:sz w:val="20"/>
                <w:szCs w:val="20"/>
                <w:shd w:val="clear" w:color="auto" w:fill="FFFFFF"/>
              </w:rPr>
              <w:t>辦理國際發明展參展事宜</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E77359">
            <w:pPr>
              <w:jc w:val="center"/>
              <w:rPr>
                <w:rFonts w:eastAsia="標楷體"/>
                <w:sz w:val="20"/>
                <w:szCs w:val="20"/>
                <w:shd w:val="clear" w:color="auto" w:fill="FFFFFF"/>
              </w:rPr>
            </w:pPr>
            <w:r w:rsidRPr="00E77359">
              <w:rPr>
                <w:rFonts w:eastAsia="標楷體"/>
                <w:sz w:val="20"/>
                <w:szCs w:val="20"/>
                <w:shd w:val="clear" w:color="auto" w:fill="FFFFFF"/>
              </w:rPr>
              <w:t>擬辦</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E77359">
            <w:pPr>
              <w:jc w:val="center"/>
              <w:rPr>
                <w:rFonts w:eastAsia="標楷體"/>
                <w:sz w:val="20"/>
                <w:szCs w:val="20"/>
                <w:shd w:val="clear" w:color="auto" w:fill="FFFFFF"/>
              </w:rPr>
            </w:pPr>
            <w:r w:rsidRPr="00E77359">
              <w:rPr>
                <w:rFonts w:eastAsia="標楷體"/>
                <w:sz w:val="20"/>
                <w:szCs w:val="20"/>
                <w:shd w:val="clear" w:color="auto" w:fill="FFFFFF"/>
              </w:rPr>
              <w:t>擬辦</w:t>
            </w:r>
          </w:p>
        </w:tc>
        <w:tc>
          <w:tcPr>
            <w:tcW w:w="786" w:type="dxa"/>
            <w:tcBorders>
              <w:top w:val="single" w:sz="4" w:space="0" w:color="auto"/>
              <w:left w:val="single" w:sz="4" w:space="0" w:color="auto"/>
              <w:bottom w:val="single" w:sz="4" w:space="0" w:color="auto"/>
              <w:right w:val="single" w:sz="4" w:space="0" w:color="auto"/>
            </w:tcBorders>
          </w:tcPr>
          <w:p w:rsidR="004B1C7C" w:rsidRPr="00E77359" w:rsidRDefault="004B1C7C" w:rsidP="00E77359">
            <w:pPr>
              <w:jc w:val="center"/>
              <w:rPr>
                <w:rFonts w:eastAsia="標楷體"/>
                <w:sz w:val="20"/>
                <w:szCs w:val="20"/>
                <w:shd w:val="clear" w:color="auto" w:fill="FFFFFF"/>
              </w:rPr>
            </w:pPr>
            <w:r w:rsidRPr="00E77359">
              <w:rPr>
                <w:rFonts w:eastAsia="標楷體"/>
                <w:sz w:val="20"/>
                <w:szCs w:val="20"/>
                <w:shd w:val="clear" w:color="auto" w:fill="FFFFFF"/>
              </w:rPr>
              <w:t>審核</w:t>
            </w:r>
          </w:p>
        </w:tc>
        <w:tc>
          <w:tcPr>
            <w:tcW w:w="785" w:type="dxa"/>
            <w:tcBorders>
              <w:top w:val="single" w:sz="4" w:space="0" w:color="auto"/>
              <w:left w:val="single" w:sz="4" w:space="0" w:color="auto"/>
              <w:bottom w:val="single" w:sz="4" w:space="0" w:color="auto"/>
              <w:right w:val="single" w:sz="4" w:space="0" w:color="auto"/>
            </w:tcBorders>
          </w:tcPr>
          <w:p w:rsidR="004B1C7C" w:rsidRPr="00E77359" w:rsidRDefault="004B1C7C" w:rsidP="00E77359">
            <w:pPr>
              <w:jc w:val="center"/>
              <w:rPr>
                <w:rFonts w:eastAsia="標楷體"/>
                <w:sz w:val="20"/>
                <w:szCs w:val="20"/>
                <w:shd w:val="clear" w:color="auto" w:fill="FFFFFF"/>
              </w:rPr>
            </w:pPr>
            <w:r w:rsidRPr="00E77359">
              <w:rPr>
                <w:rFonts w:eastAsia="標楷體"/>
                <w:sz w:val="20"/>
                <w:szCs w:val="20"/>
                <w:shd w:val="clear" w:color="auto" w:fill="FFFFFF"/>
              </w:rPr>
              <w:t>核定</w:t>
            </w:r>
          </w:p>
        </w:tc>
        <w:tc>
          <w:tcPr>
            <w:tcW w:w="786" w:type="dxa"/>
            <w:tcBorders>
              <w:top w:val="single" w:sz="4" w:space="0" w:color="auto"/>
              <w:left w:val="single" w:sz="4" w:space="0" w:color="auto"/>
              <w:bottom w:val="single" w:sz="4" w:space="0" w:color="auto"/>
              <w:right w:val="single" w:sz="4" w:space="0" w:color="auto"/>
            </w:tcBorders>
            <w:vAlign w:val="center"/>
          </w:tcPr>
          <w:p w:rsidR="004B1C7C" w:rsidRPr="00E77359" w:rsidRDefault="004B1C7C" w:rsidP="00E77359">
            <w:pPr>
              <w:jc w:val="center"/>
              <w:rPr>
                <w:rFonts w:eastAsia="標楷體"/>
                <w:sz w:val="20"/>
                <w:szCs w:val="20"/>
                <w:shd w:val="clear" w:color="auto" w:fill="FFFFFF"/>
              </w:rPr>
            </w:pPr>
          </w:p>
        </w:tc>
        <w:tc>
          <w:tcPr>
            <w:tcW w:w="1058" w:type="dxa"/>
            <w:tcBorders>
              <w:top w:val="single" w:sz="4" w:space="0" w:color="auto"/>
              <w:left w:val="single" w:sz="4" w:space="0" w:color="auto"/>
              <w:bottom w:val="single" w:sz="4" w:space="0" w:color="auto"/>
              <w:right w:val="single" w:sz="4" w:space="0" w:color="auto"/>
            </w:tcBorders>
            <w:vAlign w:val="center"/>
          </w:tcPr>
          <w:p w:rsidR="004B1C7C" w:rsidRPr="00E77359" w:rsidRDefault="004B1C7C" w:rsidP="00E77359">
            <w:pPr>
              <w:ind w:right="113"/>
              <w:jc w:val="center"/>
              <w:rPr>
                <w:rFonts w:eastAsia="標楷體"/>
                <w:sz w:val="20"/>
                <w:szCs w:val="20"/>
                <w:shd w:val="clear" w:color="auto" w:fill="FFFFFF"/>
              </w:rPr>
            </w:pPr>
          </w:p>
        </w:tc>
      </w:tr>
    </w:tbl>
    <w:p w:rsidR="00943938" w:rsidRPr="003368AD" w:rsidRDefault="00865325" w:rsidP="00ED176F">
      <w:pPr>
        <w:pStyle w:val="1"/>
        <w:rPr>
          <w:rFonts w:ascii="Times New Roman" w:hAnsi="Times New Roman"/>
          <w:color w:val="000000"/>
          <w:shd w:val="clear" w:color="auto" w:fill="FFFFFF"/>
        </w:rPr>
      </w:pPr>
      <w:bookmarkStart w:id="28" w:name="_Toc317254166"/>
      <w:bookmarkStart w:id="29" w:name="_Toc317596127"/>
      <w:bookmarkStart w:id="30" w:name="_Toc319596301"/>
      <w:r w:rsidRPr="003368AD">
        <w:rPr>
          <w:rFonts w:ascii="Times New Roman" w:hAnsi="Times New Roman"/>
          <w:color w:val="000000"/>
          <w:shd w:val="clear" w:color="auto" w:fill="FFFFFF"/>
        </w:rPr>
        <w:br w:type="page"/>
      </w:r>
      <w:r w:rsidR="00943938" w:rsidRPr="003368AD">
        <w:rPr>
          <w:rFonts w:ascii="Times New Roman" w:hAnsi="Times New Roman" w:hint="eastAsia"/>
          <w:color w:val="000000"/>
          <w:shd w:val="clear" w:color="auto" w:fill="FFFFFF"/>
        </w:rPr>
        <w:lastRenderedPageBreak/>
        <w:t>圖書資訊館分層負責明細表</w:t>
      </w:r>
      <w:bookmarkEnd w:id="28"/>
      <w:bookmarkEnd w:id="29"/>
      <w:bookmarkEnd w:id="30"/>
    </w:p>
    <w:p w:rsidR="00943938" w:rsidRPr="003368AD" w:rsidRDefault="00943938" w:rsidP="00943938">
      <w:pPr>
        <w:pStyle w:val="af2"/>
        <w:rPr>
          <w:rFonts w:ascii="Times New Roman" w:hAnsi="Times New Roman"/>
          <w:color w:val="000000"/>
          <w:shd w:val="clear" w:color="auto" w:fill="FFFFFF"/>
        </w:rPr>
      </w:pPr>
      <w:r w:rsidRPr="003368AD">
        <w:rPr>
          <w:rFonts w:ascii="Times New Roman" w:hAnsi="Times New Roman" w:hint="eastAsia"/>
          <w:color w:val="000000"/>
          <w:shd w:val="clear" w:color="auto" w:fill="FFFFFF"/>
        </w:rPr>
        <w:t xml:space="preserve"> </w:t>
      </w:r>
      <w:r w:rsidRPr="003368AD">
        <w:rPr>
          <w:rFonts w:ascii="Times New Roman" w:hAnsi="Times New Roman" w:hint="eastAsia"/>
          <w:color w:val="000000"/>
          <w:shd w:val="clear" w:color="auto" w:fill="FFFFFF"/>
        </w:rPr>
        <w:t>館長室</w:t>
      </w:r>
    </w:p>
    <w:tbl>
      <w:tblPr>
        <w:tblW w:w="912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2"/>
        <w:gridCol w:w="3260"/>
        <w:gridCol w:w="791"/>
        <w:gridCol w:w="791"/>
        <w:gridCol w:w="792"/>
        <w:gridCol w:w="791"/>
        <w:gridCol w:w="792"/>
        <w:gridCol w:w="1004"/>
      </w:tblGrid>
      <w:tr w:rsidR="00943938" w:rsidRPr="003368AD" w:rsidTr="007E3451">
        <w:trPr>
          <w:cantSplit/>
          <w:trHeight w:val="397"/>
          <w:tblHeader/>
        </w:trPr>
        <w:tc>
          <w:tcPr>
            <w:tcW w:w="4162" w:type="dxa"/>
            <w:gridSpan w:val="2"/>
            <w:vAlign w:val="center"/>
          </w:tcPr>
          <w:p w:rsidR="00943938" w:rsidRPr="003368AD" w:rsidRDefault="00943938" w:rsidP="00AE7C7F">
            <w:pPr>
              <w:pStyle w:val="a9"/>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業務項目</w:t>
            </w:r>
          </w:p>
        </w:tc>
        <w:tc>
          <w:tcPr>
            <w:tcW w:w="3957" w:type="dxa"/>
            <w:gridSpan w:val="5"/>
            <w:vAlign w:val="center"/>
          </w:tcPr>
          <w:p w:rsidR="00943938" w:rsidRPr="003368AD" w:rsidRDefault="00943938"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權</w:t>
            </w:r>
            <w:r w:rsidRPr="003368AD">
              <w:rPr>
                <w:rFonts w:eastAsia="標楷體" w:cs="Arial"/>
                <w:color w:val="000000"/>
                <w:sz w:val="20"/>
                <w:szCs w:val="20"/>
                <w:shd w:val="clear" w:color="auto" w:fill="FFFFFF"/>
              </w:rPr>
              <w:t xml:space="preserve"> </w:t>
            </w:r>
            <w:r w:rsidRPr="003368AD">
              <w:rPr>
                <w:rFonts w:eastAsia="標楷體" w:cs="Arial"/>
                <w:color w:val="000000"/>
                <w:sz w:val="20"/>
                <w:szCs w:val="20"/>
                <w:shd w:val="clear" w:color="auto" w:fill="FFFFFF"/>
              </w:rPr>
              <w:t>責</w:t>
            </w:r>
            <w:r w:rsidRPr="003368AD">
              <w:rPr>
                <w:rFonts w:eastAsia="標楷體" w:cs="Arial"/>
                <w:color w:val="000000"/>
                <w:sz w:val="20"/>
                <w:szCs w:val="20"/>
                <w:shd w:val="clear" w:color="auto" w:fill="FFFFFF"/>
              </w:rPr>
              <w:t xml:space="preserve"> </w:t>
            </w:r>
            <w:r w:rsidRPr="003368AD">
              <w:rPr>
                <w:rFonts w:eastAsia="標楷體" w:cs="Arial"/>
                <w:color w:val="000000"/>
                <w:sz w:val="20"/>
                <w:szCs w:val="20"/>
                <w:shd w:val="clear" w:color="auto" w:fill="FFFFFF"/>
              </w:rPr>
              <w:t>劃</w:t>
            </w:r>
            <w:r w:rsidRPr="003368AD">
              <w:rPr>
                <w:rFonts w:eastAsia="標楷體" w:cs="Arial"/>
                <w:color w:val="000000"/>
                <w:sz w:val="20"/>
                <w:szCs w:val="20"/>
                <w:shd w:val="clear" w:color="auto" w:fill="FFFFFF"/>
              </w:rPr>
              <w:t xml:space="preserve"> </w:t>
            </w:r>
            <w:r w:rsidRPr="003368AD">
              <w:rPr>
                <w:rFonts w:eastAsia="標楷體" w:cs="Arial"/>
                <w:color w:val="000000"/>
                <w:sz w:val="20"/>
                <w:szCs w:val="20"/>
                <w:shd w:val="clear" w:color="auto" w:fill="FFFFFF"/>
              </w:rPr>
              <w:t>分</w:t>
            </w:r>
          </w:p>
        </w:tc>
        <w:tc>
          <w:tcPr>
            <w:tcW w:w="1004" w:type="dxa"/>
            <w:vMerge w:val="restart"/>
            <w:vAlign w:val="center"/>
          </w:tcPr>
          <w:p w:rsidR="00943938" w:rsidRPr="003368AD" w:rsidRDefault="00943938" w:rsidP="00AE7C7F">
            <w:pPr>
              <w:pStyle w:val="a9"/>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備註</w:t>
            </w:r>
          </w:p>
        </w:tc>
      </w:tr>
      <w:tr w:rsidR="007E3451" w:rsidRPr="003368AD" w:rsidTr="007E3451">
        <w:trPr>
          <w:cantSplit/>
          <w:trHeight w:val="378"/>
          <w:tblHeader/>
        </w:trPr>
        <w:tc>
          <w:tcPr>
            <w:tcW w:w="902"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項目</w:t>
            </w:r>
          </w:p>
        </w:tc>
        <w:tc>
          <w:tcPr>
            <w:tcW w:w="3260"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業務內容</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承辦人</w:t>
            </w:r>
          </w:p>
        </w:tc>
        <w:tc>
          <w:tcPr>
            <w:tcW w:w="791" w:type="dxa"/>
            <w:vAlign w:val="center"/>
          </w:tcPr>
          <w:p w:rsidR="007E3451" w:rsidRDefault="007E3451" w:rsidP="00AE7C7F">
            <w:pPr>
              <w:jc w:val="center"/>
              <w:rPr>
                <w:rFonts w:eastAsia="標楷體" w:cs="Arial"/>
                <w:color w:val="000000"/>
                <w:sz w:val="20"/>
                <w:szCs w:val="20"/>
                <w:shd w:val="clear" w:color="auto" w:fill="FFFFFF"/>
              </w:rPr>
            </w:pPr>
            <w:r>
              <w:rPr>
                <w:rFonts w:eastAsia="標楷體" w:cs="Arial" w:hint="eastAsia"/>
                <w:color w:val="000000"/>
                <w:sz w:val="20"/>
                <w:szCs w:val="20"/>
                <w:shd w:val="clear" w:color="auto" w:fill="FFFFFF"/>
              </w:rPr>
              <w:t>二級</w:t>
            </w:r>
          </w:p>
          <w:p w:rsidR="007E3451" w:rsidRPr="003368AD" w:rsidRDefault="007E3451" w:rsidP="00AE7C7F">
            <w:pPr>
              <w:jc w:val="center"/>
              <w:rPr>
                <w:rFonts w:eastAsia="標楷體" w:cs="Arial"/>
                <w:color w:val="000000"/>
                <w:sz w:val="20"/>
                <w:szCs w:val="20"/>
                <w:shd w:val="clear" w:color="auto" w:fill="FFFFFF"/>
              </w:rPr>
            </w:pPr>
            <w:r>
              <w:rPr>
                <w:rFonts w:eastAsia="標楷體" w:cs="Arial" w:hint="eastAsia"/>
                <w:color w:val="000000"/>
                <w:sz w:val="20"/>
                <w:szCs w:val="20"/>
                <w:shd w:val="clear" w:color="auto" w:fill="FFFFFF"/>
              </w:rPr>
              <w:t>主管</w:t>
            </w:r>
          </w:p>
        </w:tc>
        <w:tc>
          <w:tcPr>
            <w:tcW w:w="792" w:type="dxa"/>
            <w:vAlign w:val="center"/>
          </w:tcPr>
          <w:p w:rsidR="007E3451" w:rsidRPr="003368AD" w:rsidRDefault="007E3451" w:rsidP="00AE7C7F">
            <w:pPr>
              <w:pStyle w:val="a9"/>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館長</w:t>
            </w:r>
          </w:p>
        </w:tc>
        <w:tc>
          <w:tcPr>
            <w:tcW w:w="791" w:type="dxa"/>
            <w:vAlign w:val="center"/>
          </w:tcPr>
          <w:p w:rsidR="007E3451" w:rsidRDefault="007E3451" w:rsidP="007E3451">
            <w:pPr>
              <w:jc w:val="center"/>
              <w:rPr>
                <w:rFonts w:eastAsia="標楷體" w:cs="Arial"/>
                <w:color w:val="000000"/>
                <w:sz w:val="20"/>
                <w:szCs w:val="20"/>
                <w:shd w:val="clear" w:color="auto" w:fill="FFFFFF"/>
              </w:rPr>
            </w:pPr>
            <w:r>
              <w:rPr>
                <w:rFonts w:eastAsia="標楷體" w:cs="Arial" w:hint="eastAsia"/>
                <w:color w:val="000000"/>
                <w:sz w:val="20"/>
                <w:szCs w:val="20"/>
                <w:shd w:val="clear" w:color="auto" w:fill="FFFFFF"/>
              </w:rPr>
              <w:t>權責</w:t>
            </w:r>
          </w:p>
          <w:p w:rsidR="007E3451" w:rsidRPr="007E3451" w:rsidRDefault="007E3451" w:rsidP="007E3451">
            <w:pPr>
              <w:jc w:val="center"/>
            </w:pPr>
            <w:r w:rsidRPr="007E3451">
              <w:rPr>
                <w:rFonts w:eastAsia="標楷體" w:cs="Arial" w:hint="eastAsia"/>
                <w:color w:val="000000"/>
                <w:sz w:val="20"/>
                <w:szCs w:val="20"/>
                <w:shd w:val="clear" w:color="auto" w:fill="FFFFFF"/>
              </w:rPr>
              <w:t>副校長</w:t>
            </w:r>
          </w:p>
        </w:tc>
        <w:tc>
          <w:tcPr>
            <w:tcW w:w="792" w:type="dxa"/>
            <w:vAlign w:val="center"/>
          </w:tcPr>
          <w:p w:rsidR="007E3451" w:rsidRPr="003368AD" w:rsidRDefault="007E3451" w:rsidP="00AE7C7F">
            <w:pPr>
              <w:pStyle w:val="a9"/>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校</w:t>
            </w:r>
            <w:r w:rsidRPr="003368AD">
              <w:rPr>
                <w:rFonts w:eastAsia="標楷體" w:cs="Arial"/>
                <w:color w:val="000000"/>
                <w:sz w:val="20"/>
                <w:szCs w:val="20"/>
                <w:shd w:val="clear" w:color="auto" w:fill="FFFFFF"/>
              </w:rPr>
              <w:t xml:space="preserve"> </w:t>
            </w:r>
            <w:r w:rsidRPr="003368AD">
              <w:rPr>
                <w:rFonts w:eastAsia="標楷體" w:cs="Arial"/>
                <w:color w:val="000000"/>
                <w:sz w:val="20"/>
                <w:szCs w:val="20"/>
                <w:shd w:val="clear" w:color="auto" w:fill="FFFFFF"/>
              </w:rPr>
              <w:t>長</w:t>
            </w:r>
          </w:p>
        </w:tc>
        <w:tc>
          <w:tcPr>
            <w:tcW w:w="1004" w:type="dxa"/>
            <w:vMerge/>
          </w:tcPr>
          <w:p w:rsidR="007E3451" w:rsidRPr="003368AD" w:rsidRDefault="007E3451" w:rsidP="002F35CF">
            <w:pPr>
              <w:pStyle w:val="a9"/>
              <w:rPr>
                <w:rFonts w:eastAsia="標楷體" w:cs="Arial"/>
                <w:color w:val="000000"/>
                <w:sz w:val="20"/>
                <w:szCs w:val="20"/>
                <w:shd w:val="clear" w:color="auto" w:fill="FFFFFF"/>
              </w:rPr>
            </w:pPr>
          </w:p>
        </w:tc>
      </w:tr>
      <w:tr w:rsidR="007E3451" w:rsidRPr="003368AD" w:rsidTr="007E3451">
        <w:trPr>
          <w:cantSplit/>
          <w:trHeight w:val="363"/>
        </w:trPr>
        <w:tc>
          <w:tcPr>
            <w:tcW w:w="902" w:type="dxa"/>
            <w:vMerge w:val="restart"/>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政策</w:t>
            </w:r>
          </w:p>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管理</w:t>
            </w:r>
          </w:p>
        </w:tc>
        <w:tc>
          <w:tcPr>
            <w:tcW w:w="3260"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1.</w:t>
            </w:r>
            <w:r w:rsidRPr="003368AD">
              <w:rPr>
                <w:rFonts w:eastAsia="標楷體" w:cs="Arial"/>
                <w:color w:val="000000"/>
                <w:sz w:val="20"/>
                <w:szCs w:val="20"/>
                <w:shd w:val="clear" w:color="auto" w:fill="FFFFFF"/>
              </w:rPr>
              <w:t>綜理全館業務管理與督導</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審核</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004"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902"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260"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2.</w:t>
            </w:r>
            <w:r w:rsidRPr="003368AD">
              <w:rPr>
                <w:rFonts w:eastAsia="標楷體" w:cs="Arial"/>
                <w:color w:val="000000"/>
                <w:sz w:val="20"/>
                <w:szCs w:val="20"/>
                <w:shd w:val="clear" w:color="auto" w:fill="FFFFFF"/>
              </w:rPr>
              <w:t>擬定圖書館中長程發展計畫</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審核</w:t>
            </w:r>
          </w:p>
        </w:tc>
        <w:tc>
          <w:tcPr>
            <w:tcW w:w="791" w:type="dxa"/>
            <w:vAlign w:val="center"/>
          </w:tcPr>
          <w:p w:rsidR="007E3451" w:rsidRPr="003368AD" w:rsidRDefault="00B52D2C" w:rsidP="007E3451">
            <w:pPr>
              <w:jc w:val="center"/>
              <w:rPr>
                <w:rFonts w:eastAsia="標楷體" w:cs="Arial"/>
                <w:color w:val="000000"/>
                <w:sz w:val="20"/>
                <w:szCs w:val="20"/>
                <w:shd w:val="clear" w:color="auto" w:fill="FFFFFF"/>
              </w:rPr>
            </w:pPr>
            <w:r w:rsidRPr="004B082E">
              <w:rPr>
                <w:rFonts w:eastAsia="標楷體" w:hint="eastAsia"/>
                <w:sz w:val="20"/>
                <w:szCs w:val="20"/>
                <w:shd w:val="clear" w:color="auto" w:fill="FFFFFF"/>
              </w:rPr>
              <w:t>覆核</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1004"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902"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260" w:type="dxa"/>
            <w:vAlign w:val="center"/>
          </w:tcPr>
          <w:p w:rsidR="007E3451" w:rsidRPr="003368AD" w:rsidRDefault="007E3451" w:rsidP="00FC3AF1">
            <w:pPr>
              <w:ind w:left="200" w:hangingChars="100" w:hanging="200"/>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3.</w:t>
            </w:r>
            <w:r w:rsidRPr="003368AD">
              <w:rPr>
                <w:rFonts w:eastAsia="標楷體" w:cs="Arial"/>
                <w:color w:val="000000"/>
                <w:sz w:val="20"/>
                <w:szCs w:val="20"/>
                <w:shd w:val="clear" w:color="auto" w:fill="FFFFFF"/>
              </w:rPr>
              <w:t>圖書館年度預算編列</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審核</w:t>
            </w:r>
          </w:p>
        </w:tc>
        <w:tc>
          <w:tcPr>
            <w:tcW w:w="791" w:type="dxa"/>
            <w:vAlign w:val="center"/>
          </w:tcPr>
          <w:p w:rsidR="007E3451" w:rsidRPr="003368AD" w:rsidRDefault="00FC3AF1" w:rsidP="007E3451">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004"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902"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260" w:type="dxa"/>
            <w:vAlign w:val="center"/>
          </w:tcPr>
          <w:p w:rsidR="007E3451" w:rsidRPr="003368AD" w:rsidRDefault="00B52D2C" w:rsidP="00AE7C7F">
            <w:pPr>
              <w:jc w:val="both"/>
              <w:rPr>
                <w:rFonts w:eastAsia="標楷體" w:cs="Arial"/>
                <w:color w:val="000000"/>
                <w:sz w:val="20"/>
                <w:szCs w:val="20"/>
                <w:shd w:val="clear" w:color="auto" w:fill="FFFFFF"/>
              </w:rPr>
            </w:pPr>
            <w:r>
              <w:rPr>
                <w:rFonts w:eastAsia="標楷體" w:cs="Arial" w:hint="eastAsia"/>
                <w:color w:val="000000"/>
                <w:sz w:val="20"/>
                <w:szCs w:val="20"/>
                <w:shd w:val="clear" w:color="auto" w:fill="FFFFFF"/>
              </w:rPr>
              <w:t>4</w:t>
            </w:r>
            <w:r w:rsidR="007E3451" w:rsidRPr="003368AD">
              <w:rPr>
                <w:rFonts w:eastAsia="標楷體" w:cs="Arial"/>
                <w:color w:val="000000"/>
                <w:sz w:val="20"/>
                <w:szCs w:val="20"/>
                <w:shd w:val="clear" w:color="auto" w:fill="FFFFFF"/>
              </w:rPr>
              <w:t>.</w:t>
            </w:r>
            <w:r w:rsidR="007E3451" w:rsidRPr="003368AD">
              <w:rPr>
                <w:rFonts w:eastAsia="標楷體" w:cs="Arial"/>
                <w:color w:val="000000"/>
                <w:sz w:val="20"/>
                <w:szCs w:val="20"/>
                <w:shd w:val="clear" w:color="auto" w:fill="FFFFFF"/>
              </w:rPr>
              <w:t>館</w:t>
            </w:r>
            <w:proofErr w:type="gramStart"/>
            <w:r w:rsidR="007E3451" w:rsidRPr="003368AD">
              <w:rPr>
                <w:rFonts w:eastAsia="標楷體" w:cs="Arial"/>
                <w:color w:val="000000"/>
                <w:sz w:val="20"/>
                <w:szCs w:val="20"/>
                <w:shd w:val="clear" w:color="auto" w:fill="FFFFFF"/>
              </w:rPr>
              <w:t>務</w:t>
            </w:r>
            <w:proofErr w:type="gramEnd"/>
            <w:r w:rsidR="007E3451" w:rsidRPr="003368AD">
              <w:rPr>
                <w:rFonts w:eastAsia="標楷體" w:cs="Arial"/>
                <w:color w:val="000000"/>
                <w:sz w:val="20"/>
                <w:szCs w:val="20"/>
                <w:shd w:val="clear" w:color="auto" w:fill="FFFFFF"/>
              </w:rPr>
              <w:t>會議</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004" w:type="dxa"/>
            <w:vAlign w:val="center"/>
          </w:tcPr>
          <w:p w:rsidR="007E3451" w:rsidRPr="003368AD" w:rsidRDefault="007E3451" w:rsidP="00AE7C7F">
            <w:pPr>
              <w:jc w:val="center"/>
              <w:rPr>
                <w:rFonts w:eastAsia="標楷體" w:cs="Arial"/>
                <w:color w:val="000000"/>
                <w:sz w:val="20"/>
                <w:szCs w:val="20"/>
                <w:shd w:val="clear" w:color="auto" w:fill="FFFFFF"/>
              </w:rPr>
            </w:pPr>
          </w:p>
        </w:tc>
      </w:tr>
    </w:tbl>
    <w:p w:rsidR="00943938" w:rsidRPr="003368AD" w:rsidRDefault="00943938" w:rsidP="00943938">
      <w:pPr>
        <w:rPr>
          <w:rFonts w:eastAsia="標楷體"/>
          <w:color w:val="000000"/>
          <w:shd w:val="clear" w:color="auto" w:fill="FFFFFF"/>
        </w:rPr>
      </w:pPr>
    </w:p>
    <w:p w:rsidR="00943938" w:rsidRPr="003368AD" w:rsidRDefault="00943938" w:rsidP="00943938">
      <w:pPr>
        <w:pStyle w:val="af2"/>
        <w:rPr>
          <w:rFonts w:ascii="Times New Roman" w:hAnsi="Times New Roman"/>
          <w:color w:val="000000"/>
          <w:shd w:val="clear" w:color="auto" w:fill="FFFFFF"/>
        </w:rPr>
      </w:pPr>
      <w:r w:rsidRPr="003368AD">
        <w:rPr>
          <w:rFonts w:ascii="Times New Roman" w:hAnsi="Times New Roman"/>
          <w:color w:val="000000"/>
          <w:shd w:val="clear" w:color="auto" w:fill="FFFFFF"/>
        </w:rPr>
        <w:br w:type="page"/>
      </w:r>
      <w:r w:rsidRPr="003368AD">
        <w:rPr>
          <w:rFonts w:ascii="Times New Roman" w:hAnsi="Times New Roman" w:hint="eastAsia"/>
          <w:color w:val="000000"/>
          <w:shd w:val="clear" w:color="auto" w:fill="FFFFFF"/>
        </w:rPr>
        <w:lastRenderedPageBreak/>
        <w:t>典藏管理組</w:t>
      </w:r>
    </w:p>
    <w:tbl>
      <w:tblPr>
        <w:tblW w:w="926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3"/>
        <w:gridCol w:w="3261"/>
        <w:gridCol w:w="763"/>
        <w:gridCol w:w="763"/>
        <w:gridCol w:w="763"/>
        <w:gridCol w:w="763"/>
        <w:gridCol w:w="763"/>
        <w:gridCol w:w="1146"/>
      </w:tblGrid>
      <w:tr w:rsidR="00943938" w:rsidRPr="003368AD" w:rsidTr="007E3451">
        <w:trPr>
          <w:cantSplit/>
          <w:trHeight w:val="397"/>
        </w:trPr>
        <w:tc>
          <w:tcPr>
            <w:tcW w:w="4304" w:type="dxa"/>
            <w:gridSpan w:val="2"/>
            <w:vAlign w:val="center"/>
          </w:tcPr>
          <w:p w:rsidR="00943938" w:rsidRPr="003368AD" w:rsidRDefault="00943938" w:rsidP="00AE7C7F">
            <w:pPr>
              <w:pStyle w:val="a9"/>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業務項目</w:t>
            </w:r>
          </w:p>
        </w:tc>
        <w:tc>
          <w:tcPr>
            <w:tcW w:w="3815" w:type="dxa"/>
            <w:gridSpan w:val="5"/>
            <w:vAlign w:val="center"/>
          </w:tcPr>
          <w:p w:rsidR="00943938" w:rsidRPr="003368AD" w:rsidRDefault="00943938"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權</w:t>
            </w:r>
            <w:r w:rsidRPr="003368AD">
              <w:rPr>
                <w:rFonts w:eastAsia="標楷體" w:cs="Arial"/>
                <w:color w:val="000000"/>
                <w:sz w:val="20"/>
                <w:szCs w:val="20"/>
                <w:shd w:val="clear" w:color="auto" w:fill="FFFFFF"/>
              </w:rPr>
              <w:t xml:space="preserve"> </w:t>
            </w:r>
            <w:r w:rsidRPr="003368AD">
              <w:rPr>
                <w:rFonts w:eastAsia="標楷體" w:cs="Arial"/>
                <w:color w:val="000000"/>
                <w:sz w:val="20"/>
                <w:szCs w:val="20"/>
                <w:shd w:val="clear" w:color="auto" w:fill="FFFFFF"/>
              </w:rPr>
              <w:t>責</w:t>
            </w:r>
            <w:r w:rsidRPr="003368AD">
              <w:rPr>
                <w:rFonts w:eastAsia="標楷體" w:cs="Arial"/>
                <w:color w:val="000000"/>
                <w:sz w:val="20"/>
                <w:szCs w:val="20"/>
                <w:shd w:val="clear" w:color="auto" w:fill="FFFFFF"/>
              </w:rPr>
              <w:t xml:space="preserve"> </w:t>
            </w:r>
            <w:r w:rsidRPr="003368AD">
              <w:rPr>
                <w:rFonts w:eastAsia="標楷體" w:cs="Arial"/>
                <w:color w:val="000000"/>
                <w:sz w:val="20"/>
                <w:szCs w:val="20"/>
                <w:shd w:val="clear" w:color="auto" w:fill="FFFFFF"/>
              </w:rPr>
              <w:t>劃</w:t>
            </w:r>
            <w:r w:rsidRPr="003368AD">
              <w:rPr>
                <w:rFonts w:eastAsia="標楷體" w:cs="Arial"/>
                <w:color w:val="000000"/>
                <w:sz w:val="20"/>
                <w:szCs w:val="20"/>
                <w:shd w:val="clear" w:color="auto" w:fill="FFFFFF"/>
              </w:rPr>
              <w:t xml:space="preserve"> </w:t>
            </w:r>
            <w:r w:rsidRPr="003368AD">
              <w:rPr>
                <w:rFonts w:eastAsia="標楷體" w:cs="Arial"/>
                <w:color w:val="000000"/>
                <w:sz w:val="20"/>
                <w:szCs w:val="20"/>
                <w:shd w:val="clear" w:color="auto" w:fill="FFFFFF"/>
              </w:rPr>
              <w:t>分</w:t>
            </w:r>
          </w:p>
        </w:tc>
        <w:tc>
          <w:tcPr>
            <w:tcW w:w="1146" w:type="dxa"/>
            <w:vMerge w:val="restart"/>
            <w:vAlign w:val="center"/>
          </w:tcPr>
          <w:p w:rsidR="00943938" w:rsidRPr="003368AD" w:rsidRDefault="00943938" w:rsidP="00AE7C7F">
            <w:pPr>
              <w:jc w:val="center"/>
              <w:rPr>
                <w:rFonts w:eastAsia="標楷體" w:cs="Arial"/>
                <w:color w:val="000000"/>
                <w:sz w:val="20"/>
                <w:szCs w:val="20"/>
                <w:shd w:val="clear" w:color="auto" w:fill="FFFFFF"/>
              </w:rPr>
            </w:pPr>
            <w:r w:rsidRPr="003368AD">
              <w:rPr>
                <w:rFonts w:eastAsia="標楷體" w:cs="Arial" w:hint="eastAsia"/>
                <w:color w:val="000000"/>
                <w:sz w:val="20"/>
                <w:szCs w:val="20"/>
                <w:shd w:val="clear" w:color="auto" w:fill="FFFFFF"/>
              </w:rPr>
              <w:t>備註</w:t>
            </w:r>
          </w:p>
        </w:tc>
      </w:tr>
      <w:tr w:rsidR="007E3451" w:rsidRPr="003368AD" w:rsidTr="007E3451">
        <w:trPr>
          <w:cantSplit/>
          <w:trHeight w:val="363"/>
        </w:trPr>
        <w:tc>
          <w:tcPr>
            <w:tcW w:w="104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項目</w:t>
            </w:r>
          </w:p>
        </w:tc>
        <w:tc>
          <w:tcPr>
            <w:tcW w:w="326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業務內容</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承辦人</w:t>
            </w:r>
          </w:p>
        </w:tc>
        <w:tc>
          <w:tcPr>
            <w:tcW w:w="763" w:type="dxa"/>
            <w:vAlign w:val="center"/>
          </w:tcPr>
          <w:p w:rsidR="007E3451" w:rsidRDefault="007E3451" w:rsidP="00AE7C7F">
            <w:pPr>
              <w:jc w:val="center"/>
              <w:rPr>
                <w:rFonts w:eastAsia="標楷體" w:cs="Arial"/>
                <w:color w:val="000000"/>
                <w:sz w:val="20"/>
                <w:szCs w:val="20"/>
                <w:shd w:val="clear" w:color="auto" w:fill="FFFFFF"/>
              </w:rPr>
            </w:pPr>
            <w:r>
              <w:rPr>
                <w:rFonts w:eastAsia="標楷體" w:cs="Arial" w:hint="eastAsia"/>
                <w:color w:val="000000"/>
                <w:sz w:val="20"/>
                <w:szCs w:val="20"/>
                <w:shd w:val="clear" w:color="auto" w:fill="FFFFFF"/>
              </w:rPr>
              <w:t>二級</w:t>
            </w:r>
          </w:p>
          <w:p w:rsidR="007E3451" w:rsidRPr="003368AD" w:rsidRDefault="007E3451" w:rsidP="00AE7C7F">
            <w:pPr>
              <w:jc w:val="center"/>
              <w:rPr>
                <w:rFonts w:eastAsia="標楷體" w:cs="Arial"/>
                <w:color w:val="000000"/>
                <w:sz w:val="20"/>
                <w:szCs w:val="20"/>
                <w:shd w:val="clear" w:color="auto" w:fill="FFFFFF"/>
              </w:rPr>
            </w:pPr>
            <w:r>
              <w:rPr>
                <w:rFonts w:eastAsia="標楷體" w:cs="Arial" w:hint="eastAsia"/>
                <w:color w:val="000000"/>
                <w:sz w:val="20"/>
                <w:szCs w:val="20"/>
                <w:shd w:val="clear" w:color="auto" w:fill="FFFFFF"/>
              </w:rPr>
              <w:t>主管</w:t>
            </w:r>
          </w:p>
        </w:tc>
        <w:tc>
          <w:tcPr>
            <w:tcW w:w="763" w:type="dxa"/>
            <w:vAlign w:val="center"/>
          </w:tcPr>
          <w:p w:rsidR="007E3451" w:rsidRPr="003368AD" w:rsidRDefault="007E3451" w:rsidP="00AE7C7F">
            <w:pPr>
              <w:pStyle w:val="a9"/>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館長</w:t>
            </w:r>
          </w:p>
        </w:tc>
        <w:tc>
          <w:tcPr>
            <w:tcW w:w="763" w:type="dxa"/>
            <w:vAlign w:val="center"/>
          </w:tcPr>
          <w:p w:rsidR="007E3451" w:rsidRPr="007E3451" w:rsidRDefault="007E3451" w:rsidP="007E3451">
            <w:pPr>
              <w:pStyle w:val="a9"/>
              <w:rPr>
                <w:rFonts w:ascii="標楷體" w:eastAsia="標楷體" w:hAnsi="標楷體" w:cs="Arial"/>
                <w:color w:val="000000"/>
                <w:sz w:val="20"/>
                <w:szCs w:val="20"/>
                <w:shd w:val="clear" w:color="auto" w:fill="FFFFFF"/>
              </w:rPr>
            </w:pPr>
            <w:r w:rsidRPr="007E3451">
              <w:rPr>
                <w:rFonts w:ascii="標楷體" w:eastAsia="標楷體" w:hAnsi="標楷體" w:cs="Arial" w:hint="eastAsia"/>
                <w:color w:val="000000"/>
                <w:sz w:val="20"/>
                <w:szCs w:val="20"/>
                <w:shd w:val="clear" w:color="auto" w:fill="FFFFFF"/>
              </w:rPr>
              <w:t>權責</w:t>
            </w:r>
          </w:p>
          <w:p w:rsidR="007E3451" w:rsidRPr="007E3451" w:rsidRDefault="007E3451" w:rsidP="007E3451">
            <w:r w:rsidRPr="007E3451">
              <w:rPr>
                <w:rFonts w:ascii="標楷體" w:eastAsia="標楷體" w:hAnsi="標楷體" w:hint="eastAsia"/>
                <w:sz w:val="20"/>
                <w:szCs w:val="20"/>
              </w:rPr>
              <w:t>副校長</w:t>
            </w:r>
          </w:p>
        </w:tc>
        <w:tc>
          <w:tcPr>
            <w:tcW w:w="763" w:type="dxa"/>
            <w:vAlign w:val="center"/>
          </w:tcPr>
          <w:p w:rsidR="007E3451" w:rsidRPr="003368AD" w:rsidRDefault="007E3451" w:rsidP="00AE7C7F">
            <w:pPr>
              <w:pStyle w:val="a9"/>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校</w:t>
            </w:r>
            <w:r w:rsidRPr="003368AD">
              <w:rPr>
                <w:rFonts w:eastAsia="標楷體" w:cs="Arial"/>
                <w:color w:val="000000"/>
                <w:sz w:val="20"/>
                <w:szCs w:val="20"/>
                <w:shd w:val="clear" w:color="auto" w:fill="FFFFFF"/>
              </w:rPr>
              <w:t xml:space="preserve"> </w:t>
            </w:r>
            <w:r w:rsidRPr="003368AD">
              <w:rPr>
                <w:rFonts w:eastAsia="標楷體" w:cs="Arial"/>
                <w:color w:val="000000"/>
                <w:sz w:val="20"/>
                <w:szCs w:val="20"/>
                <w:shd w:val="clear" w:color="auto" w:fill="FFFFFF"/>
              </w:rPr>
              <w:t>長</w:t>
            </w:r>
          </w:p>
        </w:tc>
        <w:tc>
          <w:tcPr>
            <w:tcW w:w="1146" w:type="dxa"/>
            <w:vMerge/>
            <w:vAlign w:val="center"/>
          </w:tcPr>
          <w:p w:rsidR="007E3451" w:rsidRPr="003368AD" w:rsidRDefault="007E3451" w:rsidP="002F35CF">
            <w:pPr>
              <w:pStyle w:val="a9"/>
              <w:rPr>
                <w:rFonts w:eastAsia="標楷體" w:cs="Arial"/>
                <w:color w:val="000000"/>
                <w:sz w:val="20"/>
                <w:szCs w:val="20"/>
                <w:shd w:val="clear" w:color="auto" w:fill="FFFFFF"/>
              </w:rPr>
            </w:pPr>
          </w:p>
        </w:tc>
      </w:tr>
      <w:tr w:rsidR="007E3451" w:rsidRPr="003368AD" w:rsidTr="007E3451">
        <w:trPr>
          <w:cantSplit/>
          <w:trHeight w:val="363"/>
        </w:trPr>
        <w:tc>
          <w:tcPr>
            <w:tcW w:w="1043" w:type="dxa"/>
            <w:vMerge w:val="restart"/>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hint="eastAsia"/>
                <w:color w:val="000000"/>
                <w:sz w:val="20"/>
                <w:szCs w:val="20"/>
                <w:shd w:val="clear" w:color="auto" w:fill="FFFFFF"/>
              </w:rPr>
              <w:t>館際合作</w:t>
            </w:r>
          </w:p>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hint="eastAsia"/>
                <w:color w:val="000000"/>
                <w:sz w:val="20"/>
                <w:szCs w:val="20"/>
                <w:shd w:val="clear" w:color="auto" w:fill="FFFFFF"/>
              </w:rPr>
              <w:t>業務</w:t>
            </w:r>
          </w:p>
        </w:tc>
        <w:tc>
          <w:tcPr>
            <w:tcW w:w="3261"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hint="eastAsia"/>
                <w:color w:val="000000"/>
                <w:sz w:val="20"/>
                <w:szCs w:val="20"/>
                <w:shd w:val="clear" w:color="auto" w:fill="FFFFFF"/>
              </w:rPr>
              <w:t>1.</w:t>
            </w:r>
            <w:r w:rsidRPr="003368AD">
              <w:rPr>
                <w:rFonts w:eastAsia="標楷體" w:cs="Arial" w:hint="eastAsia"/>
                <w:color w:val="000000"/>
                <w:sz w:val="20"/>
                <w:szCs w:val="20"/>
                <w:shd w:val="clear" w:color="auto" w:fill="FFFFFF"/>
              </w:rPr>
              <w:t>高高屏</w:t>
            </w:r>
            <w:proofErr w:type="gramStart"/>
            <w:r w:rsidRPr="003368AD">
              <w:rPr>
                <w:rFonts w:eastAsia="標楷體" w:cs="Arial" w:hint="eastAsia"/>
                <w:color w:val="000000"/>
                <w:sz w:val="20"/>
                <w:szCs w:val="20"/>
                <w:shd w:val="clear" w:color="auto" w:fill="FFFFFF"/>
              </w:rPr>
              <w:t>代借代</w:t>
            </w:r>
            <w:proofErr w:type="gramEnd"/>
            <w:r w:rsidRPr="003368AD">
              <w:rPr>
                <w:rFonts w:eastAsia="標楷體" w:cs="Arial" w:hint="eastAsia"/>
                <w:color w:val="000000"/>
                <w:sz w:val="20"/>
                <w:szCs w:val="20"/>
                <w:shd w:val="clear" w:color="auto" w:fill="FFFFFF"/>
              </w:rPr>
              <w:t>還服務</w:t>
            </w:r>
          </w:p>
        </w:tc>
        <w:tc>
          <w:tcPr>
            <w:tcW w:w="763"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63"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center"/>
              <w:rPr>
                <w:rFonts w:eastAsia="標楷體" w:cs="Arial"/>
                <w:color w:val="000000"/>
                <w:sz w:val="20"/>
                <w:szCs w:val="20"/>
                <w:shd w:val="clear" w:color="auto" w:fill="FFFFFF"/>
              </w:rPr>
            </w:pPr>
          </w:p>
        </w:tc>
        <w:tc>
          <w:tcPr>
            <w:tcW w:w="3261"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hint="eastAsia"/>
                <w:color w:val="000000"/>
                <w:sz w:val="20"/>
                <w:szCs w:val="20"/>
                <w:shd w:val="clear" w:color="auto" w:fill="FFFFFF"/>
              </w:rPr>
              <w:t>2.</w:t>
            </w:r>
            <w:r w:rsidRPr="003368AD">
              <w:rPr>
                <w:rFonts w:eastAsia="標楷體" w:cs="Arial" w:hint="eastAsia"/>
                <w:color w:val="000000"/>
                <w:sz w:val="20"/>
                <w:szCs w:val="20"/>
                <w:shd w:val="clear" w:color="auto" w:fill="FFFFFF"/>
              </w:rPr>
              <w:t>全國文獻傳遞服務</w:t>
            </w:r>
          </w:p>
        </w:tc>
        <w:tc>
          <w:tcPr>
            <w:tcW w:w="763"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63"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restart"/>
            <w:vAlign w:val="center"/>
          </w:tcPr>
          <w:p w:rsidR="009204BD" w:rsidRPr="003368AD" w:rsidRDefault="009204BD" w:rsidP="009204BD">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採訪</w:t>
            </w:r>
          </w:p>
          <w:p w:rsidR="007E3451" w:rsidRPr="003368AD" w:rsidRDefault="009204BD" w:rsidP="009204BD">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編目</w:t>
            </w:r>
          </w:p>
        </w:tc>
        <w:tc>
          <w:tcPr>
            <w:tcW w:w="3261" w:type="dxa"/>
            <w:vAlign w:val="center"/>
          </w:tcPr>
          <w:p w:rsidR="007E3451" w:rsidRPr="003368AD" w:rsidRDefault="009204BD" w:rsidP="00AE7C7F">
            <w:pPr>
              <w:jc w:val="both"/>
              <w:rPr>
                <w:rFonts w:eastAsia="標楷體" w:cs="Arial"/>
                <w:color w:val="000000"/>
                <w:sz w:val="20"/>
                <w:szCs w:val="20"/>
                <w:shd w:val="clear" w:color="auto" w:fill="FFFFFF"/>
              </w:rPr>
            </w:pPr>
            <w:r>
              <w:rPr>
                <w:rFonts w:eastAsia="標楷體" w:cs="Arial" w:hint="eastAsia"/>
                <w:color w:val="000000"/>
                <w:sz w:val="20"/>
                <w:szCs w:val="20"/>
                <w:shd w:val="clear" w:color="auto" w:fill="FFFFFF"/>
              </w:rPr>
              <w:t>1</w:t>
            </w:r>
            <w:r w:rsidR="007E3451" w:rsidRPr="003368AD">
              <w:rPr>
                <w:rFonts w:eastAsia="標楷體" w:cs="Arial"/>
                <w:color w:val="000000"/>
                <w:sz w:val="20"/>
                <w:szCs w:val="20"/>
                <w:shd w:val="clear" w:color="auto" w:fill="FFFFFF"/>
              </w:rPr>
              <w:t>.</w:t>
            </w:r>
            <w:r w:rsidR="007E3451" w:rsidRPr="003368AD">
              <w:rPr>
                <w:rFonts w:eastAsia="標楷體" w:cs="Arial"/>
                <w:color w:val="000000"/>
                <w:sz w:val="20"/>
                <w:szCs w:val="20"/>
                <w:shd w:val="clear" w:color="auto" w:fill="FFFFFF"/>
              </w:rPr>
              <w:t>書刊經費支出與控管</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63" w:type="dxa"/>
            <w:vAlign w:val="center"/>
          </w:tcPr>
          <w:p w:rsidR="007E3451" w:rsidRPr="003368AD" w:rsidRDefault="009204BD" w:rsidP="00AE7C7F">
            <w:pPr>
              <w:jc w:val="center"/>
              <w:rPr>
                <w:rFonts w:eastAsia="標楷體" w:cs="Arial"/>
                <w:color w:val="000000"/>
                <w:sz w:val="20"/>
                <w:szCs w:val="20"/>
                <w:shd w:val="clear" w:color="auto" w:fill="FFFFFF"/>
              </w:rPr>
            </w:pPr>
            <w:r>
              <w:rPr>
                <w:rFonts w:eastAsia="標楷體" w:cs="Arial" w:hint="eastAsia"/>
                <w:color w:val="000000"/>
                <w:sz w:val="20"/>
                <w:szCs w:val="20"/>
                <w:shd w:val="clear" w:color="auto" w:fill="FFFFFF"/>
              </w:rPr>
              <w:t>審核</w:t>
            </w:r>
          </w:p>
        </w:tc>
        <w:tc>
          <w:tcPr>
            <w:tcW w:w="763" w:type="dxa"/>
            <w:vAlign w:val="center"/>
          </w:tcPr>
          <w:p w:rsidR="007E3451" w:rsidRPr="003368AD" w:rsidRDefault="009204BD"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261" w:type="dxa"/>
            <w:vAlign w:val="center"/>
          </w:tcPr>
          <w:p w:rsidR="007E3451" w:rsidRPr="003368AD" w:rsidRDefault="009204BD" w:rsidP="00AE7C7F">
            <w:pPr>
              <w:jc w:val="both"/>
              <w:rPr>
                <w:rFonts w:eastAsia="標楷體" w:cs="Arial"/>
                <w:color w:val="000000"/>
                <w:sz w:val="20"/>
                <w:szCs w:val="20"/>
                <w:shd w:val="clear" w:color="auto" w:fill="FFFFFF"/>
              </w:rPr>
            </w:pPr>
            <w:r>
              <w:rPr>
                <w:rFonts w:eastAsia="標楷體" w:cs="Arial" w:hint="eastAsia"/>
                <w:color w:val="000000"/>
                <w:sz w:val="20"/>
                <w:szCs w:val="20"/>
                <w:shd w:val="clear" w:color="auto" w:fill="FFFFFF"/>
              </w:rPr>
              <w:t>2</w:t>
            </w:r>
            <w:r w:rsidR="007E3451" w:rsidRPr="003368AD">
              <w:rPr>
                <w:rFonts w:eastAsia="標楷體" w:cs="Arial"/>
                <w:color w:val="000000"/>
                <w:sz w:val="20"/>
                <w:szCs w:val="20"/>
                <w:shd w:val="clear" w:color="auto" w:fill="FFFFFF"/>
              </w:rPr>
              <w:t>.</w:t>
            </w:r>
            <w:r w:rsidR="007E3451" w:rsidRPr="003368AD">
              <w:rPr>
                <w:rFonts w:eastAsia="標楷體" w:cs="Arial"/>
                <w:color w:val="000000"/>
                <w:sz w:val="20"/>
                <w:szCs w:val="20"/>
                <w:shd w:val="clear" w:color="auto" w:fill="FFFFFF"/>
              </w:rPr>
              <w:t>擬簽各類維護合約</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261" w:type="dxa"/>
            <w:vAlign w:val="center"/>
          </w:tcPr>
          <w:p w:rsidR="007E3451" w:rsidRPr="003368AD" w:rsidRDefault="009204BD" w:rsidP="00AE7C7F">
            <w:pPr>
              <w:jc w:val="both"/>
              <w:rPr>
                <w:rFonts w:eastAsia="標楷體" w:cs="Arial"/>
                <w:color w:val="000000"/>
                <w:sz w:val="20"/>
                <w:szCs w:val="20"/>
                <w:shd w:val="clear" w:color="auto" w:fill="FFFFFF"/>
              </w:rPr>
            </w:pPr>
            <w:r>
              <w:rPr>
                <w:rFonts w:eastAsia="標楷體" w:cs="Arial" w:hint="eastAsia"/>
                <w:color w:val="000000"/>
                <w:sz w:val="20"/>
                <w:szCs w:val="20"/>
                <w:shd w:val="clear" w:color="auto" w:fill="FFFFFF"/>
              </w:rPr>
              <w:t>3</w:t>
            </w:r>
            <w:r w:rsidR="007E3451" w:rsidRPr="003368AD">
              <w:rPr>
                <w:rFonts w:eastAsia="標楷體" w:cs="Arial"/>
                <w:color w:val="000000"/>
                <w:sz w:val="20"/>
                <w:szCs w:val="20"/>
                <w:shd w:val="clear" w:color="auto" w:fill="FFFFFF"/>
              </w:rPr>
              <w:t>.</w:t>
            </w:r>
            <w:r w:rsidR="007E3451" w:rsidRPr="003368AD">
              <w:rPr>
                <w:rFonts w:eastAsia="標楷體" w:cs="Arial"/>
                <w:color w:val="000000"/>
                <w:sz w:val="20"/>
                <w:szCs w:val="20"/>
                <w:shd w:val="clear" w:color="auto" w:fill="FFFFFF"/>
              </w:rPr>
              <w:t>圖書書目資料蒐集與推薦書單處理</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261" w:type="dxa"/>
            <w:vAlign w:val="center"/>
          </w:tcPr>
          <w:p w:rsidR="007E3451" w:rsidRPr="003368AD" w:rsidRDefault="009204BD" w:rsidP="00AE7C7F">
            <w:pPr>
              <w:jc w:val="both"/>
              <w:rPr>
                <w:rFonts w:eastAsia="標楷體" w:cs="Arial"/>
                <w:color w:val="000000"/>
                <w:sz w:val="20"/>
                <w:szCs w:val="20"/>
                <w:shd w:val="clear" w:color="auto" w:fill="FFFFFF"/>
              </w:rPr>
            </w:pPr>
            <w:r>
              <w:rPr>
                <w:rFonts w:eastAsia="標楷體" w:cs="Arial" w:hint="eastAsia"/>
                <w:color w:val="000000"/>
                <w:sz w:val="20"/>
                <w:szCs w:val="20"/>
                <w:shd w:val="clear" w:color="auto" w:fill="FFFFFF"/>
              </w:rPr>
              <w:t>4</w:t>
            </w:r>
            <w:r w:rsidR="007E3451" w:rsidRPr="003368AD">
              <w:rPr>
                <w:rFonts w:eastAsia="標楷體" w:cs="Arial"/>
                <w:color w:val="000000"/>
                <w:sz w:val="20"/>
                <w:szCs w:val="20"/>
                <w:shd w:val="clear" w:color="auto" w:fill="FFFFFF"/>
              </w:rPr>
              <w:t>.</w:t>
            </w:r>
            <w:r w:rsidR="007E3451" w:rsidRPr="003368AD">
              <w:rPr>
                <w:rFonts w:eastAsia="標楷體" w:cs="Arial"/>
                <w:color w:val="000000"/>
                <w:sz w:val="20"/>
                <w:szCs w:val="20"/>
                <w:shd w:val="clear" w:color="auto" w:fill="FFFFFF"/>
              </w:rPr>
              <w:t>書刊請購、訂購</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預算</w:t>
            </w:r>
            <w:proofErr w:type="gramStart"/>
            <w:r w:rsidRPr="003368AD">
              <w:rPr>
                <w:rFonts w:eastAsia="標楷體" w:cs="Arial"/>
                <w:color w:val="000000"/>
                <w:sz w:val="20"/>
                <w:szCs w:val="20"/>
                <w:shd w:val="clear" w:color="auto" w:fill="FFFFFF"/>
              </w:rPr>
              <w:t>分層決行</w:t>
            </w:r>
            <w:proofErr w:type="gramEnd"/>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261" w:type="dxa"/>
            <w:vAlign w:val="center"/>
          </w:tcPr>
          <w:p w:rsidR="007E3451" w:rsidRPr="003368AD" w:rsidRDefault="009204BD" w:rsidP="00AE7C7F">
            <w:pPr>
              <w:jc w:val="both"/>
              <w:rPr>
                <w:rFonts w:eastAsia="標楷體" w:cs="Arial"/>
                <w:color w:val="000000"/>
                <w:sz w:val="20"/>
                <w:szCs w:val="20"/>
                <w:shd w:val="clear" w:color="auto" w:fill="FFFFFF"/>
              </w:rPr>
            </w:pPr>
            <w:r>
              <w:rPr>
                <w:rFonts w:eastAsia="標楷體" w:cs="Arial" w:hint="eastAsia"/>
                <w:color w:val="000000"/>
                <w:sz w:val="20"/>
                <w:szCs w:val="20"/>
                <w:shd w:val="clear" w:color="auto" w:fill="FFFFFF"/>
              </w:rPr>
              <w:t>5</w:t>
            </w:r>
            <w:r w:rsidR="007E3451" w:rsidRPr="003368AD">
              <w:rPr>
                <w:rFonts w:eastAsia="標楷體" w:cs="Arial"/>
                <w:color w:val="000000"/>
                <w:sz w:val="20"/>
                <w:szCs w:val="20"/>
                <w:shd w:val="clear" w:color="auto" w:fill="FFFFFF"/>
              </w:rPr>
              <w:t>.</w:t>
            </w:r>
            <w:r w:rsidR="007E3451" w:rsidRPr="003368AD">
              <w:rPr>
                <w:rFonts w:eastAsia="標楷體" w:cs="Arial"/>
                <w:color w:val="000000"/>
                <w:sz w:val="20"/>
                <w:szCs w:val="20"/>
                <w:shd w:val="clear" w:color="auto" w:fill="FFFFFF"/>
              </w:rPr>
              <w:t>圖書點收複本控制</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261" w:type="dxa"/>
            <w:vAlign w:val="center"/>
          </w:tcPr>
          <w:p w:rsidR="007E3451" w:rsidRPr="003368AD" w:rsidRDefault="009204BD" w:rsidP="00AE7C7F">
            <w:pPr>
              <w:jc w:val="both"/>
              <w:rPr>
                <w:rFonts w:eastAsia="標楷體" w:cs="Arial"/>
                <w:color w:val="000000"/>
                <w:sz w:val="20"/>
                <w:szCs w:val="20"/>
                <w:shd w:val="clear" w:color="auto" w:fill="FFFFFF"/>
              </w:rPr>
            </w:pPr>
            <w:r>
              <w:rPr>
                <w:rFonts w:eastAsia="標楷體" w:cs="Arial" w:hint="eastAsia"/>
                <w:color w:val="000000"/>
                <w:sz w:val="20"/>
                <w:szCs w:val="20"/>
                <w:shd w:val="clear" w:color="auto" w:fill="FFFFFF"/>
              </w:rPr>
              <w:t>6</w:t>
            </w:r>
            <w:r w:rsidR="007E3451" w:rsidRPr="003368AD">
              <w:rPr>
                <w:rFonts w:eastAsia="標楷體" w:cs="Arial"/>
                <w:color w:val="000000"/>
                <w:sz w:val="20"/>
                <w:szCs w:val="20"/>
                <w:shd w:val="clear" w:color="auto" w:fill="FFFFFF"/>
              </w:rPr>
              <w:t>.</w:t>
            </w:r>
            <w:r w:rsidR="007E3451" w:rsidRPr="003368AD">
              <w:rPr>
                <w:rFonts w:eastAsia="標楷體" w:cs="Arial"/>
                <w:color w:val="000000"/>
                <w:sz w:val="20"/>
                <w:szCs w:val="20"/>
                <w:shd w:val="clear" w:color="auto" w:fill="FFFFFF"/>
              </w:rPr>
              <w:t>圖書分類編目作業。</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261" w:type="dxa"/>
            <w:vAlign w:val="center"/>
          </w:tcPr>
          <w:p w:rsidR="007E3451" w:rsidRPr="003368AD" w:rsidRDefault="009204BD" w:rsidP="00AE7C7F">
            <w:pPr>
              <w:jc w:val="both"/>
              <w:rPr>
                <w:rFonts w:eastAsia="標楷體" w:cs="Arial"/>
                <w:color w:val="000000"/>
                <w:sz w:val="20"/>
                <w:szCs w:val="20"/>
                <w:shd w:val="clear" w:color="auto" w:fill="FFFFFF"/>
              </w:rPr>
            </w:pPr>
            <w:r>
              <w:rPr>
                <w:rFonts w:eastAsia="標楷體" w:cs="Arial" w:hint="eastAsia"/>
                <w:color w:val="000000"/>
                <w:sz w:val="20"/>
                <w:szCs w:val="20"/>
                <w:shd w:val="clear" w:color="auto" w:fill="FFFFFF"/>
              </w:rPr>
              <w:t>7</w:t>
            </w:r>
            <w:r w:rsidR="007E3451" w:rsidRPr="003368AD">
              <w:rPr>
                <w:rFonts w:eastAsia="標楷體" w:cs="Arial"/>
                <w:color w:val="000000"/>
                <w:sz w:val="20"/>
                <w:szCs w:val="20"/>
                <w:shd w:val="clear" w:color="auto" w:fill="FFFFFF"/>
              </w:rPr>
              <w:t>.</w:t>
            </w:r>
            <w:r w:rsidR="007E3451" w:rsidRPr="003368AD">
              <w:rPr>
                <w:rFonts w:eastAsia="標楷體" w:cs="Arial"/>
                <w:color w:val="000000"/>
                <w:sz w:val="20"/>
                <w:szCs w:val="20"/>
                <w:shd w:val="clear" w:color="auto" w:fill="FFFFFF"/>
              </w:rPr>
              <w:t>委外編目作業與驗收轉檔</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261" w:type="dxa"/>
            <w:vAlign w:val="center"/>
          </w:tcPr>
          <w:p w:rsidR="007E3451" w:rsidRPr="003368AD" w:rsidRDefault="009204BD" w:rsidP="00AE7C7F">
            <w:pPr>
              <w:jc w:val="both"/>
              <w:rPr>
                <w:rFonts w:eastAsia="標楷體" w:cs="Arial"/>
                <w:color w:val="000000"/>
                <w:sz w:val="20"/>
                <w:szCs w:val="20"/>
                <w:shd w:val="clear" w:color="auto" w:fill="FFFFFF"/>
              </w:rPr>
            </w:pPr>
            <w:r>
              <w:rPr>
                <w:rFonts w:eastAsia="標楷體" w:cs="Arial" w:hint="eastAsia"/>
                <w:color w:val="000000"/>
                <w:sz w:val="20"/>
                <w:szCs w:val="20"/>
                <w:shd w:val="clear" w:color="auto" w:fill="FFFFFF"/>
              </w:rPr>
              <w:t>8</w:t>
            </w:r>
            <w:r w:rsidR="007E3451" w:rsidRPr="003368AD">
              <w:rPr>
                <w:rFonts w:eastAsia="標楷體" w:cs="Arial"/>
                <w:color w:val="000000"/>
                <w:sz w:val="20"/>
                <w:szCs w:val="20"/>
                <w:shd w:val="clear" w:color="auto" w:fill="FFFFFF"/>
              </w:rPr>
              <w:t>.</w:t>
            </w:r>
            <w:r w:rsidR="007E3451" w:rsidRPr="003368AD">
              <w:rPr>
                <w:rFonts w:eastAsia="標楷體" w:cs="Arial"/>
                <w:color w:val="000000"/>
                <w:sz w:val="20"/>
                <w:szCs w:val="20"/>
                <w:shd w:val="clear" w:color="auto" w:fill="FFFFFF"/>
              </w:rPr>
              <w:t>贈書處理</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261" w:type="dxa"/>
            <w:vAlign w:val="center"/>
          </w:tcPr>
          <w:p w:rsidR="007E3451" w:rsidRPr="003368AD" w:rsidRDefault="009204BD" w:rsidP="00AE7C7F">
            <w:pPr>
              <w:jc w:val="both"/>
              <w:rPr>
                <w:rFonts w:eastAsia="標楷體" w:cs="Arial"/>
                <w:color w:val="000000"/>
                <w:sz w:val="20"/>
                <w:szCs w:val="20"/>
                <w:shd w:val="clear" w:color="auto" w:fill="FFFFFF"/>
              </w:rPr>
            </w:pPr>
            <w:r>
              <w:rPr>
                <w:rFonts w:eastAsia="標楷體" w:cs="Arial" w:hint="eastAsia"/>
                <w:color w:val="000000"/>
                <w:sz w:val="20"/>
                <w:szCs w:val="20"/>
                <w:shd w:val="clear" w:color="auto" w:fill="FFFFFF"/>
              </w:rPr>
              <w:t>9</w:t>
            </w:r>
            <w:r w:rsidR="007E3451" w:rsidRPr="003368AD">
              <w:rPr>
                <w:rFonts w:eastAsia="標楷體" w:cs="Arial"/>
                <w:color w:val="000000"/>
                <w:sz w:val="20"/>
                <w:szCs w:val="20"/>
                <w:shd w:val="clear" w:color="auto" w:fill="FFFFFF"/>
              </w:rPr>
              <w:t>.</w:t>
            </w:r>
            <w:r w:rsidR="007E3451" w:rsidRPr="003368AD">
              <w:rPr>
                <w:rFonts w:eastAsia="標楷體" w:cs="Arial"/>
                <w:color w:val="000000"/>
                <w:sz w:val="20"/>
                <w:szCs w:val="20"/>
                <w:shd w:val="clear" w:color="auto" w:fill="FFFFFF"/>
              </w:rPr>
              <w:t>圖書報廢處理</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審核</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審核</w:t>
            </w:r>
          </w:p>
        </w:tc>
        <w:tc>
          <w:tcPr>
            <w:tcW w:w="763" w:type="dxa"/>
            <w:vAlign w:val="center"/>
          </w:tcPr>
          <w:p w:rsidR="007E3451" w:rsidRPr="003368AD" w:rsidRDefault="00B52D2C" w:rsidP="007E3451">
            <w:pPr>
              <w:jc w:val="center"/>
              <w:rPr>
                <w:rFonts w:eastAsia="標楷體" w:cs="Arial"/>
                <w:color w:val="000000"/>
                <w:sz w:val="20"/>
                <w:szCs w:val="20"/>
                <w:shd w:val="clear" w:color="auto" w:fill="FFFFFF"/>
              </w:rPr>
            </w:pPr>
            <w:r w:rsidRPr="004B082E">
              <w:rPr>
                <w:rFonts w:eastAsia="標楷體" w:hint="eastAsia"/>
                <w:sz w:val="20"/>
                <w:szCs w:val="20"/>
                <w:shd w:val="clear" w:color="auto" w:fill="FFFFFF"/>
              </w:rPr>
              <w:t>覆核</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會保管組</w:t>
            </w: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261" w:type="dxa"/>
            <w:vAlign w:val="center"/>
          </w:tcPr>
          <w:p w:rsidR="007E3451" w:rsidRPr="003368AD" w:rsidRDefault="007E3451" w:rsidP="009204BD">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1</w:t>
            </w:r>
            <w:r w:rsidR="009204BD">
              <w:rPr>
                <w:rFonts w:eastAsia="標楷體" w:cs="Arial" w:hint="eastAsia"/>
                <w:color w:val="000000"/>
                <w:sz w:val="20"/>
                <w:szCs w:val="20"/>
                <w:shd w:val="clear" w:color="auto" w:fill="FFFFFF"/>
              </w:rPr>
              <w:t>0</w:t>
            </w:r>
            <w:r w:rsidRPr="003368AD">
              <w:rPr>
                <w:rFonts w:eastAsia="標楷體" w:cs="Arial"/>
                <w:color w:val="000000"/>
                <w:sz w:val="20"/>
                <w:szCs w:val="20"/>
                <w:shd w:val="clear" w:color="auto" w:fill="FFFFFF"/>
              </w:rPr>
              <w:t>.</w:t>
            </w:r>
            <w:r w:rsidRPr="003368AD">
              <w:rPr>
                <w:rFonts w:eastAsia="標楷體" w:cs="Arial"/>
                <w:color w:val="000000"/>
                <w:sz w:val="20"/>
                <w:szCs w:val="20"/>
                <w:shd w:val="clear" w:color="auto" w:fill="FFFFFF"/>
              </w:rPr>
              <w:t>財產管理／轉移</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審核</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審核</w:t>
            </w:r>
          </w:p>
        </w:tc>
        <w:tc>
          <w:tcPr>
            <w:tcW w:w="763" w:type="dxa"/>
            <w:vAlign w:val="center"/>
          </w:tcPr>
          <w:p w:rsidR="007E3451" w:rsidRPr="003368AD" w:rsidRDefault="00B52D2C" w:rsidP="007E3451">
            <w:pPr>
              <w:jc w:val="center"/>
              <w:rPr>
                <w:rFonts w:eastAsia="標楷體" w:cs="Arial"/>
                <w:color w:val="000000"/>
                <w:sz w:val="20"/>
                <w:szCs w:val="20"/>
                <w:shd w:val="clear" w:color="auto" w:fill="FFFFFF"/>
              </w:rPr>
            </w:pPr>
            <w:r w:rsidRPr="004B082E">
              <w:rPr>
                <w:rFonts w:eastAsia="標楷體" w:hint="eastAsia"/>
                <w:sz w:val="20"/>
                <w:szCs w:val="20"/>
                <w:shd w:val="clear" w:color="auto" w:fill="FFFFFF"/>
              </w:rPr>
              <w:t>覆核</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會保管組</w:t>
            </w: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261" w:type="dxa"/>
            <w:vAlign w:val="center"/>
          </w:tcPr>
          <w:p w:rsidR="007E3451" w:rsidRPr="003368AD" w:rsidRDefault="007E3451" w:rsidP="009204BD">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1</w:t>
            </w:r>
            <w:r w:rsidR="009204BD">
              <w:rPr>
                <w:rFonts w:eastAsia="標楷體" w:cs="Arial" w:hint="eastAsia"/>
                <w:color w:val="000000"/>
                <w:sz w:val="20"/>
                <w:szCs w:val="20"/>
                <w:shd w:val="clear" w:color="auto" w:fill="FFFFFF"/>
              </w:rPr>
              <w:t>1</w:t>
            </w:r>
            <w:r w:rsidRPr="003368AD">
              <w:rPr>
                <w:rFonts w:eastAsia="標楷體" w:cs="Arial"/>
                <w:color w:val="000000"/>
                <w:sz w:val="20"/>
                <w:szCs w:val="20"/>
                <w:shd w:val="clear" w:color="auto" w:fill="FFFFFF"/>
              </w:rPr>
              <w:t>.</w:t>
            </w:r>
            <w:r w:rsidRPr="003368AD">
              <w:rPr>
                <w:rFonts w:eastAsia="標楷體" w:cs="Arial"/>
                <w:color w:val="000000"/>
                <w:sz w:val="20"/>
                <w:szCs w:val="20"/>
                <w:shd w:val="clear" w:color="auto" w:fill="FFFFFF"/>
              </w:rPr>
              <w:t>參考書管理及更新</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261" w:type="dxa"/>
            <w:vAlign w:val="center"/>
          </w:tcPr>
          <w:p w:rsidR="007E3451" w:rsidRPr="003368AD" w:rsidRDefault="007E3451" w:rsidP="009204BD">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1</w:t>
            </w:r>
            <w:r w:rsidR="009204BD">
              <w:rPr>
                <w:rFonts w:eastAsia="標楷體" w:cs="Arial" w:hint="eastAsia"/>
                <w:color w:val="000000"/>
                <w:sz w:val="20"/>
                <w:szCs w:val="20"/>
                <w:shd w:val="clear" w:color="auto" w:fill="FFFFFF"/>
              </w:rPr>
              <w:t>2</w:t>
            </w:r>
            <w:r w:rsidRPr="003368AD">
              <w:rPr>
                <w:rFonts w:eastAsia="標楷體" w:cs="Arial"/>
                <w:color w:val="000000"/>
                <w:sz w:val="20"/>
                <w:szCs w:val="20"/>
                <w:shd w:val="clear" w:color="auto" w:fill="FFFFFF"/>
              </w:rPr>
              <w:t>.</w:t>
            </w:r>
            <w:r w:rsidRPr="003368AD">
              <w:rPr>
                <w:rFonts w:eastAsia="標楷體" w:cs="Arial"/>
                <w:color w:val="000000"/>
                <w:sz w:val="20"/>
                <w:szCs w:val="20"/>
                <w:shd w:val="clear" w:color="auto" w:fill="FFFFFF"/>
              </w:rPr>
              <w:t>報紙續訂暨管理</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261" w:type="dxa"/>
            <w:vAlign w:val="center"/>
          </w:tcPr>
          <w:p w:rsidR="007E3451" w:rsidRPr="003368AD" w:rsidRDefault="007E3451" w:rsidP="009204BD">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1</w:t>
            </w:r>
            <w:r w:rsidR="009204BD">
              <w:rPr>
                <w:rFonts w:eastAsia="標楷體" w:cs="Arial" w:hint="eastAsia"/>
                <w:color w:val="000000"/>
                <w:sz w:val="20"/>
                <w:szCs w:val="20"/>
                <w:shd w:val="clear" w:color="auto" w:fill="FFFFFF"/>
              </w:rPr>
              <w:t>3</w:t>
            </w:r>
            <w:r w:rsidRPr="003368AD">
              <w:rPr>
                <w:rFonts w:eastAsia="標楷體" w:cs="Arial"/>
                <w:color w:val="000000"/>
                <w:sz w:val="20"/>
                <w:szCs w:val="20"/>
                <w:shd w:val="clear" w:color="auto" w:fill="FFFFFF"/>
              </w:rPr>
              <w:t>.</w:t>
            </w:r>
            <w:r w:rsidRPr="003368AD">
              <w:rPr>
                <w:rFonts w:eastAsia="標楷體" w:cs="Arial"/>
                <w:color w:val="000000"/>
                <w:sz w:val="20"/>
                <w:szCs w:val="20"/>
                <w:shd w:val="clear" w:color="auto" w:fill="FFFFFF"/>
              </w:rPr>
              <w:t>教授指定用書處理</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261" w:type="dxa"/>
            <w:vAlign w:val="center"/>
          </w:tcPr>
          <w:p w:rsidR="007E3451" w:rsidRPr="003368AD" w:rsidRDefault="007E3451" w:rsidP="009204BD">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1</w:t>
            </w:r>
            <w:r w:rsidR="009204BD">
              <w:rPr>
                <w:rFonts w:eastAsia="標楷體" w:cs="Arial" w:hint="eastAsia"/>
                <w:color w:val="000000"/>
                <w:sz w:val="20"/>
                <w:szCs w:val="20"/>
                <w:shd w:val="clear" w:color="auto" w:fill="FFFFFF"/>
              </w:rPr>
              <w:t>4</w:t>
            </w:r>
            <w:r w:rsidRPr="003368AD">
              <w:rPr>
                <w:rFonts w:eastAsia="標楷體" w:cs="Arial"/>
                <w:color w:val="000000"/>
                <w:sz w:val="20"/>
                <w:szCs w:val="20"/>
                <w:shd w:val="clear" w:color="auto" w:fill="FFFFFF"/>
              </w:rPr>
              <w:t>.</w:t>
            </w:r>
            <w:r w:rsidRPr="003368AD">
              <w:rPr>
                <w:rFonts w:eastAsia="標楷體" w:cs="Arial"/>
                <w:color w:val="000000"/>
                <w:sz w:val="20"/>
                <w:szCs w:val="20"/>
                <w:shd w:val="clear" w:color="auto" w:fill="FFFFFF"/>
              </w:rPr>
              <w:t>每月新書介紹</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261" w:type="dxa"/>
            <w:vAlign w:val="center"/>
          </w:tcPr>
          <w:p w:rsidR="007E3451" w:rsidRPr="003368AD" w:rsidRDefault="007E3451" w:rsidP="009204BD">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1</w:t>
            </w:r>
            <w:r w:rsidR="009204BD">
              <w:rPr>
                <w:rFonts w:eastAsia="標楷體" w:cs="Arial" w:hint="eastAsia"/>
                <w:color w:val="000000"/>
                <w:sz w:val="20"/>
                <w:szCs w:val="20"/>
                <w:shd w:val="clear" w:color="auto" w:fill="FFFFFF"/>
              </w:rPr>
              <w:t>5</w:t>
            </w:r>
            <w:r w:rsidRPr="003368AD">
              <w:rPr>
                <w:rFonts w:eastAsia="標楷體" w:cs="Arial"/>
                <w:color w:val="000000"/>
                <w:sz w:val="20"/>
                <w:szCs w:val="20"/>
                <w:shd w:val="clear" w:color="auto" w:fill="FFFFFF"/>
              </w:rPr>
              <w:t>.</w:t>
            </w:r>
            <w:r w:rsidRPr="003368AD">
              <w:rPr>
                <w:rFonts w:eastAsia="標楷體" w:cs="Arial"/>
                <w:color w:val="000000"/>
                <w:sz w:val="20"/>
                <w:szCs w:val="20"/>
                <w:shd w:val="clear" w:color="auto" w:fill="FFFFFF"/>
              </w:rPr>
              <w:t>編目作業流程之訂定維護</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審核</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261" w:type="dxa"/>
            <w:vAlign w:val="center"/>
          </w:tcPr>
          <w:p w:rsidR="007E3451" w:rsidRPr="003368AD" w:rsidRDefault="007E3451" w:rsidP="009204BD">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1</w:t>
            </w:r>
            <w:r w:rsidR="009204BD">
              <w:rPr>
                <w:rFonts w:eastAsia="標楷體" w:cs="Arial" w:hint="eastAsia"/>
                <w:color w:val="000000"/>
                <w:sz w:val="20"/>
                <w:szCs w:val="20"/>
                <w:shd w:val="clear" w:color="auto" w:fill="FFFFFF"/>
              </w:rPr>
              <w:t>6</w:t>
            </w:r>
            <w:r w:rsidRPr="003368AD">
              <w:rPr>
                <w:rFonts w:eastAsia="標楷體" w:cs="Arial"/>
                <w:color w:val="000000"/>
                <w:sz w:val="20"/>
                <w:szCs w:val="20"/>
                <w:shd w:val="clear" w:color="auto" w:fill="FFFFFF"/>
              </w:rPr>
              <w:t>.</w:t>
            </w:r>
            <w:r w:rsidRPr="003368AD">
              <w:rPr>
                <w:rFonts w:eastAsia="標楷體" w:cs="Arial"/>
                <w:color w:val="000000"/>
                <w:sz w:val="20"/>
                <w:szCs w:val="20"/>
                <w:shd w:val="clear" w:color="auto" w:fill="FFFFFF"/>
              </w:rPr>
              <w:t>統計報表作業。</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63"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bl>
    <w:p w:rsidR="00943938" w:rsidRPr="003368AD" w:rsidRDefault="00943938" w:rsidP="00943938">
      <w:pPr>
        <w:rPr>
          <w:rFonts w:eastAsia="標楷體"/>
          <w:color w:val="000000"/>
          <w:shd w:val="clear" w:color="auto" w:fill="FFFFFF"/>
        </w:rPr>
      </w:pPr>
    </w:p>
    <w:p w:rsidR="00943938" w:rsidRPr="003368AD" w:rsidRDefault="00943938" w:rsidP="00943938">
      <w:pPr>
        <w:pStyle w:val="af2"/>
        <w:rPr>
          <w:rFonts w:ascii="Times New Roman" w:hAnsi="Times New Roman"/>
          <w:color w:val="000000"/>
          <w:shd w:val="clear" w:color="auto" w:fill="FFFFFF"/>
        </w:rPr>
      </w:pPr>
      <w:r w:rsidRPr="003368AD">
        <w:rPr>
          <w:rFonts w:ascii="Times New Roman" w:hAnsi="Times New Roman"/>
          <w:color w:val="000000"/>
          <w:shd w:val="clear" w:color="auto" w:fill="FFFFFF"/>
        </w:rPr>
        <w:br w:type="page"/>
      </w:r>
      <w:r w:rsidRPr="003368AD">
        <w:rPr>
          <w:rFonts w:ascii="Times New Roman" w:hAnsi="Times New Roman" w:hint="eastAsia"/>
          <w:color w:val="000000"/>
          <w:shd w:val="clear" w:color="auto" w:fill="FFFFFF"/>
        </w:rPr>
        <w:lastRenderedPageBreak/>
        <w:t>讀者服務組</w:t>
      </w:r>
    </w:p>
    <w:tbl>
      <w:tblPr>
        <w:tblW w:w="926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2"/>
        <w:gridCol w:w="3117"/>
        <w:gridCol w:w="791"/>
        <w:gridCol w:w="791"/>
        <w:gridCol w:w="792"/>
        <w:gridCol w:w="795"/>
        <w:gridCol w:w="792"/>
        <w:gridCol w:w="1145"/>
      </w:tblGrid>
      <w:tr w:rsidR="00943938" w:rsidRPr="003368AD" w:rsidTr="007E3451">
        <w:trPr>
          <w:cantSplit/>
          <w:trHeight w:val="397"/>
          <w:tblHeader/>
        </w:trPr>
        <w:tc>
          <w:tcPr>
            <w:tcW w:w="4162" w:type="dxa"/>
            <w:gridSpan w:val="2"/>
            <w:vAlign w:val="center"/>
          </w:tcPr>
          <w:p w:rsidR="00943938" w:rsidRPr="003368AD" w:rsidRDefault="00943938" w:rsidP="00AE7C7F">
            <w:pPr>
              <w:pStyle w:val="a9"/>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業務項目</w:t>
            </w:r>
          </w:p>
        </w:tc>
        <w:tc>
          <w:tcPr>
            <w:tcW w:w="3957" w:type="dxa"/>
            <w:gridSpan w:val="5"/>
            <w:shd w:val="clear" w:color="auto" w:fill="auto"/>
            <w:vAlign w:val="center"/>
          </w:tcPr>
          <w:p w:rsidR="00943938" w:rsidRPr="003368AD" w:rsidRDefault="00943938"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權</w:t>
            </w:r>
            <w:r w:rsidRPr="003368AD">
              <w:rPr>
                <w:rFonts w:eastAsia="標楷體" w:cs="Arial"/>
                <w:color w:val="000000"/>
                <w:sz w:val="20"/>
                <w:szCs w:val="20"/>
                <w:shd w:val="clear" w:color="auto" w:fill="FFFFFF"/>
              </w:rPr>
              <w:t xml:space="preserve"> </w:t>
            </w:r>
            <w:r w:rsidRPr="003368AD">
              <w:rPr>
                <w:rFonts w:eastAsia="標楷體" w:cs="Arial"/>
                <w:color w:val="000000"/>
                <w:sz w:val="20"/>
                <w:szCs w:val="20"/>
                <w:shd w:val="clear" w:color="auto" w:fill="FFFFFF"/>
              </w:rPr>
              <w:t>責</w:t>
            </w:r>
            <w:r w:rsidRPr="003368AD">
              <w:rPr>
                <w:rFonts w:eastAsia="標楷體" w:cs="Arial"/>
                <w:color w:val="000000"/>
                <w:sz w:val="20"/>
                <w:szCs w:val="20"/>
                <w:shd w:val="clear" w:color="auto" w:fill="FFFFFF"/>
              </w:rPr>
              <w:t xml:space="preserve"> </w:t>
            </w:r>
            <w:r w:rsidRPr="003368AD">
              <w:rPr>
                <w:rFonts w:eastAsia="標楷體" w:cs="Arial"/>
                <w:color w:val="000000"/>
                <w:sz w:val="20"/>
                <w:szCs w:val="20"/>
                <w:shd w:val="clear" w:color="auto" w:fill="FFFFFF"/>
              </w:rPr>
              <w:t>劃</w:t>
            </w:r>
            <w:r w:rsidRPr="003368AD">
              <w:rPr>
                <w:rFonts w:eastAsia="標楷體" w:cs="Arial"/>
                <w:color w:val="000000"/>
                <w:sz w:val="20"/>
                <w:szCs w:val="20"/>
                <w:shd w:val="clear" w:color="auto" w:fill="FFFFFF"/>
              </w:rPr>
              <w:t xml:space="preserve"> </w:t>
            </w:r>
            <w:r w:rsidRPr="003368AD">
              <w:rPr>
                <w:rFonts w:eastAsia="標楷體" w:cs="Arial"/>
                <w:color w:val="000000"/>
                <w:sz w:val="20"/>
                <w:szCs w:val="20"/>
                <w:shd w:val="clear" w:color="auto" w:fill="FFFFFF"/>
              </w:rPr>
              <w:t>分</w:t>
            </w:r>
          </w:p>
        </w:tc>
        <w:tc>
          <w:tcPr>
            <w:tcW w:w="1146" w:type="dxa"/>
            <w:vMerge w:val="restart"/>
            <w:shd w:val="clear" w:color="auto" w:fill="auto"/>
            <w:vAlign w:val="center"/>
          </w:tcPr>
          <w:p w:rsidR="00943938" w:rsidRPr="003368AD" w:rsidRDefault="00943938" w:rsidP="00AE7C7F">
            <w:pPr>
              <w:jc w:val="center"/>
              <w:rPr>
                <w:rFonts w:eastAsia="標楷體" w:cs="Arial"/>
                <w:color w:val="000000"/>
                <w:sz w:val="20"/>
                <w:szCs w:val="20"/>
                <w:shd w:val="clear" w:color="auto" w:fill="FFFFFF"/>
              </w:rPr>
            </w:pPr>
            <w:r w:rsidRPr="003368AD">
              <w:rPr>
                <w:rFonts w:eastAsia="標楷體" w:cs="Arial" w:hint="eastAsia"/>
                <w:color w:val="000000"/>
                <w:sz w:val="20"/>
                <w:szCs w:val="20"/>
                <w:shd w:val="clear" w:color="auto" w:fill="FFFFFF"/>
              </w:rPr>
              <w:t>備註</w:t>
            </w:r>
          </w:p>
        </w:tc>
      </w:tr>
      <w:tr w:rsidR="007E3451" w:rsidRPr="003368AD" w:rsidTr="007E3451">
        <w:trPr>
          <w:cantSplit/>
          <w:trHeight w:val="363"/>
          <w:tblHeader/>
        </w:trPr>
        <w:tc>
          <w:tcPr>
            <w:tcW w:w="1043"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項目</w:t>
            </w:r>
          </w:p>
        </w:tc>
        <w:tc>
          <w:tcPr>
            <w:tcW w:w="3119"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業務內容</w:t>
            </w: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承辦人</w:t>
            </w:r>
          </w:p>
        </w:tc>
        <w:tc>
          <w:tcPr>
            <w:tcW w:w="791" w:type="dxa"/>
            <w:shd w:val="clear" w:color="auto" w:fill="auto"/>
            <w:vAlign w:val="center"/>
          </w:tcPr>
          <w:p w:rsidR="007E3451" w:rsidRDefault="007E3451" w:rsidP="00AE7C7F">
            <w:pPr>
              <w:jc w:val="center"/>
              <w:rPr>
                <w:rFonts w:eastAsia="標楷體" w:cs="Arial"/>
                <w:color w:val="000000"/>
                <w:sz w:val="20"/>
                <w:szCs w:val="20"/>
                <w:shd w:val="clear" w:color="auto" w:fill="FFFFFF"/>
              </w:rPr>
            </w:pPr>
            <w:r>
              <w:rPr>
                <w:rFonts w:eastAsia="標楷體" w:cs="Arial" w:hint="eastAsia"/>
                <w:color w:val="000000"/>
                <w:sz w:val="20"/>
                <w:szCs w:val="20"/>
                <w:shd w:val="clear" w:color="auto" w:fill="FFFFFF"/>
              </w:rPr>
              <w:t>二級</w:t>
            </w:r>
          </w:p>
          <w:p w:rsidR="007E3451" w:rsidRPr="003368AD" w:rsidRDefault="007E3451" w:rsidP="00AE7C7F">
            <w:pPr>
              <w:jc w:val="center"/>
              <w:rPr>
                <w:rFonts w:eastAsia="標楷體" w:cs="Arial"/>
                <w:color w:val="000000"/>
                <w:sz w:val="20"/>
                <w:szCs w:val="20"/>
                <w:shd w:val="clear" w:color="auto" w:fill="FFFFFF"/>
              </w:rPr>
            </w:pPr>
            <w:r>
              <w:rPr>
                <w:rFonts w:eastAsia="標楷體" w:cs="Arial" w:hint="eastAsia"/>
                <w:color w:val="000000"/>
                <w:sz w:val="20"/>
                <w:szCs w:val="20"/>
                <w:shd w:val="clear" w:color="auto" w:fill="FFFFFF"/>
              </w:rPr>
              <w:t>主管</w:t>
            </w:r>
          </w:p>
        </w:tc>
        <w:tc>
          <w:tcPr>
            <w:tcW w:w="792" w:type="dxa"/>
            <w:shd w:val="clear" w:color="auto" w:fill="auto"/>
            <w:vAlign w:val="center"/>
          </w:tcPr>
          <w:p w:rsidR="007E3451" w:rsidRPr="003368AD" w:rsidRDefault="007E3451" w:rsidP="00AE7C7F">
            <w:pPr>
              <w:pStyle w:val="a9"/>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館長</w:t>
            </w:r>
          </w:p>
        </w:tc>
        <w:tc>
          <w:tcPr>
            <w:tcW w:w="791" w:type="dxa"/>
            <w:shd w:val="clear" w:color="auto" w:fill="auto"/>
            <w:vAlign w:val="center"/>
          </w:tcPr>
          <w:p w:rsidR="007E3451" w:rsidRPr="007E3451" w:rsidRDefault="007E3451" w:rsidP="007E3451">
            <w:pPr>
              <w:pStyle w:val="a9"/>
              <w:rPr>
                <w:rFonts w:ascii="標楷體" w:eastAsia="標楷體" w:hAnsi="標楷體" w:cs="Arial"/>
                <w:color w:val="000000"/>
                <w:sz w:val="20"/>
                <w:szCs w:val="20"/>
                <w:shd w:val="clear" w:color="auto" w:fill="FFFFFF"/>
              </w:rPr>
            </w:pPr>
            <w:r w:rsidRPr="007E3451">
              <w:rPr>
                <w:rFonts w:ascii="標楷體" w:eastAsia="標楷體" w:hAnsi="標楷體" w:cs="Arial" w:hint="eastAsia"/>
                <w:color w:val="000000"/>
                <w:sz w:val="20"/>
                <w:szCs w:val="20"/>
                <w:shd w:val="clear" w:color="auto" w:fill="FFFFFF"/>
              </w:rPr>
              <w:t>權責</w:t>
            </w:r>
          </w:p>
          <w:p w:rsidR="007E3451" w:rsidRPr="007E3451" w:rsidRDefault="007E3451" w:rsidP="007E3451">
            <w:pPr>
              <w:jc w:val="center"/>
            </w:pPr>
            <w:r w:rsidRPr="007E3451">
              <w:rPr>
                <w:rFonts w:ascii="標楷體" w:eastAsia="標楷體" w:hAnsi="標楷體" w:hint="eastAsia"/>
                <w:sz w:val="20"/>
                <w:szCs w:val="20"/>
              </w:rPr>
              <w:t>副校長</w:t>
            </w:r>
          </w:p>
        </w:tc>
        <w:tc>
          <w:tcPr>
            <w:tcW w:w="792" w:type="dxa"/>
            <w:shd w:val="clear" w:color="auto" w:fill="auto"/>
            <w:vAlign w:val="center"/>
          </w:tcPr>
          <w:p w:rsidR="007E3451" w:rsidRPr="003368AD" w:rsidRDefault="007E3451" w:rsidP="00AE7C7F">
            <w:pPr>
              <w:pStyle w:val="a9"/>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校</w:t>
            </w:r>
            <w:r w:rsidRPr="003368AD">
              <w:rPr>
                <w:rFonts w:eastAsia="標楷體" w:cs="Arial"/>
                <w:color w:val="000000"/>
                <w:sz w:val="20"/>
                <w:szCs w:val="20"/>
                <w:shd w:val="clear" w:color="auto" w:fill="FFFFFF"/>
              </w:rPr>
              <w:t xml:space="preserve"> </w:t>
            </w:r>
            <w:r w:rsidRPr="003368AD">
              <w:rPr>
                <w:rFonts w:eastAsia="標楷體" w:cs="Arial"/>
                <w:color w:val="000000"/>
                <w:sz w:val="20"/>
                <w:szCs w:val="20"/>
                <w:shd w:val="clear" w:color="auto" w:fill="FFFFFF"/>
              </w:rPr>
              <w:t>長</w:t>
            </w:r>
          </w:p>
        </w:tc>
        <w:tc>
          <w:tcPr>
            <w:tcW w:w="1146" w:type="dxa"/>
            <w:vMerge/>
            <w:shd w:val="clear" w:color="auto" w:fill="auto"/>
            <w:vAlign w:val="center"/>
          </w:tcPr>
          <w:p w:rsidR="007E3451" w:rsidRPr="003368AD" w:rsidRDefault="007E3451" w:rsidP="002F35CF">
            <w:pPr>
              <w:pStyle w:val="a9"/>
              <w:rPr>
                <w:rFonts w:eastAsia="標楷體" w:cs="Arial"/>
                <w:color w:val="000000"/>
                <w:sz w:val="20"/>
                <w:szCs w:val="20"/>
                <w:shd w:val="clear" w:color="auto" w:fill="FFFFFF"/>
              </w:rPr>
            </w:pPr>
          </w:p>
        </w:tc>
      </w:tr>
      <w:tr w:rsidR="007E3451" w:rsidRPr="003368AD" w:rsidTr="007E3451">
        <w:trPr>
          <w:cantSplit/>
          <w:trHeight w:val="363"/>
        </w:trPr>
        <w:tc>
          <w:tcPr>
            <w:tcW w:w="1043" w:type="dxa"/>
            <w:vMerge w:val="restart"/>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自動化系統與資訊相關業務</w:t>
            </w: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1.</w:t>
            </w:r>
            <w:r w:rsidRPr="003368AD">
              <w:rPr>
                <w:rFonts w:eastAsia="標楷體" w:cs="Arial"/>
                <w:color w:val="000000"/>
                <w:sz w:val="20"/>
                <w:szCs w:val="20"/>
                <w:shd w:val="clear" w:color="auto" w:fill="FFFFFF"/>
              </w:rPr>
              <w:t>自動化系統管理與維護</w:t>
            </w: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2"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center"/>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2.</w:t>
            </w:r>
            <w:r w:rsidRPr="003368AD">
              <w:rPr>
                <w:rFonts w:eastAsia="標楷體" w:cs="Arial"/>
                <w:color w:val="000000"/>
                <w:sz w:val="20"/>
                <w:szCs w:val="20"/>
                <w:shd w:val="clear" w:color="auto" w:fill="FFFFFF"/>
              </w:rPr>
              <w:t>自動化系統資料備份</w:t>
            </w: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center"/>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3.</w:t>
            </w:r>
            <w:r w:rsidRPr="003368AD">
              <w:rPr>
                <w:rFonts w:eastAsia="標楷體" w:cs="Arial"/>
                <w:color w:val="000000"/>
                <w:sz w:val="20"/>
                <w:szCs w:val="20"/>
                <w:shd w:val="clear" w:color="auto" w:fill="FFFFFF"/>
              </w:rPr>
              <w:t>圖書館網頁更新與維護</w:t>
            </w: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center"/>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4.</w:t>
            </w:r>
            <w:r w:rsidRPr="003368AD">
              <w:rPr>
                <w:rFonts w:eastAsia="標楷體" w:cs="Arial"/>
                <w:color w:val="000000"/>
                <w:sz w:val="20"/>
                <w:szCs w:val="20"/>
                <w:shd w:val="clear" w:color="auto" w:fill="FFFFFF"/>
              </w:rPr>
              <w:t>研究所考古題上網公佈</w:t>
            </w: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center"/>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5.</w:t>
            </w:r>
            <w:r w:rsidRPr="003368AD">
              <w:rPr>
                <w:rFonts w:eastAsia="標楷體" w:cs="Arial"/>
                <w:color w:val="000000"/>
                <w:sz w:val="20"/>
                <w:szCs w:val="20"/>
                <w:shd w:val="clear" w:color="auto" w:fill="FFFFFF"/>
              </w:rPr>
              <w:t>學位論文系統管理與審核</w:t>
            </w: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2"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會相關單位</w:t>
            </w:r>
          </w:p>
        </w:tc>
      </w:tr>
      <w:tr w:rsidR="007E3451" w:rsidRPr="003368AD" w:rsidTr="007E3451">
        <w:trPr>
          <w:cantSplit/>
          <w:trHeight w:val="363"/>
        </w:trPr>
        <w:tc>
          <w:tcPr>
            <w:tcW w:w="1043" w:type="dxa"/>
            <w:vMerge/>
            <w:vAlign w:val="center"/>
          </w:tcPr>
          <w:p w:rsidR="007E3451" w:rsidRPr="003368AD" w:rsidRDefault="007E3451" w:rsidP="00AE7C7F">
            <w:pPr>
              <w:jc w:val="center"/>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6.</w:t>
            </w:r>
            <w:r w:rsidRPr="003368AD">
              <w:rPr>
                <w:rFonts w:eastAsia="標楷體" w:cs="Arial"/>
                <w:color w:val="000000"/>
                <w:sz w:val="20"/>
                <w:szCs w:val="20"/>
                <w:shd w:val="clear" w:color="auto" w:fill="FFFFFF"/>
              </w:rPr>
              <w:t>門禁系統管理</w:t>
            </w: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會總務處</w:t>
            </w:r>
          </w:p>
        </w:tc>
      </w:tr>
      <w:tr w:rsidR="007E3451" w:rsidRPr="003368AD" w:rsidTr="007E3451">
        <w:trPr>
          <w:cantSplit/>
          <w:trHeight w:val="363"/>
        </w:trPr>
        <w:tc>
          <w:tcPr>
            <w:tcW w:w="1043" w:type="dxa"/>
            <w:vMerge w:val="restart"/>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視聽中心</w:t>
            </w:r>
          </w:p>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業務</w:t>
            </w: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1.</w:t>
            </w:r>
            <w:r w:rsidRPr="003368AD">
              <w:rPr>
                <w:rFonts w:eastAsia="標楷體" w:cs="Arial"/>
                <w:color w:val="000000"/>
                <w:sz w:val="20"/>
                <w:szCs w:val="20"/>
                <w:shd w:val="clear" w:color="auto" w:fill="FFFFFF"/>
              </w:rPr>
              <w:t>視聽資料採購</w:t>
            </w: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92"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預算</w:t>
            </w:r>
            <w:proofErr w:type="gramStart"/>
            <w:r w:rsidRPr="003368AD">
              <w:rPr>
                <w:rFonts w:eastAsia="標楷體" w:cs="Arial"/>
                <w:color w:val="000000"/>
                <w:sz w:val="20"/>
                <w:szCs w:val="20"/>
                <w:shd w:val="clear" w:color="auto" w:fill="FFFFFF"/>
              </w:rPr>
              <w:t>分層決行</w:t>
            </w:r>
            <w:proofErr w:type="gramEnd"/>
          </w:p>
        </w:tc>
      </w:tr>
      <w:tr w:rsidR="007E3451" w:rsidRPr="003368AD" w:rsidTr="007E3451">
        <w:trPr>
          <w:cantSplit/>
          <w:trHeight w:val="363"/>
        </w:trPr>
        <w:tc>
          <w:tcPr>
            <w:tcW w:w="1043" w:type="dxa"/>
            <w:vMerge/>
            <w:vAlign w:val="center"/>
          </w:tcPr>
          <w:p w:rsidR="007E3451" w:rsidRPr="003368AD" w:rsidRDefault="007E3451" w:rsidP="00AE7C7F">
            <w:pPr>
              <w:jc w:val="center"/>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2.</w:t>
            </w:r>
            <w:r w:rsidRPr="003368AD">
              <w:rPr>
                <w:rFonts w:eastAsia="標楷體" w:cs="Arial"/>
                <w:color w:val="000000"/>
                <w:sz w:val="20"/>
                <w:szCs w:val="20"/>
                <w:shd w:val="clear" w:color="auto" w:fill="FFFFFF"/>
              </w:rPr>
              <w:t>視聽資料編目</w:t>
            </w:r>
          </w:p>
        </w:tc>
        <w:tc>
          <w:tcPr>
            <w:tcW w:w="791" w:type="dxa"/>
            <w:shd w:val="clear" w:color="auto" w:fill="auto"/>
            <w:vAlign w:val="center"/>
          </w:tcPr>
          <w:p w:rsidR="007E3451" w:rsidRPr="003368AD" w:rsidRDefault="007E3451" w:rsidP="00AE7C7F">
            <w:pPr>
              <w:jc w:val="center"/>
              <w:rPr>
                <w:rFonts w:eastAsia="標楷體" w:cs="Arial"/>
                <w:color w:val="000000"/>
                <w:spacing w:val="-2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center"/>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3.</w:t>
            </w:r>
            <w:r w:rsidRPr="003368AD">
              <w:rPr>
                <w:rFonts w:eastAsia="標楷體" w:cs="Arial"/>
                <w:color w:val="000000"/>
                <w:sz w:val="20"/>
                <w:szCs w:val="20"/>
                <w:shd w:val="clear" w:color="auto" w:fill="FFFFFF"/>
              </w:rPr>
              <w:t>視聽資料借用服務</w:t>
            </w:r>
          </w:p>
        </w:tc>
        <w:tc>
          <w:tcPr>
            <w:tcW w:w="791" w:type="dxa"/>
            <w:shd w:val="clear" w:color="auto" w:fill="auto"/>
            <w:vAlign w:val="center"/>
          </w:tcPr>
          <w:p w:rsidR="007E3451" w:rsidRPr="003368AD" w:rsidRDefault="007E3451" w:rsidP="00AE7C7F">
            <w:pPr>
              <w:jc w:val="center"/>
              <w:rPr>
                <w:rFonts w:eastAsia="標楷體" w:cs="Arial"/>
                <w:color w:val="000000"/>
                <w:spacing w:val="-2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center"/>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4.</w:t>
            </w:r>
            <w:r w:rsidRPr="003368AD">
              <w:rPr>
                <w:rFonts w:eastAsia="標楷體" w:cs="Arial"/>
                <w:color w:val="000000"/>
                <w:sz w:val="20"/>
                <w:szCs w:val="20"/>
                <w:shd w:val="clear" w:color="auto" w:fill="FFFFFF"/>
              </w:rPr>
              <w:t>視聽設備借用與使用說明</w:t>
            </w:r>
          </w:p>
        </w:tc>
        <w:tc>
          <w:tcPr>
            <w:tcW w:w="791" w:type="dxa"/>
            <w:shd w:val="clear" w:color="auto" w:fill="auto"/>
            <w:vAlign w:val="center"/>
          </w:tcPr>
          <w:p w:rsidR="007E3451" w:rsidRPr="003368AD" w:rsidRDefault="007E3451" w:rsidP="00AE7C7F">
            <w:pPr>
              <w:jc w:val="center"/>
              <w:rPr>
                <w:rFonts w:eastAsia="標楷體" w:cs="Arial"/>
                <w:color w:val="000000"/>
                <w:spacing w:val="-2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center"/>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5.</w:t>
            </w:r>
            <w:r w:rsidRPr="003368AD">
              <w:rPr>
                <w:rFonts w:eastAsia="標楷體" w:cs="Arial"/>
                <w:color w:val="000000"/>
                <w:sz w:val="20"/>
                <w:szCs w:val="20"/>
                <w:shd w:val="clear" w:color="auto" w:fill="FFFFFF"/>
              </w:rPr>
              <w:t>視聽中心設備管理及維護</w:t>
            </w:r>
          </w:p>
        </w:tc>
        <w:tc>
          <w:tcPr>
            <w:tcW w:w="791" w:type="dxa"/>
            <w:shd w:val="clear" w:color="auto" w:fill="auto"/>
            <w:vAlign w:val="center"/>
          </w:tcPr>
          <w:p w:rsidR="007E3451" w:rsidRPr="003368AD" w:rsidRDefault="007E3451" w:rsidP="00AE7C7F">
            <w:pPr>
              <w:jc w:val="center"/>
              <w:rPr>
                <w:rFonts w:eastAsia="標楷體" w:cs="Arial"/>
                <w:color w:val="000000"/>
                <w:spacing w:val="-2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shd w:val="clear" w:color="auto" w:fill="auto"/>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restart"/>
            <w:vAlign w:val="center"/>
          </w:tcPr>
          <w:p w:rsidR="007E3451" w:rsidRPr="003368AD" w:rsidRDefault="007E3451" w:rsidP="00AE7C7F">
            <w:pPr>
              <w:jc w:val="center"/>
              <w:rPr>
                <w:rFonts w:eastAsia="標楷體" w:cs="Arial"/>
                <w:color w:val="000000"/>
                <w:sz w:val="20"/>
                <w:szCs w:val="20"/>
                <w:shd w:val="clear" w:color="auto" w:fill="FFFFFF"/>
              </w:rPr>
            </w:pPr>
          </w:p>
          <w:p w:rsidR="007E3451" w:rsidRPr="003368AD" w:rsidRDefault="007E3451" w:rsidP="00AE7C7F">
            <w:pPr>
              <w:jc w:val="center"/>
              <w:rPr>
                <w:rFonts w:eastAsia="標楷體" w:cs="Arial"/>
                <w:color w:val="000000"/>
                <w:sz w:val="20"/>
                <w:szCs w:val="20"/>
                <w:shd w:val="clear" w:color="auto" w:fill="FFFFFF"/>
              </w:rPr>
            </w:pPr>
          </w:p>
          <w:p w:rsidR="007E3451" w:rsidRPr="003368AD" w:rsidRDefault="007E3451" w:rsidP="00AE7C7F">
            <w:pPr>
              <w:jc w:val="center"/>
              <w:rPr>
                <w:rFonts w:eastAsia="標楷體" w:cs="Arial"/>
                <w:color w:val="000000"/>
                <w:sz w:val="20"/>
                <w:szCs w:val="20"/>
                <w:shd w:val="clear" w:color="auto" w:fill="FFFFFF"/>
              </w:rPr>
            </w:pPr>
          </w:p>
          <w:p w:rsidR="007E3451" w:rsidRPr="003368AD" w:rsidRDefault="007E3451" w:rsidP="00AE7C7F">
            <w:pPr>
              <w:jc w:val="center"/>
              <w:rPr>
                <w:rFonts w:eastAsia="標楷體" w:cs="Arial"/>
                <w:color w:val="000000"/>
                <w:sz w:val="20"/>
                <w:szCs w:val="20"/>
                <w:shd w:val="clear" w:color="auto" w:fill="FFFFFF"/>
              </w:rPr>
            </w:pPr>
          </w:p>
          <w:p w:rsidR="007E3451" w:rsidRPr="003368AD" w:rsidRDefault="007E3451" w:rsidP="00AE7C7F">
            <w:pPr>
              <w:jc w:val="center"/>
              <w:rPr>
                <w:rFonts w:eastAsia="標楷體" w:cs="Arial"/>
                <w:color w:val="000000"/>
                <w:sz w:val="20"/>
                <w:szCs w:val="20"/>
                <w:shd w:val="clear" w:color="auto" w:fill="FFFFFF"/>
              </w:rPr>
            </w:pPr>
          </w:p>
          <w:p w:rsidR="007E3451" w:rsidRPr="003368AD" w:rsidRDefault="007E3451" w:rsidP="00AE7C7F">
            <w:pPr>
              <w:jc w:val="center"/>
              <w:rPr>
                <w:rFonts w:eastAsia="標楷體" w:cs="Arial"/>
                <w:color w:val="000000"/>
                <w:sz w:val="20"/>
                <w:szCs w:val="20"/>
                <w:shd w:val="clear" w:color="auto" w:fill="FFFFFF"/>
              </w:rPr>
            </w:pPr>
          </w:p>
          <w:p w:rsidR="007E3451" w:rsidRPr="003368AD" w:rsidRDefault="007E3451" w:rsidP="00AE7C7F">
            <w:pPr>
              <w:jc w:val="center"/>
              <w:rPr>
                <w:rFonts w:eastAsia="標楷體" w:cs="Arial"/>
                <w:color w:val="000000"/>
                <w:sz w:val="20"/>
                <w:szCs w:val="20"/>
                <w:shd w:val="clear" w:color="auto" w:fill="FFFFFF"/>
              </w:rPr>
            </w:pPr>
          </w:p>
          <w:p w:rsidR="007E3451" w:rsidRPr="003368AD" w:rsidRDefault="007E3451" w:rsidP="00AE7C7F">
            <w:pPr>
              <w:jc w:val="center"/>
              <w:rPr>
                <w:rFonts w:eastAsia="標楷體" w:cs="Arial"/>
                <w:color w:val="000000"/>
                <w:sz w:val="20"/>
                <w:szCs w:val="20"/>
                <w:shd w:val="clear" w:color="auto" w:fill="FFFFFF"/>
              </w:rPr>
            </w:pPr>
          </w:p>
          <w:p w:rsidR="007E3451" w:rsidRPr="003368AD" w:rsidRDefault="007E3451" w:rsidP="00AE7C7F">
            <w:pPr>
              <w:jc w:val="center"/>
              <w:rPr>
                <w:rFonts w:eastAsia="標楷體" w:cs="Arial"/>
                <w:color w:val="000000"/>
                <w:sz w:val="20"/>
                <w:szCs w:val="20"/>
                <w:shd w:val="clear" w:color="auto" w:fill="FFFFFF"/>
              </w:rPr>
            </w:pPr>
          </w:p>
          <w:p w:rsidR="007E3451" w:rsidRPr="003368AD" w:rsidRDefault="007E3451" w:rsidP="00AE7C7F">
            <w:pPr>
              <w:jc w:val="center"/>
              <w:rPr>
                <w:rFonts w:eastAsia="標楷體" w:cs="Arial"/>
                <w:color w:val="000000"/>
                <w:sz w:val="20"/>
                <w:szCs w:val="20"/>
                <w:shd w:val="clear" w:color="auto" w:fill="FFFFFF"/>
              </w:rPr>
            </w:pPr>
          </w:p>
          <w:p w:rsidR="007E3451" w:rsidRPr="003368AD" w:rsidRDefault="007E3451" w:rsidP="00AE7C7F">
            <w:pPr>
              <w:jc w:val="center"/>
              <w:rPr>
                <w:rFonts w:eastAsia="標楷體" w:cs="Arial"/>
                <w:color w:val="000000"/>
                <w:sz w:val="20"/>
                <w:szCs w:val="20"/>
                <w:shd w:val="clear" w:color="auto" w:fill="FFFFFF"/>
              </w:rPr>
            </w:pPr>
          </w:p>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閱覽</w:t>
            </w:r>
          </w:p>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服務</w:t>
            </w:r>
          </w:p>
          <w:p w:rsidR="007E3451" w:rsidRPr="003368AD" w:rsidRDefault="007E3451" w:rsidP="00AE7C7F">
            <w:pPr>
              <w:jc w:val="center"/>
              <w:rPr>
                <w:rFonts w:eastAsia="標楷體" w:cs="Arial"/>
                <w:color w:val="000000"/>
                <w:sz w:val="20"/>
                <w:szCs w:val="20"/>
                <w:shd w:val="clear" w:color="auto" w:fill="FFFFFF"/>
              </w:rPr>
            </w:pPr>
          </w:p>
          <w:p w:rsidR="007E3451" w:rsidRPr="003368AD" w:rsidRDefault="007E3451" w:rsidP="00AE7C7F">
            <w:pPr>
              <w:jc w:val="center"/>
              <w:rPr>
                <w:rFonts w:eastAsia="標楷體" w:cs="Arial"/>
                <w:color w:val="000000"/>
                <w:sz w:val="20"/>
                <w:szCs w:val="20"/>
                <w:shd w:val="clear" w:color="auto" w:fill="FFFFFF"/>
              </w:rPr>
            </w:pPr>
          </w:p>
          <w:p w:rsidR="007E3451" w:rsidRPr="003368AD" w:rsidRDefault="007E3451" w:rsidP="00AE7C7F">
            <w:pPr>
              <w:jc w:val="center"/>
              <w:rPr>
                <w:rFonts w:eastAsia="標楷體" w:cs="Arial"/>
                <w:color w:val="000000"/>
                <w:sz w:val="20"/>
                <w:szCs w:val="20"/>
                <w:shd w:val="clear" w:color="auto" w:fill="FFFFFF"/>
              </w:rPr>
            </w:pPr>
          </w:p>
          <w:p w:rsidR="007E3451" w:rsidRPr="003368AD" w:rsidRDefault="007E3451" w:rsidP="00AE7C7F">
            <w:pPr>
              <w:jc w:val="center"/>
              <w:rPr>
                <w:rFonts w:eastAsia="標楷體" w:cs="Arial"/>
                <w:color w:val="000000"/>
                <w:sz w:val="20"/>
                <w:szCs w:val="20"/>
                <w:shd w:val="clear" w:color="auto" w:fill="FFFFFF"/>
              </w:rPr>
            </w:pPr>
          </w:p>
          <w:p w:rsidR="007E3451" w:rsidRPr="003368AD" w:rsidRDefault="007E3451" w:rsidP="00AE7C7F">
            <w:pPr>
              <w:jc w:val="center"/>
              <w:rPr>
                <w:rFonts w:eastAsia="標楷體" w:cs="Arial"/>
                <w:color w:val="000000"/>
                <w:sz w:val="20"/>
                <w:szCs w:val="20"/>
                <w:shd w:val="clear" w:color="auto" w:fill="FFFFFF"/>
              </w:rPr>
            </w:pPr>
          </w:p>
          <w:p w:rsidR="007E3451" w:rsidRPr="003368AD" w:rsidRDefault="007E3451" w:rsidP="00AE7C7F">
            <w:pPr>
              <w:jc w:val="center"/>
              <w:rPr>
                <w:rFonts w:eastAsia="標楷體" w:cs="Arial"/>
                <w:color w:val="000000"/>
                <w:sz w:val="20"/>
                <w:szCs w:val="20"/>
                <w:shd w:val="clear" w:color="auto" w:fill="FFFFFF"/>
              </w:rPr>
            </w:pPr>
          </w:p>
          <w:p w:rsidR="007E3451" w:rsidRPr="003368AD" w:rsidRDefault="007E3451" w:rsidP="00AE7C7F">
            <w:pPr>
              <w:jc w:val="center"/>
              <w:rPr>
                <w:rFonts w:eastAsia="標楷體" w:cs="Arial"/>
                <w:color w:val="000000"/>
                <w:sz w:val="20"/>
                <w:szCs w:val="20"/>
                <w:shd w:val="clear" w:color="auto" w:fill="FFFFFF"/>
              </w:rPr>
            </w:pPr>
          </w:p>
          <w:p w:rsidR="007E3451" w:rsidRPr="003368AD" w:rsidRDefault="007E3451" w:rsidP="00AE7C7F">
            <w:pPr>
              <w:jc w:val="center"/>
              <w:rPr>
                <w:rFonts w:eastAsia="標楷體" w:cs="Arial"/>
                <w:color w:val="000000"/>
                <w:sz w:val="20"/>
                <w:szCs w:val="20"/>
                <w:shd w:val="clear" w:color="auto" w:fill="FFFFFF"/>
              </w:rPr>
            </w:pPr>
          </w:p>
          <w:p w:rsidR="007E3451" w:rsidRPr="003368AD" w:rsidRDefault="007E3451" w:rsidP="00AE7C7F">
            <w:pPr>
              <w:jc w:val="center"/>
              <w:rPr>
                <w:rFonts w:eastAsia="標楷體" w:cs="Arial"/>
                <w:color w:val="000000"/>
                <w:sz w:val="20"/>
                <w:szCs w:val="20"/>
                <w:shd w:val="clear" w:color="auto" w:fill="FFFFFF"/>
              </w:rPr>
            </w:pPr>
          </w:p>
          <w:p w:rsidR="007E3451" w:rsidRPr="003368AD" w:rsidRDefault="007E3451" w:rsidP="00AE7C7F">
            <w:pPr>
              <w:jc w:val="center"/>
              <w:rPr>
                <w:rFonts w:eastAsia="標楷體" w:cs="Arial"/>
                <w:color w:val="000000"/>
                <w:sz w:val="20"/>
                <w:szCs w:val="20"/>
                <w:shd w:val="clear" w:color="auto" w:fill="FFFFFF"/>
              </w:rPr>
            </w:pPr>
          </w:p>
          <w:p w:rsidR="007E3451" w:rsidRPr="003368AD" w:rsidRDefault="007E3451" w:rsidP="00AE7C7F">
            <w:pPr>
              <w:jc w:val="center"/>
              <w:rPr>
                <w:rFonts w:eastAsia="標楷體" w:cs="Arial"/>
                <w:color w:val="000000"/>
                <w:sz w:val="20"/>
                <w:szCs w:val="20"/>
                <w:shd w:val="clear" w:color="auto" w:fill="FFFFFF"/>
              </w:rPr>
            </w:pPr>
          </w:p>
          <w:p w:rsidR="007E3451" w:rsidRPr="003368AD" w:rsidRDefault="007E3451" w:rsidP="00AE7C7F">
            <w:pPr>
              <w:jc w:val="center"/>
              <w:rPr>
                <w:rFonts w:eastAsia="標楷體" w:cs="Arial"/>
                <w:color w:val="000000"/>
                <w:sz w:val="20"/>
                <w:szCs w:val="20"/>
                <w:shd w:val="clear" w:color="auto" w:fill="FFFFFF"/>
              </w:rPr>
            </w:pPr>
          </w:p>
          <w:p w:rsidR="007E3451" w:rsidRPr="003368AD" w:rsidRDefault="007E3451" w:rsidP="00AE7C7F">
            <w:pPr>
              <w:jc w:val="both"/>
              <w:rPr>
                <w:rFonts w:eastAsia="標楷體" w:cs="Arial"/>
                <w:color w:val="000000"/>
                <w:sz w:val="20"/>
                <w:szCs w:val="20"/>
                <w:shd w:val="clear" w:color="auto" w:fill="FFFFFF"/>
              </w:rPr>
            </w:pPr>
          </w:p>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1.</w:t>
            </w:r>
            <w:r w:rsidRPr="003368AD">
              <w:rPr>
                <w:rFonts w:eastAsia="標楷體" w:cs="Arial"/>
                <w:color w:val="000000"/>
                <w:sz w:val="20"/>
                <w:szCs w:val="20"/>
                <w:shd w:val="clear" w:color="auto" w:fill="FFFFFF"/>
              </w:rPr>
              <w:t>自動</w:t>
            </w:r>
            <w:proofErr w:type="gramStart"/>
            <w:r w:rsidRPr="003368AD">
              <w:rPr>
                <w:rFonts w:eastAsia="標楷體" w:cs="Arial"/>
                <w:color w:val="000000"/>
                <w:sz w:val="20"/>
                <w:szCs w:val="20"/>
                <w:shd w:val="clear" w:color="auto" w:fill="FFFFFF"/>
              </w:rPr>
              <w:t>借還書機</w:t>
            </w:r>
            <w:proofErr w:type="gramEnd"/>
            <w:r w:rsidRPr="003368AD">
              <w:rPr>
                <w:rFonts w:eastAsia="標楷體" w:cs="Arial"/>
                <w:color w:val="000000"/>
                <w:sz w:val="20"/>
                <w:szCs w:val="20"/>
                <w:shd w:val="clear" w:color="auto" w:fill="FFFFFF"/>
              </w:rPr>
              <w:t>管理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2.</w:t>
            </w:r>
            <w:r w:rsidRPr="003368AD">
              <w:rPr>
                <w:rFonts w:eastAsia="標楷體" w:cs="Arial"/>
                <w:color w:val="000000"/>
                <w:sz w:val="20"/>
                <w:szCs w:val="20"/>
                <w:shd w:val="clear" w:color="auto" w:fill="FFFFFF"/>
              </w:rPr>
              <w:t>校外人士閱覽證核發</w:t>
            </w:r>
          </w:p>
        </w:tc>
        <w:tc>
          <w:tcPr>
            <w:tcW w:w="791" w:type="dxa"/>
            <w:vAlign w:val="center"/>
          </w:tcPr>
          <w:p w:rsidR="007E3451" w:rsidRPr="003368AD" w:rsidRDefault="007E3451" w:rsidP="00AE7C7F">
            <w:pPr>
              <w:jc w:val="center"/>
              <w:rPr>
                <w:rFonts w:eastAsia="標楷體" w:cs="Arial"/>
                <w:color w:val="000000"/>
                <w:spacing w:val="-2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3.</w:t>
            </w:r>
            <w:r w:rsidRPr="003368AD">
              <w:rPr>
                <w:rFonts w:eastAsia="標楷體" w:cs="Arial"/>
                <w:color w:val="000000"/>
                <w:sz w:val="20"/>
                <w:szCs w:val="20"/>
                <w:shd w:val="clear" w:color="auto" w:fill="FFFFFF"/>
              </w:rPr>
              <w:t>離校手續會辦與註記</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會相關單位</w:t>
            </w: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4.</w:t>
            </w:r>
            <w:r w:rsidRPr="003368AD">
              <w:rPr>
                <w:rFonts w:eastAsia="標楷體" w:cs="Arial"/>
                <w:color w:val="000000"/>
                <w:sz w:val="20"/>
                <w:szCs w:val="20"/>
                <w:shd w:val="clear" w:color="auto" w:fill="FFFFFF"/>
              </w:rPr>
              <w:t>圖書流通作業</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5.</w:t>
            </w:r>
            <w:r w:rsidRPr="003368AD">
              <w:rPr>
                <w:rFonts w:eastAsia="標楷體" w:cs="Arial"/>
                <w:color w:val="000000"/>
                <w:sz w:val="20"/>
                <w:szCs w:val="20"/>
                <w:shd w:val="clear" w:color="auto" w:fill="FFFFFF"/>
              </w:rPr>
              <w:t>協尋失蹤書刊</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6.</w:t>
            </w:r>
            <w:r w:rsidRPr="003368AD">
              <w:rPr>
                <w:rFonts w:eastAsia="標楷體" w:cs="Arial"/>
                <w:color w:val="000000"/>
                <w:sz w:val="20"/>
                <w:szCs w:val="20"/>
                <w:shd w:val="clear" w:color="auto" w:fill="FFFFFF"/>
              </w:rPr>
              <w:t>圖書遺失賠償及登記</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7.</w:t>
            </w:r>
            <w:r w:rsidRPr="003368AD">
              <w:rPr>
                <w:rFonts w:eastAsia="標楷體" w:cs="Arial"/>
                <w:color w:val="000000"/>
                <w:sz w:val="20"/>
                <w:szCs w:val="20"/>
                <w:shd w:val="clear" w:color="auto" w:fill="FFFFFF"/>
              </w:rPr>
              <w:t>各類設備借用與管理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hint="eastAsia"/>
                <w:color w:val="000000"/>
                <w:sz w:val="20"/>
                <w:szCs w:val="20"/>
                <w:shd w:val="clear" w:color="auto" w:fill="FFFFFF"/>
              </w:rPr>
              <w:t>8</w:t>
            </w:r>
            <w:r w:rsidRPr="003368AD">
              <w:rPr>
                <w:rFonts w:eastAsia="標楷體" w:cs="Arial"/>
                <w:color w:val="000000"/>
                <w:sz w:val="20"/>
                <w:szCs w:val="20"/>
                <w:shd w:val="clear" w:color="auto" w:fill="FFFFFF"/>
              </w:rPr>
              <w:t>.</w:t>
            </w:r>
            <w:r w:rsidRPr="003368AD">
              <w:rPr>
                <w:rFonts w:eastAsia="標楷體" w:cs="Arial"/>
                <w:color w:val="000000"/>
                <w:sz w:val="20"/>
                <w:szCs w:val="20"/>
                <w:shd w:val="clear" w:color="auto" w:fill="FFFFFF"/>
              </w:rPr>
              <w:t>書庫管理</w:t>
            </w:r>
            <w:r w:rsidRPr="003368AD">
              <w:rPr>
                <w:rFonts w:eastAsia="標楷體" w:cs="Arial"/>
                <w:color w:val="000000"/>
                <w:sz w:val="20"/>
                <w:szCs w:val="20"/>
                <w:shd w:val="clear" w:color="auto" w:fill="FFFFFF"/>
              </w:rPr>
              <w:t>(</w:t>
            </w:r>
            <w:r w:rsidRPr="003368AD">
              <w:rPr>
                <w:rFonts w:eastAsia="標楷體" w:cs="Arial"/>
                <w:color w:val="000000"/>
                <w:sz w:val="20"/>
                <w:szCs w:val="20"/>
                <w:shd w:val="clear" w:color="auto" w:fill="FFFFFF"/>
              </w:rPr>
              <w:t>上架、挪</w:t>
            </w:r>
            <w:r w:rsidRPr="003368AD">
              <w:rPr>
                <w:rFonts w:eastAsia="標楷體" w:cs="Arial"/>
                <w:color w:val="000000"/>
                <w:sz w:val="20"/>
                <w:szCs w:val="20"/>
                <w:shd w:val="clear" w:color="auto" w:fill="FFFFFF"/>
              </w:rPr>
              <w:t>/</w:t>
            </w:r>
            <w:proofErr w:type="gramStart"/>
            <w:r w:rsidRPr="003368AD">
              <w:rPr>
                <w:rFonts w:eastAsia="標楷體" w:cs="Arial"/>
                <w:color w:val="000000"/>
                <w:sz w:val="20"/>
                <w:szCs w:val="20"/>
                <w:shd w:val="clear" w:color="auto" w:fill="FFFFFF"/>
              </w:rPr>
              <w:t>移架</w:t>
            </w:r>
            <w:proofErr w:type="gramEnd"/>
            <w:r w:rsidRPr="003368AD">
              <w:rPr>
                <w:rFonts w:eastAsia="標楷體" w:cs="Arial"/>
                <w:color w:val="000000"/>
                <w:sz w:val="20"/>
                <w:szCs w:val="20"/>
                <w:shd w:val="clear" w:color="auto" w:fill="FFFFFF"/>
              </w:rPr>
              <w:t>)</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hint="eastAsia"/>
                <w:color w:val="000000"/>
                <w:sz w:val="20"/>
                <w:szCs w:val="20"/>
                <w:shd w:val="clear" w:color="auto" w:fill="FFFFFF"/>
              </w:rPr>
              <w:t>9</w:t>
            </w:r>
            <w:r w:rsidRPr="003368AD">
              <w:rPr>
                <w:rFonts w:eastAsia="標楷體" w:cs="Arial"/>
                <w:color w:val="000000"/>
                <w:sz w:val="20"/>
                <w:szCs w:val="20"/>
                <w:shd w:val="clear" w:color="auto" w:fill="FFFFFF"/>
              </w:rPr>
              <w:t>.</w:t>
            </w:r>
            <w:r w:rsidRPr="003368AD">
              <w:rPr>
                <w:rFonts w:eastAsia="標楷體" w:cs="Arial"/>
                <w:color w:val="000000"/>
                <w:sz w:val="20"/>
                <w:szCs w:val="20"/>
                <w:shd w:val="clear" w:color="auto" w:fill="FFFFFF"/>
              </w:rPr>
              <w:t>圖書盤點、修補暨報廢</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審核</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會相關單位</w:t>
            </w: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hint="eastAsia"/>
                <w:color w:val="000000"/>
                <w:sz w:val="20"/>
                <w:szCs w:val="20"/>
                <w:shd w:val="clear" w:color="auto" w:fill="FFFFFF"/>
              </w:rPr>
              <w:t>10</w:t>
            </w:r>
            <w:r w:rsidRPr="003368AD">
              <w:rPr>
                <w:rFonts w:eastAsia="標楷體" w:cs="Arial"/>
                <w:color w:val="000000"/>
                <w:sz w:val="20"/>
                <w:szCs w:val="20"/>
                <w:shd w:val="clear" w:color="auto" w:fill="FFFFFF"/>
              </w:rPr>
              <w:t>.</w:t>
            </w:r>
            <w:r w:rsidRPr="003368AD">
              <w:rPr>
                <w:rFonts w:eastAsia="標楷體" w:cs="Arial"/>
                <w:color w:val="000000"/>
                <w:sz w:val="20"/>
                <w:szCs w:val="20"/>
                <w:shd w:val="clear" w:color="auto" w:fill="FFFFFF"/>
              </w:rPr>
              <w:t>圖書館工讀生管理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審核</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會課外組</w:t>
            </w: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1</w:t>
            </w:r>
            <w:r w:rsidRPr="003368AD">
              <w:rPr>
                <w:rFonts w:eastAsia="標楷體" w:cs="Arial" w:hint="eastAsia"/>
                <w:color w:val="000000"/>
                <w:sz w:val="20"/>
                <w:szCs w:val="20"/>
                <w:shd w:val="clear" w:color="auto" w:fill="FFFFFF"/>
              </w:rPr>
              <w:t>1</w:t>
            </w:r>
            <w:r w:rsidRPr="003368AD">
              <w:rPr>
                <w:rFonts w:eastAsia="標楷體" w:cs="Arial"/>
                <w:color w:val="000000"/>
                <w:sz w:val="20"/>
                <w:szCs w:val="20"/>
                <w:shd w:val="clear" w:color="auto" w:fill="FFFFFF"/>
              </w:rPr>
              <w:t>.</w:t>
            </w:r>
            <w:r w:rsidRPr="003368AD">
              <w:rPr>
                <w:rFonts w:eastAsia="標楷體" w:cs="Arial"/>
                <w:color w:val="000000"/>
                <w:sz w:val="20"/>
                <w:szCs w:val="20"/>
                <w:shd w:val="clear" w:color="auto" w:fill="FFFFFF"/>
              </w:rPr>
              <w:t>逾期款整理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審核</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會會計室</w:t>
            </w: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1</w:t>
            </w:r>
            <w:r w:rsidRPr="003368AD">
              <w:rPr>
                <w:rFonts w:eastAsia="標楷體" w:cs="Arial" w:hint="eastAsia"/>
                <w:color w:val="000000"/>
                <w:sz w:val="20"/>
                <w:szCs w:val="20"/>
                <w:shd w:val="clear" w:color="auto" w:fill="FFFFFF"/>
              </w:rPr>
              <w:t>2</w:t>
            </w:r>
            <w:r w:rsidRPr="003368AD">
              <w:rPr>
                <w:rFonts w:eastAsia="標楷體" w:cs="Arial"/>
                <w:color w:val="000000"/>
                <w:sz w:val="20"/>
                <w:szCs w:val="20"/>
                <w:shd w:val="clear" w:color="auto" w:fill="FFFFFF"/>
              </w:rPr>
              <w:t>.</w:t>
            </w:r>
            <w:r w:rsidRPr="003368AD">
              <w:rPr>
                <w:rFonts w:eastAsia="標楷體" w:cs="Arial"/>
                <w:color w:val="000000"/>
                <w:sz w:val="20"/>
                <w:szCs w:val="20"/>
                <w:shd w:val="clear" w:color="auto" w:fill="FFFFFF"/>
              </w:rPr>
              <w:t>各類流通通知單發送</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1</w:t>
            </w:r>
            <w:r w:rsidRPr="003368AD">
              <w:rPr>
                <w:rFonts w:eastAsia="標楷體" w:cs="Arial" w:hint="eastAsia"/>
                <w:color w:val="000000"/>
                <w:sz w:val="20"/>
                <w:szCs w:val="20"/>
                <w:shd w:val="clear" w:color="auto" w:fill="FFFFFF"/>
              </w:rPr>
              <w:t>3</w:t>
            </w:r>
            <w:r w:rsidRPr="003368AD">
              <w:rPr>
                <w:rFonts w:eastAsia="標楷體" w:cs="Arial"/>
                <w:color w:val="000000"/>
                <w:sz w:val="20"/>
                <w:szCs w:val="20"/>
                <w:shd w:val="clear" w:color="auto" w:fill="FFFFFF"/>
              </w:rPr>
              <w:t>.</w:t>
            </w:r>
            <w:r w:rsidRPr="003368AD">
              <w:rPr>
                <w:rFonts w:eastAsia="標楷體" w:cs="Arial"/>
                <w:color w:val="000000"/>
                <w:sz w:val="20"/>
                <w:szCs w:val="20"/>
                <w:shd w:val="clear" w:color="auto" w:fill="FFFFFF"/>
              </w:rPr>
              <w:t>逾期報表處理</w:t>
            </w:r>
            <w:proofErr w:type="gramStart"/>
            <w:r w:rsidRPr="003368AD">
              <w:rPr>
                <w:rFonts w:eastAsia="標楷體" w:cs="Arial"/>
                <w:color w:val="000000"/>
                <w:sz w:val="20"/>
                <w:szCs w:val="20"/>
                <w:shd w:val="clear" w:color="auto" w:fill="FFFFFF"/>
              </w:rPr>
              <w:t>與催還</w:t>
            </w:r>
            <w:proofErr w:type="gramEnd"/>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1</w:t>
            </w:r>
            <w:r w:rsidRPr="003368AD">
              <w:rPr>
                <w:rFonts w:eastAsia="標楷體" w:cs="Arial" w:hint="eastAsia"/>
                <w:color w:val="000000"/>
                <w:sz w:val="20"/>
                <w:szCs w:val="20"/>
                <w:shd w:val="clear" w:color="auto" w:fill="FFFFFF"/>
              </w:rPr>
              <w:t>4</w:t>
            </w:r>
            <w:r w:rsidRPr="003368AD">
              <w:rPr>
                <w:rFonts w:eastAsia="標楷體" w:cs="Arial"/>
                <w:color w:val="000000"/>
                <w:sz w:val="20"/>
                <w:szCs w:val="20"/>
                <w:shd w:val="clear" w:color="auto" w:fill="FFFFFF"/>
              </w:rPr>
              <w:t>.</w:t>
            </w:r>
            <w:r w:rsidRPr="003368AD">
              <w:rPr>
                <w:rFonts w:eastAsia="標楷體" w:cs="Arial"/>
                <w:color w:val="000000"/>
                <w:sz w:val="20"/>
                <w:szCs w:val="20"/>
                <w:shd w:val="clear" w:color="auto" w:fill="FFFFFF"/>
              </w:rPr>
              <w:t>置物櫃管理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1</w:t>
            </w:r>
            <w:r w:rsidRPr="003368AD">
              <w:rPr>
                <w:rFonts w:eastAsia="標楷體" w:cs="Arial" w:hint="eastAsia"/>
                <w:color w:val="000000"/>
                <w:sz w:val="20"/>
                <w:szCs w:val="20"/>
                <w:shd w:val="clear" w:color="auto" w:fill="FFFFFF"/>
              </w:rPr>
              <w:t>5</w:t>
            </w:r>
            <w:r w:rsidRPr="003368AD">
              <w:rPr>
                <w:rFonts w:eastAsia="標楷體" w:cs="Arial"/>
                <w:color w:val="000000"/>
                <w:sz w:val="20"/>
                <w:szCs w:val="20"/>
                <w:shd w:val="clear" w:color="auto" w:fill="FFFFFF"/>
              </w:rPr>
              <w:t>.</w:t>
            </w:r>
            <w:r w:rsidRPr="003368AD">
              <w:rPr>
                <w:rFonts w:eastAsia="標楷體" w:cs="Arial"/>
                <w:color w:val="000000"/>
                <w:sz w:val="20"/>
                <w:szCs w:val="20"/>
                <w:shd w:val="clear" w:color="auto" w:fill="FFFFFF"/>
              </w:rPr>
              <w:t>圖書館參</w:t>
            </w:r>
            <w:proofErr w:type="gramStart"/>
            <w:r w:rsidRPr="003368AD">
              <w:rPr>
                <w:rFonts w:eastAsia="標楷體" w:cs="Arial"/>
                <w:color w:val="000000"/>
                <w:sz w:val="20"/>
                <w:szCs w:val="20"/>
                <w:shd w:val="clear" w:color="auto" w:fill="FFFFFF"/>
              </w:rPr>
              <w:t>訪暨導覽</w:t>
            </w:r>
            <w:proofErr w:type="gramEnd"/>
            <w:r w:rsidRPr="003368AD">
              <w:rPr>
                <w:rFonts w:eastAsia="標楷體" w:cs="Arial"/>
                <w:color w:val="000000"/>
                <w:sz w:val="20"/>
                <w:szCs w:val="20"/>
                <w:shd w:val="clear" w:color="auto" w:fill="FFFFFF"/>
              </w:rPr>
              <w:t>安排</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1</w:t>
            </w:r>
            <w:r w:rsidRPr="003368AD">
              <w:rPr>
                <w:rFonts w:eastAsia="標楷體" w:cs="Arial" w:hint="eastAsia"/>
                <w:color w:val="000000"/>
                <w:sz w:val="20"/>
                <w:szCs w:val="20"/>
                <w:shd w:val="clear" w:color="auto" w:fill="FFFFFF"/>
              </w:rPr>
              <w:t>6</w:t>
            </w:r>
            <w:r w:rsidRPr="003368AD">
              <w:rPr>
                <w:rFonts w:eastAsia="標楷體" w:cs="Arial"/>
                <w:color w:val="000000"/>
                <w:sz w:val="20"/>
                <w:szCs w:val="20"/>
                <w:shd w:val="clear" w:color="auto" w:fill="FFFFFF"/>
              </w:rPr>
              <w:t>.</w:t>
            </w:r>
            <w:r w:rsidRPr="003368AD">
              <w:rPr>
                <w:rFonts w:eastAsia="標楷體" w:cs="Arial"/>
                <w:color w:val="000000"/>
                <w:sz w:val="20"/>
                <w:szCs w:val="20"/>
                <w:shd w:val="clear" w:color="auto" w:fill="FFFFFF"/>
              </w:rPr>
              <w:t>新生教育訓練</w:t>
            </w:r>
            <w:r w:rsidRPr="003368AD">
              <w:rPr>
                <w:rFonts w:eastAsia="標楷體" w:cs="Arial"/>
                <w:color w:val="000000"/>
                <w:sz w:val="20"/>
                <w:szCs w:val="20"/>
                <w:shd w:val="clear" w:color="auto" w:fill="FFFFFF"/>
              </w:rPr>
              <w:t xml:space="preserve"> </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會相關單位</w:t>
            </w: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1</w:t>
            </w:r>
            <w:r w:rsidRPr="003368AD">
              <w:rPr>
                <w:rFonts w:eastAsia="標楷體" w:cs="Arial" w:hint="eastAsia"/>
                <w:color w:val="000000"/>
                <w:sz w:val="20"/>
                <w:szCs w:val="20"/>
                <w:shd w:val="clear" w:color="auto" w:fill="FFFFFF"/>
              </w:rPr>
              <w:t>7</w:t>
            </w:r>
            <w:r w:rsidRPr="003368AD">
              <w:rPr>
                <w:rFonts w:eastAsia="標楷體" w:cs="Arial"/>
                <w:color w:val="000000"/>
                <w:sz w:val="20"/>
                <w:szCs w:val="20"/>
                <w:shd w:val="clear" w:color="auto" w:fill="FFFFFF"/>
              </w:rPr>
              <w:t>.</w:t>
            </w:r>
            <w:r w:rsidRPr="003368AD">
              <w:rPr>
                <w:rFonts w:eastAsia="標楷體" w:cs="Arial"/>
                <w:color w:val="000000"/>
                <w:sz w:val="20"/>
                <w:szCs w:val="20"/>
                <w:shd w:val="clear" w:color="auto" w:fill="FFFFFF"/>
              </w:rPr>
              <w:t>圖書館利用推廣活動規劃及執行</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1</w:t>
            </w:r>
            <w:r w:rsidRPr="003368AD">
              <w:rPr>
                <w:rFonts w:eastAsia="標楷體" w:cs="Arial" w:hint="eastAsia"/>
                <w:color w:val="000000"/>
                <w:sz w:val="20"/>
                <w:szCs w:val="20"/>
                <w:shd w:val="clear" w:color="auto" w:fill="FFFFFF"/>
              </w:rPr>
              <w:t>8</w:t>
            </w:r>
            <w:r w:rsidRPr="003368AD">
              <w:rPr>
                <w:rFonts w:eastAsia="標楷體" w:cs="Arial"/>
                <w:color w:val="000000"/>
                <w:sz w:val="20"/>
                <w:szCs w:val="20"/>
                <w:shd w:val="clear" w:color="auto" w:fill="FFFFFF"/>
              </w:rPr>
              <w:t>.</w:t>
            </w:r>
            <w:r w:rsidRPr="003368AD">
              <w:rPr>
                <w:rFonts w:eastAsia="標楷體" w:cs="Arial"/>
                <w:color w:val="000000"/>
                <w:sz w:val="20"/>
                <w:szCs w:val="20"/>
                <w:shd w:val="clear" w:color="auto" w:fill="FFFFFF"/>
              </w:rPr>
              <w:t>參考諮詢服務</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hint="eastAsia"/>
                <w:color w:val="000000"/>
                <w:sz w:val="20"/>
                <w:szCs w:val="20"/>
                <w:shd w:val="clear" w:color="auto" w:fill="FFFFFF"/>
              </w:rPr>
              <w:t>19</w:t>
            </w:r>
            <w:r w:rsidRPr="003368AD">
              <w:rPr>
                <w:rFonts w:eastAsia="標楷體" w:cs="Arial"/>
                <w:color w:val="000000"/>
                <w:sz w:val="20"/>
                <w:szCs w:val="20"/>
                <w:shd w:val="clear" w:color="auto" w:fill="FFFFFF"/>
              </w:rPr>
              <w:t>.</w:t>
            </w:r>
            <w:r w:rsidRPr="003368AD">
              <w:rPr>
                <w:rFonts w:eastAsia="標楷體" w:cs="Arial"/>
                <w:color w:val="000000"/>
                <w:sz w:val="20"/>
                <w:szCs w:val="20"/>
                <w:shd w:val="clear" w:color="auto" w:fill="FFFFFF"/>
              </w:rPr>
              <w:t>教育夥伴業務</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技</w:t>
            </w:r>
            <w:proofErr w:type="gramStart"/>
            <w:r w:rsidRPr="003368AD">
              <w:rPr>
                <w:rFonts w:eastAsia="標楷體" w:cs="Arial"/>
                <w:color w:val="000000"/>
                <w:sz w:val="20"/>
                <w:szCs w:val="20"/>
                <w:shd w:val="clear" w:color="auto" w:fill="FFFFFF"/>
              </w:rPr>
              <w:t>研處轉</w:t>
            </w:r>
            <w:proofErr w:type="gramEnd"/>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20.</w:t>
            </w:r>
            <w:r w:rsidRPr="003368AD">
              <w:rPr>
                <w:rFonts w:eastAsia="標楷體" w:cs="Arial"/>
                <w:color w:val="000000"/>
                <w:sz w:val="20"/>
                <w:szCs w:val="20"/>
                <w:shd w:val="clear" w:color="auto" w:fill="FFFFFF"/>
              </w:rPr>
              <w:t>流通模組作業流程訂定維護</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審核</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21.</w:t>
            </w:r>
            <w:r w:rsidRPr="003368AD">
              <w:rPr>
                <w:rFonts w:eastAsia="標楷體" w:cs="Arial"/>
                <w:color w:val="000000"/>
                <w:sz w:val="20"/>
                <w:szCs w:val="20"/>
                <w:shd w:val="clear" w:color="auto" w:fill="FFFFFF"/>
              </w:rPr>
              <w:t>閱覽相關統計</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22.</w:t>
            </w:r>
            <w:r w:rsidRPr="003368AD">
              <w:rPr>
                <w:rFonts w:eastAsia="標楷體" w:cs="Arial"/>
                <w:color w:val="000000"/>
                <w:sz w:val="20"/>
                <w:szCs w:val="20"/>
                <w:shd w:val="clear" w:color="auto" w:fill="FFFFFF"/>
              </w:rPr>
              <w:t>館舍維護管理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審核</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23.</w:t>
            </w:r>
            <w:r w:rsidRPr="003368AD">
              <w:rPr>
                <w:rFonts w:eastAsia="標楷體" w:cs="Arial"/>
                <w:color w:val="000000"/>
                <w:sz w:val="20"/>
                <w:szCs w:val="20"/>
                <w:shd w:val="clear" w:color="auto" w:fill="FFFFFF"/>
              </w:rPr>
              <w:t>各類糾紛處理</w:t>
            </w:r>
            <w:r w:rsidRPr="003368AD">
              <w:rPr>
                <w:rFonts w:eastAsia="標楷體" w:cs="Arial" w:hint="eastAsia"/>
                <w:color w:val="000000"/>
                <w:sz w:val="20"/>
                <w:szCs w:val="20"/>
                <w:shd w:val="clear" w:color="auto" w:fill="FFFFFF"/>
              </w:rPr>
              <w:t>及意見回覆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審核</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2</w:t>
            </w:r>
            <w:r w:rsidRPr="003368AD">
              <w:rPr>
                <w:rFonts w:eastAsia="標楷體" w:cs="Arial" w:hint="eastAsia"/>
                <w:color w:val="000000"/>
                <w:sz w:val="20"/>
                <w:szCs w:val="20"/>
                <w:shd w:val="clear" w:color="auto" w:fill="FFFFFF"/>
              </w:rPr>
              <w:t>4</w:t>
            </w:r>
            <w:r w:rsidRPr="003368AD">
              <w:rPr>
                <w:rFonts w:eastAsia="標楷體" w:cs="Arial"/>
                <w:color w:val="000000"/>
                <w:sz w:val="20"/>
                <w:szCs w:val="20"/>
                <w:shd w:val="clear" w:color="auto" w:fill="FFFFFF"/>
              </w:rPr>
              <w:t>.</w:t>
            </w:r>
            <w:r w:rsidRPr="003368AD">
              <w:rPr>
                <w:rFonts w:eastAsia="標楷體" w:cs="Arial"/>
                <w:color w:val="000000"/>
                <w:sz w:val="20"/>
                <w:szCs w:val="20"/>
                <w:shd w:val="clear" w:color="auto" w:fill="FFFFFF"/>
              </w:rPr>
              <w:t>圖書館</w:t>
            </w:r>
            <w:proofErr w:type="gramStart"/>
            <w:r w:rsidRPr="003368AD">
              <w:rPr>
                <w:rFonts w:eastAsia="標楷體" w:cs="Arial"/>
                <w:color w:val="000000"/>
                <w:sz w:val="20"/>
                <w:szCs w:val="20"/>
                <w:shd w:val="clear" w:color="auto" w:fill="FFFFFF"/>
              </w:rPr>
              <w:t>週</w:t>
            </w:r>
            <w:proofErr w:type="gramEnd"/>
            <w:r w:rsidRPr="003368AD">
              <w:rPr>
                <w:rFonts w:eastAsia="標楷體" w:cs="Arial"/>
                <w:color w:val="000000"/>
                <w:sz w:val="20"/>
                <w:szCs w:val="20"/>
                <w:shd w:val="clear" w:color="auto" w:fill="FFFFFF"/>
              </w:rPr>
              <w:t>相關活動</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2</w:t>
            </w:r>
            <w:r w:rsidRPr="003368AD">
              <w:rPr>
                <w:rFonts w:eastAsia="標楷體" w:cs="Arial" w:hint="eastAsia"/>
                <w:color w:val="000000"/>
                <w:sz w:val="20"/>
                <w:szCs w:val="20"/>
                <w:shd w:val="clear" w:color="auto" w:fill="FFFFFF"/>
              </w:rPr>
              <w:t>5</w:t>
            </w:r>
            <w:r w:rsidRPr="003368AD">
              <w:rPr>
                <w:rFonts w:eastAsia="標楷體" w:cs="Arial"/>
                <w:color w:val="000000"/>
                <w:sz w:val="20"/>
                <w:szCs w:val="20"/>
                <w:shd w:val="clear" w:color="auto" w:fill="FFFFFF"/>
              </w:rPr>
              <w:t>.</w:t>
            </w:r>
            <w:r w:rsidRPr="003368AD">
              <w:rPr>
                <w:rFonts w:eastAsia="標楷體" w:cs="Arial"/>
                <w:color w:val="000000"/>
                <w:sz w:val="20"/>
                <w:szCs w:val="20"/>
                <w:shd w:val="clear" w:color="auto" w:fill="FFFFFF"/>
              </w:rPr>
              <w:t>各類</w:t>
            </w:r>
            <w:proofErr w:type="gramStart"/>
            <w:r w:rsidRPr="003368AD">
              <w:rPr>
                <w:rFonts w:eastAsia="標楷體" w:cs="Arial"/>
                <w:color w:val="000000"/>
                <w:sz w:val="20"/>
                <w:szCs w:val="20"/>
                <w:shd w:val="clear" w:color="auto" w:fill="FFFFFF"/>
              </w:rPr>
              <w:t>公告暨通傳</w:t>
            </w:r>
            <w:proofErr w:type="gramEnd"/>
            <w:r w:rsidRPr="003368AD">
              <w:rPr>
                <w:rFonts w:eastAsia="標楷體" w:cs="Arial" w:hint="eastAsia"/>
                <w:color w:val="000000"/>
                <w:sz w:val="20"/>
                <w:szCs w:val="20"/>
                <w:shd w:val="clear" w:color="auto" w:fill="FFFFFF"/>
              </w:rPr>
              <w:t>事項</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5"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88"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2</w:t>
            </w:r>
            <w:r w:rsidRPr="003368AD">
              <w:rPr>
                <w:rFonts w:eastAsia="標楷體" w:cs="Arial" w:hint="eastAsia"/>
                <w:color w:val="000000"/>
                <w:sz w:val="20"/>
                <w:szCs w:val="20"/>
                <w:shd w:val="clear" w:color="auto" w:fill="FFFFFF"/>
              </w:rPr>
              <w:t>6</w:t>
            </w:r>
            <w:r w:rsidRPr="003368AD">
              <w:rPr>
                <w:rFonts w:eastAsia="標楷體" w:cs="Arial"/>
                <w:color w:val="000000"/>
                <w:sz w:val="20"/>
                <w:szCs w:val="20"/>
                <w:shd w:val="clear" w:color="auto" w:fill="FFFFFF"/>
              </w:rPr>
              <w:t>.IC</w:t>
            </w:r>
            <w:r w:rsidRPr="003368AD">
              <w:rPr>
                <w:rFonts w:eastAsia="標楷體" w:cs="Arial"/>
                <w:color w:val="000000"/>
                <w:sz w:val="20"/>
                <w:szCs w:val="20"/>
                <w:shd w:val="clear" w:color="auto" w:fill="FFFFFF"/>
              </w:rPr>
              <w:t>卡管理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5"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88"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ind w:left="306" w:hangingChars="153" w:hanging="306"/>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2</w:t>
            </w:r>
            <w:r w:rsidRPr="003368AD">
              <w:rPr>
                <w:rFonts w:eastAsia="標楷體" w:cs="Arial" w:hint="eastAsia"/>
                <w:color w:val="000000"/>
                <w:sz w:val="20"/>
                <w:szCs w:val="20"/>
                <w:shd w:val="clear" w:color="auto" w:fill="FFFFFF"/>
              </w:rPr>
              <w:t>7</w:t>
            </w:r>
            <w:r w:rsidRPr="003368AD">
              <w:rPr>
                <w:rFonts w:eastAsia="標楷體" w:cs="Arial"/>
                <w:color w:val="000000"/>
                <w:sz w:val="20"/>
                <w:szCs w:val="20"/>
                <w:shd w:val="clear" w:color="auto" w:fill="FFFFFF"/>
              </w:rPr>
              <w:t>.</w:t>
            </w:r>
            <w:r w:rsidRPr="003368AD">
              <w:rPr>
                <w:rFonts w:eastAsia="標楷體" w:cs="Arial"/>
                <w:color w:val="000000"/>
                <w:sz w:val="20"/>
                <w:szCs w:val="20"/>
                <w:shd w:val="clear" w:color="auto" w:fill="FFFFFF"/>
              </w:rPr>
              <w:t>閱覽、借書及各項使用規則之訂定、修訂</w:t>
            </w:r>
          </w:p>
        </w:tc>
        <w:tc>
          <w:tcPr>
            <w:tcW w:w="791" w:type="dxa"/>
            <w:vAlign w:val="center"/>
          </w:tcPr>
          <w:p w:rsidR="007E3451" w:rsidRPr="003368AD" w:rsidRDefault="007E3451" w:rsidP="00AE7C7F">
            <w:pPr>
              <w:jc w:val="center"/>
              <w:rPr>
                <w:rFonts w:eastAsia="標楷體" w:cs="Arial"/>
                <w:color w:val="000000"/>
                <w:spacing w:val="-2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5"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88"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restart"/>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期刊</w:t>
            </w:r>
          </w:p>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業務</w:t>
            </w: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1.</w:t>
            </w:r>
            <w:r w:rsidRPr="003368AD">
              <w:rPr>
                <w:rFonts w:eastAsia="標楷體" w:cs="Arial"/>
                <w:color w:val="000000"/>
                <w:sz w:val="20"/>
                <w:szCs w:val="20"/>
                <w:shd w:val="clear" w:color="auto" w:fill="FFFFFF"/>
              </w:rPr>
              <w:t>期刊登記</w:t>
            </w:r>
            <w:proofErr w:type="gramStart"/>
            <w:r w:rsidRPr="003368AD">
              <w:rPr>
                <w:rFonts w:eastAsia="標楷體" w:cs="Arial"/>
                <w:color w:val="000000"/>
                <w:sz w:val="20"/>
                <w:szCs w:val="20"/>
                <w:shd w:val="clear" w:color="auto" w:fill="FFFFFF"/>
              </w:rPr>
              <w:t>暨催缺</w:t>
            </w:r>
            <w:proofErr w:type="gramEnd"/>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5"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88"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2.</w:t>
            </w:r>
            <w:r w:rsidRPr="003368AD">
              <w:rPr>
                <w:rFonts w:eastAsia="標楷體" w:cs="Arial"/>
                <w:color w:val="000000"/>
                <w:sz w:val="20"/>
                <w:szCs w:val="20"/>
                <w:shd w:val="clear" w:color="auto" w:fill="FFFFFF"/>
              </w:rPr>
              <w:t>期刊裝訂</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5"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88"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3.</w:t>
            </w:r>
            <w:r w:rsidRPr="003368AD">
              <w:rPr>
                <w:rFonts w:eastAsia="標楷體" w:cs="Arial"/>
                <w:color w:val="000000"/>
                <w:sz w:val="20"/>
                <w:szCs w:val="20"/>
                <w:shd w:val="clear" w:color="auto" w:fill="FFFFFF"/>
              </w:rPr>
              <w:t>不裝訂期刊處理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5"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88"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會相關單位</w:t>
            </w: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4.</w:t>
            </w:r>
            <w:r w:rsidRPr="003368AD">
              <w:rPr>
                <w:rFonts w:eastAsia="標楷體" w:cs="Arial"/>
                <w:color w:val="000000"/>
                <w:sz w:val="20"/>
                <w:szCs w:val="20"/>
                <w:shd w:val="clear" w:color="auto" w:fill="FFFFFF"/>
              </w:rPr>
              <w:t>期刊</w:t>
            </w:r>
            <w:proofErr w:type="gramStart"/>
            <w:r w:rsidRPr="003368AD">
              <w:rPr>
                <w:rFonts w:eastAsia="標楷體" w:cs="Arial"/>
                <w:color w:val="000000"/>
                <w:sz w:val="20"/>
                <w:szCs w:val="20"/>
                <w:shd w:val="clear" w:color="auto" w:fill="FFFFFF"/>
              </w:rPr>
              <w:t>檔</w:t>
            </w:r>
            <w:proofErr w:type="gramEnd"/>
            <w:r w:rsidRPr="003368AD">
              <w:rPr>
                <w:rFonts w:eastAsia="標楷體" w:cs="Arial"/>
                <w:color w:val="000000"/>
                <w:sz w:val="20"/>
                <w:szCs w:val="20"/>
                <w:shd w:val="clear" w:color="auto" w:fill="FFFFFF"/>
              </w:rPr>
              <w:t>維護及評鑑資料</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5"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88"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5.</w:t>
            </w:r>
            <w:r w:rsidRPr="003368AD">
              <w:rPr>
                <w:rFonts w:eastAsia="標楷體" w:cs="Arial"/>
                <w:color w:val="000000"/>
                <w:sz w:val="20"/>
                <w:szCs w:val="20"/>
                <w:shd w:val="clear" w:color="auto" w:fill="FFFFFF"/>
              </w:rPr>
              <w:t>期刊聯合目錄</w:t>
            </w:r>
            <w:proofErr w:type="gramStart"/>
            <w:r w:rsidRPr="003368AD">
              <w:rPr>
                <w:rFonts w:eastAsia="標楷體" w:cs="Arial"/>
                <w:color w:val="000000"/>
                <w:sz w:val="20"/>
                <w:szCs w:val="20"/>
                <w:shd w:val="clear" w:color="auto" w:fill="FFFFFF"/>
              </w:rPr>
              <w:t>整理暨上傳</w:t>
            </w:r>
            <w:proofErr w:type="gramEnd"/>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5"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88"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6.</w:t>
            </w:r>
            <w:r w:rsidRPr="003368AD">
              <w:rPr>
                <w:rFonts w:eastAsia="標楷體" w:cs="Arial"/>
                <w:color w:val="000000"/>
                <w:sz w:val="20"/>
                <w:szCs w:val="20"/>
                <w:shd w:val="clear" w:color="auto" w:fill="FFFFFF"/>
              </w:rPr>
              <w:t>期刊模組作業流程訂定維護</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審核</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5"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88"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restart"/>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電子資料庫</w:t>
            </w:r>
          </w:p>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業務</w:t>
            </w: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1.</w:t>
            </w:r>
            <w:r w:rsidRPr="003368AD">
              <w:rPr>
                <w:rFonts w:eastAsia="標楷體" w:cs="Arial"/>
                <w:color w:val="000000"/>
                <w:sz w:val="20"/>
                <w:szCs w:val="20"/>
                <w:shd w:val="clear" w:color="auto" w:fill="FFFFFF"/>
              </w:rPr>
              <w:t>電子資源請購</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5"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88"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預算</w:t>
            </w:r>
            <w:proofErr w:type="gramStart"/>
            <w:r w:rsidRPr="003368AD">
              <w:rPr>
                <w:rFonts w:eastAsia="標楷體" w:cs="Arial"/>
                <w:color w:val="000000"/>
                <w:sz w:val="20"/>
                <w:szCs w:val="20"/>
                <w:shd w:val="clear" w:color="auto" w:fill="FFFFFF"/>
              </w:rPr>
              <w:t>分層決行</w:t>
            </w:r>
            <w:proofErr w:type="gramEnd"/>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2.</w:t>
            </w:r>
            <w:r w:rsidRPr="003368AD">
              <w:rPr>
                <w:rFonts w:eastAsia="標楷體" w:cs="Arial"/>
                <w:color w:val="000000"/>
                <w:sz w:val="20"/>
                <w:szCs w:val="20"/>
                <w:shd w:val="clear" w:color="auto" w:fill="FFFFFF"/>
              </w:rPr>
              <w:t>電子期刊</w:t>
            </w:r>
            <w:r w:rsidRPr="003368AD">
              <w:rPr>
                <w:rFonts w:eastAsia="標楷體" w:cs="Arial"/>
                <w:color w:val="000000"/>
                <w:sz w:val="20"/>
                <w:szCs w:val="20"/>
                <w:shd w:val="clear" w:color="auto" w:fill="FFFFFF"/>
              </w:rPr>
              <w:t>/</w:t>
            </w:r>
            <w:r w:rsidRPr="003368AD">
              <w:rPr>
                <w:rFonts w:eastAsia="標楷體" w:cs="Arial"/>
                <w:color w:val="000000"/>
                <w:sz w:val="20"/>
                <w:szCs w:val="20"/>
                <w:shd w:val="clear" w:color="auto" w:fill="FFFFFF"/>
              </w:rPr>
              <w:t>資料庫檢索服務</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5"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88"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3.</w:t>
            </w:r>
            <w:r w:rsidRPr="003368AD">
              <w:rPr>
                <w:rFonts w:eastAsia="標楷體" w:cs="Arial"/>
                <w:color w:val="000000"/>
                <w:sz w:val="20"/>
                <w:szCs w:val="20"/>
                <w:shd w:val="clear" w:color="auto" w:fill="FFFFFF"/>
              </w:rPr>
              <w:t>電子資源利用推廣教育</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擬辦</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5"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88"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4.</w:t>
            </w:r>
            <w:r w:rsidRPr="003368AD">
              <w:rPr>
                <w:rFonts w:eastAsia="標楷體" w:cs="Arial"/>
                <w:color w:val="000000"/>
                <w:sz w:val="20"/>
                <w:szCs w:val="20"/>
                <w:shd w:val="clear" w:color="auto" w:fill="FFFFFF"/>
              </w:rPr>
              <w:t>資料庫校外使用管理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5"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88"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5.</w:t>
            </w:r>
            <w:r w:rsidRPr="003368AD">
              <w:rPr>
                <w:rFonts w:eastAsia="標楷體" w:cs="Arial"/>
                <w:color w:val="000000"/>
                <w:sz w:val="20"/>
                <w:szCs w:val="20"/>
                <w:shd w:val="clear" w:color="auto" w:fill="FFFFFF"/>
              </w:rPr>
              <w:t>試用資料庫</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5"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88"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r w:rsidR="007E3451" w:rsidRPr="003368AD" w:rsidTr="007E3451">
        <w:trPr>
          <w:cantSplit/>
          <w:trHeight w:val="363"/>
        </w:trPr>
        <w:tc>
          <w:tcPr>
            <w:tcW w:w="1043" w:type="dxa"/>
            <w:vMerge/>
            <w:vAlign w:val="center"/>
          </w:tcPr>
          <w:p w:rsidR="007E3451" w:rsidRPr="003368AD" w:rsidRDefault="007E3451" w:rsidP="00AE7C7F">
            <w:pPr>
              <w:jc w:val="both"/>
              <w:rPr>
                <w:rFonts w:eastAsia="標楷體" w:cs="Arial"/>
                <w:color w:val="000000"/>
                <w:sz w:val="20"/>
                <w:szCs w:val="20"/>
                <w:shd w:val="clear" w:color="auto" w:fill="FFFFFF"/>
              </w:rPr>
            </w:pPr>
          </w:p>
        </w:tc>
        <w:tc>
          <w:tcPr>
            <w:tcW w:w="3119" w:type="dxa"/>
            <w:vAlign w:val="center"/>
          </w:tcPr>
          <w:p w:rsidR="007E3451" w:rsidRPr="003368AD" w:rsidRDefault="007E3451" w:rsidP="00AE7C7F">
            <w:pPr>
              <w:jc w:val="both"/>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6.</w:t>
            </w:r>
            <w:r w:rsidRPr="003368AD">
              <w:rPr>
                <w:rFonts w:eastAsia="標楷體" w:cs="Arial"/>
                <w:color w:val="000000"/>
                <w:sz w:val="20"/>
                <w:szCs w:val="20"/>
                <w:shd w:val="clear" w:color="auto" w:fill="FFFFFF"/>
              </w:rPr>
              <w:t>資料庫檢索服務統計</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pacing w:val="-20"/>
                <w:sz w:val="20"/>
                <w:szCs w:val="20"/>
                <w:shd w:val="clear" w:color="auto" w:fill="FFFFFF"/>
              </w:rPr>
              <w:t>逕行辦理</w:t>
            </w:r>
          </w:p>
        </w:tc>
        <w:tc>
          <w:tcPr>
            <w:tcW w:w="791" w:type="dxa"/>
            <w:vAlign w:val="center"/>
          </w:tcPr>
          <w:p w:rsidR="007E3451" w:rsidRPr="003368AD" w:rsidRDefault="007E3451" w:rsidP="00AE7C7F">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核定</w:t>
            </w:r>
          </w:p>
        </w:tc>
        <w:tc>
          <w:tcPr>
            <w:tcW w:w="792"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95"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788" w:type="dxa"/>
            <w:vAlign w:val="center"/>
          </w:tcPr>
          <w:p w:rsidR="007E3451" w:rsidRPr="003368AD" w:rsidRDefault="007E3451" w:rsidP="00AE7C7F">
            <w:pPr>
              <w:jc w:val="center"/>
              <w:rPr>
                <w:rFonts w:eastAsia="標楷體" w:cs="Arial"/>
                <w:color w:val="000000"/>
                <w:sz w:val="20"/>
                <w:szCs w:val="20"/>
                <w:shd w:val="clear" w:color="auto" w:fill="FFFFFF"/>
              </w:rPr>
            </w:pPr>
          </w:p>
        </w:tc>
        <w:tc>
          <w:tcPr>
            <w:tcW w:w="1146" w:type="dxa"/>
            <w:vAlign w:val="center"/>
          </w:tcPr>
          <w:p w:rsidR="007E3451" w:rsidRPr="003368AD" w:rsidRDefault="007E3451" w:rsidP="00AE7C7F">
            <w:pPr>
              <w:jc w:val="center"/>
              <w:rPr>
                <w:rFonts w:eastAsia="標楷體" w:cs="Arial"/>
                <w:color w:val="000000"/>
                <w:sz w:val="20"/>
                <w:szCs w:val="20"/>
                <w:shd w:val="clear" w:color="auto" w:fill="FFFFFF"/>
              </w:rPr>
            </w:pPr>
          </w:p>
        </w:tc>
      </w:tr>
    </w:tbl>
    <w:p w:rsidR="00943938" w:rsidRPr="003368AD" w:rsidRDefault="00943938" w:rsidP="00943938">
      <w:pPr>
        <w:rPr>
          <w:rFonts w:eastAsia="標楷體"/>
          <w:color w:val="000000"/>
          <w:shd w:val="clear" w:color="auto" w:fill="FFFFFF"/>
        </w:rPr>
      </w:pPr>
    </w:p>
    <w:p w:rsidR="00F80A7A" w:rsidRPr="003368AD" w:rsidRDefault="00943938" w:rsidP="00F80A7A">
      <w:pPr>
        <w:pStyle w:val="af2"/>
        <w:rPr>
          <w:rFonts w:ascii="Times New Roman" w:hAnsi="Times New Roman"/>
          <w:color w:val="000000"/>
          <w:shd w:val="clear" w:color="auto" w:fill="FFFFFF"/>
        </w:rPr>
      </w:pPr>
      <w:r w:rsidRPr="003368AD">
        <w:rPr>
          <w:rFonts w:ascii="Times New Roman" w:hAnsi="Times New Roman"/>
          <w:color w:val="000000"/>
          <w:shd w:val="clear" w:color="auto" w:fill="FFFFFF"/>
        </w:rPr>
        <w:br w:type="page"/>
      </w:r>
      <w:r w:rsidR="00F80A7A" w:rsidRPr="003368AD">
        <w:rPr>
          <w:rFonts w:ascii="Times New Roman" w:hAnsi="Times New Roman" w:hint="eastAsia"/>
          <w:color w:val="000000"/>
          <w:shd w:val="clear" w:color="auto" w:fill="FFFFFF"/>
        </w:rPr>
        <w:lastRenderedPageBreak/>
        <w:t>資訊服務中心</w:t>
      </w:r>
    </w:p>
    <w:tbl>
      <w:tblPr>
        <w:tblW w:w="9265"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3119"/>
        <w:gridCol w:w="871"/>
        <w:gridCol w:w="711"/>
        <w:gridCol w:w="716"/>
        <w:gridCol w:w="867"/>
        <w:gridCol w:w="792"/>
        <w:gridCol w:w="1146"/>
      </w:tblGrid>
      <w:tr w:rsidR="00F80A7A" w:rsidRPr="003368AD" w:rsidTr="00A63B72">
        <w:trPr>
          <w:trHeight w:val="397"/>
          <w:tblHeader/>
        </w:trPr>
        <w:tc>
          <w:tcPr>
            <w:tcW w:w="4162" w:type="dxa"/>
            <w:gridSpan w:val="2"/>
            <w:vAlign w:val="center"/>
          </w:tcPr>
          <w:p w:rsidR="00F80A7A" w:rsidRPr="003368AD" w:rsidRDefault="00F80A7A" w:rsidP="00EE5B3B">
            <w:pPr>
              <w:pStyle w:val="a9"/>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業務項目</w:t>
            </w:r>
          </w:p>
        </w:tc>
        <w:tc>
          <w:tcPr>
            <w:tcW w:w="3957" w:type="dxa"/>
            <w:gridSpan w:val="5"/>
            <w:vAlign w:val="center"/>
          </w:tcPr>
          <w:p w:rsidR="00F80A7A" w:rsidRPr="003368AD" w:rsidRDefault="00F80A7A" w:rsidP="00EE5B3B">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權</w:t>
            </w:r>
            <w:r w:rsidRPr="003368AD">
              <w:rPr>
                <w:rFonts w:eastAsia="標楷體" w:cs="Arial"/>
                <w:color w:val="000000"/>
                <w:sz w:val="20"/>
                <w:szCs w:val="20"/>
                <w:shd w:val="clear" w:color="auto" w:fill="FFFFFF"/>
              </w:rPr>
              <w:t xml:space="preserve"> </w:t>
            </w:r>
            <w:r w:rsidRPr="003368AD">
              <w:rPr>
                <w:rFonts w:eastAsia="標楷體" w:cs="Arial"/>
                <w:color w:val="000000"/>
                <w:sz w:val="20"/>
                <w:szCs w:val="20"/>
                <w:shd w:val="clear" w:color="auto" w:fill="FFFFFF"/>
              </w:rPr>
              <w:t>責</w:t>
            </w:r>
            <w:r w:rsidRPr="003368AD">
              <w:rPr>
                <w:rFonts w:eastAsia="標楷體" w:cs="Arial"/>
                <w:color w:val="000000"/>
                <w:sz w:val="20"/>
                <w:szCs w:val="20"/>
                <w:shd w:val="clear" w:color="auto" w:fill="FFFFFF"/>
              </w:rPr>
              <w:t xml:space="preserve"> </w:t>
            </w:r>
            <w:r w:rsidRPr="003368AD">
              <w:rPr>
                <w:rFonts w:eastAsia="標楷體" w:cs="Arial"/>
                <w:color w:val="000000"/>
                <w:sz w:val="20"/>
                <w:szCs w:val="20"/>
                <w:shd w:val="clear" w:color="auto" w:fill="FFFFFF"/>
              </w:rPr>
              <w:t>劃</w:t>
            </w:r>
            <w:r w:rsidRPr="003368AD">
              <w:rPr>
                <w:rFonts w:eastAsia="標楷體" w:cs="Arial"/>
                <w:color w:val="000000"/>
                <w:sz w:val="20"/>
                <w:szCs w:val="20"/>
                <w:shd w:val="clear" w:color="auto" w:fill="FFFFFF"/>
              </w:rPr>
              <w:t xml:space="preserve"> </w:t>
            </w:r>
            <w:r w:rsidRPr="003368AD">
              <w:rPr>
                <w:rFonts w:eastAsia="標楷體" w:cs="Arial"/>
                <w:color w:val="000000"/>
                <w:sz w:val="20"/>
                <w:szCs w:val="20"/>
                <w:shd w:val="clear" w:color="auto" w:fill="FFFFFF"/>
              </w:rPr>
              <w:t>分</w:t>
            </w:r>
          </w:p>
        </w:tc>
        <w:tc>
          <w:tcPr>
            <w:tcW w:w="1146" w:type="dxa"/>
            <w:vMerge w:val="restart"/>
            <w:vAlign w:val="center"/>
          </w:tcPr>
          <w:p w:rsidR="00F80A7A" w:rsidRPr="003368AD" w:rsidRDefault="00F80A7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備註</w:t>
            </w:r>
          </w:p>
        </w:tc>
      </w:tr>
      <w:tr w:rsidR="00A63B72" w:rsidRPr="003368AD" w:rsidTr="00A63B72">
        <w:trPr>
          <w:trHeight w:val="340"/>
          <w:tblHeader/>
        </w:trPr>
        <w:tc>
          <w:tcPr>
            <w:tcW w:w="1043" w:type="dxa"/>
            <w:vAlign w:val="center"/>
          </w:tcPr>
          <w:p w:rsidR="00A63B72" w:rsidRPr="003368AD" w:rsidRDefault="00A63B72" w:rsidP="00EE5B3B">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項目</w:t>
            </w:r>
          </w:p>
        </w:tc>
        <w:tc>
          <w:tcPr>
            <w:tcW w:w="3119" w:type="dxa"/>
            <w:vAlign w:val="center"/>
          </w:tcPr>
          <w:p w:rsidR="00A63B72" w:rsidRPr="003368AD" w:rsidRDefault="00A63B72" w:rsidP="00EE5B3B">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業務內容</w:t>
            </w:r>
          </w:p>
        </w:tc>
        <w:tc>
          <w:tcPr>
            <w:tcW w:w="871" w:type="dxa"/>
            <w:vAlign w:val="center"/>
          </w:tcPr>
          <w:p w:rsidR="00A63B72" w:rsidRPr="003368AD" w:rsidRDefault="00A63B72" w:rsidP="00EE5B3B">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承辦人</w:t>
            </w:r>
          </w:p>
        </w:tc>
        <w:tc>
          <w:tcPr>
            <w:tcW w:w="711" w:type="dxa"/>
            <w:vAlign w:val="center"/>
          </w:tcPr>
          <w:p w:rsidR="00A63B72" w:rsidRDefault="00B543D3" w:rsidP="00EE5B3B">
            <w:pPr>
              <w:jc w:val="center"/>
              <w:rPr>
                <w:rFonts w:eastAsia="標楷體" w:cs="Arial"/>
                <w:color w:val="000000"/>
                <w:sz w:val="20"/>
                <w:szCs w:val="20"/>
                <w:shd w:val="clear" w:color="auto" w:fill="FFFFFF"/>
              </w:rPr>
            </w:pPr>
            <w:r>
              <w:rPr>
                <w:rFonts w:eastAsia="標楷體" w:cs="Arial" w:hint="eastAsia"/>
                <w:color w:val="000000"/>
                <w:sz w:val="20"/>
                <w:szCs w:val="20"/>
                <w:shd w:val="clear" w:color="auto" w:fill="FFFFFF"/>
              </w:rPr>
              <w:t>二級</w:t>
            </w:r>
          </w:p>
          <w:p w:rsidR="00B543D3" w:rsidRPr="003368AD" w:rsidRDefault="00B543D3" w:rsidP="00EE5B3B">
            <w:pPr>
              <w:jc w:val="center"/>
              <w:rPr>
                <w:rFonts w:eastAsia="標楷體" w:cs="Arial"/>
                <w:color w:val="000000"/>
                <w:sz w:val="20"/>
                <w:szCs w:val="20"/>
                <w:shd w:val="clear" w:color="auto" w:fill="FFFFFF"/>
              </w:rPr>
            </w:pPr>
            <w:r>
              <w:rPr>
                <w:rFonts w:eastAsia="標楷體" w:cs="Arial" w:hint="eastAsia"/>
                <w:color w:val="000000"/>
                <w:sz w:val="20"/>
                <w:szCs w:val="20"/>
                <w:shd w:val="clear" w:color="auto" w:fill="FFFFFF"/>
              </w:rPr>
              <w:t>主管</w:t>
            </w:r>
          </w:p>
        </w:tc>
        <w:tc>
          <w:tcPr>
            <w:tcW w:w="716" w:type="dxa"/>
            <w:vAlign w:val="center"/>
          </w:tcPr>
          <w:p w:rsidR="00A63B72" w:rsidRPr="003368AD" w:rsidRDefault="00A63B72" w:rsidP="00EE5B3B">
            <w:pPr>
              <w:pStyle w:val="a9"/>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館長</w:t>
            </w:r>
          </w:p>
        </w:tc>
        <w:tc>
          <w:tcPr>
            <w:tcW w:w="867" w:type="dxa"/>
            <w:vAlign w:val="center"/>
          </w:tcPr>
          <w:p w:rsidR="00A63B72" w:rsidRPr="00A63B72" w:rsidRDefault="00A63B72" w:rsidP="00A63B72">
            <w:pPr>
              <w:pStyle w:val="a9"/>
              <w:rPr>
                <w:rFonts w:eastAsia="標楷體" w:cs="Arial"/>
                <w:color w:val="000000"/>
                <w:sz w:val="20"/>
                <w:szCs w:val="20"/>
                <w:shd w:val="clear" w:color="auto" w:fill="FFFFFF"/>
              </w:rPr>
            </w:pPr>
            <w:r>
              <w:rPr>
                <w:rFonts w:eastAsia="標楷體" w:cs="Arial" w:hint="eastAsia"/>
                <w:color w:val="000000"/>
                <w:sz w:val="20"/>
                <w:szCs w:val="20"/>
                <w:shd w:val="clear" w:color="auto" w:fill="FFFFFF"/>
              </w:rPr>
              <w:t>權責副校長</w:t>
            </w:r>
          </w:p>
        </w:tc>
        <w:tc>
          <w:tcPr>
            <w:tcW w:w="792" w:type="dxa"/>
            <w:vAlign w:val="center"/>
          </w:tcPr>
          <w:p w:rsidR="00A63B72" w:rsidRPr="003368AD" w:rsidRDefault="00A63B72" w:rsidP="00EE5B3B">
            <w:pPr>
              <w:pStyle w:val="a9"/>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校長</w:t>
            </w:r>
          </w:p>
        </w:tc>
        <w:tc>
          <w:tcPr>
            <w:tcW w:w="1146" w:type="dxa"/>
            <w:vMerge/>
            <w:vAlign w:val="center"/>
          </w:tcPr>
          <w:p w:rsidR="00A63B72" w:rsidRPr="003368AD" w:rsidRDefault="00A63B72" w:rsidP="0071712A">
            <w:pPr>
              <w:pStyle w:val="a9"/>
              <w:rPr>
                <w:rFonts w:eastAsia="標楷體"/>
                <w:color w:val="000000"/>
                <w:sz w:val="20"/>
                <w:shd w:val="clear" w:color="auto" w:fill="FFFFFF"/>
              </w:rPr>
            </w:pPr>
          </w:p>
        </w:tc>
      </w:tr>
      <w:tr w:rsidR="00A63B72" w:rsidRPr="003368AD" w:rsidTr="00A63B72">
        <w:trPr>
          <w:trHeight w:val="340"/>
        </w:trPr>
        <w:tc>
          <w:tcPr>
            <w:tcW w:w="1043" w:type="dxa"/>
            <w:vMerge w:val="restart"/>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電腦教室</w:t>
            </w:r>
          </w:p>
        </w:tc>
        <w:tc>
          <w:tcPr>
            <w:tcW w:w="3119" w:type="dxa"/>
            <w:vAlign w:val="center"/>
          </w:tcPr>
          <w:p w:rsidR="00A63B72" w:rsidRPr="003368AD" w:rsidRDefault="00A63B72" w:rsidP="00EE5B3B">
            <w:pPr>
              <w:ind w:leftChars="-22" w:left="-53"/>
              <w:rPr>
                <w:rFonts w:eastAsia="標楷體"/>
                <w:color w:val="000000"/>
                <w:sz w:val="20"/>
                <w:shd w:val="clear" w:color="auto" w:fill="FFFFFF"/>
              </w:rPr>
            </w:pPr>
            <w:r w:rsidRPr="003368AD">
              <w:rPr>
                <w:rFonts w:eastAsia="標楷體" w:hint="eastAsia"/>
                <w:color w:val="000000"/>
                <w:sz w:val="20"/>
                <w:shd w:val="clear" w:color="auto" w:fill="FFFFFF"/>
              </w:rPr>
              <w:t>1.</w:t>
            </w:r>
            <w:r w:rsidRPr="003368AD">
              <w:rPr>
                <w:rFonts w:eastAsia="標楷體" w:hint="eastAsia"/>
                <w:color w:val="000000"/>
                <w:sz w:val="20"/>
                <w:shd w:val="clear" w:color="auto" w:fill="FFFFFF"/>
              </w:rPr>
              <w:t>電腦教室維修管理</w:t>
            </w:r>
          </w:p>
        </w:tc>
        <w:tc>
          <w:tcPr>
            <w:tcW w:w="87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16"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9204BD">
        <w:trPr>
          <w:trHeight w:val="340"/>
        </w:trPr>
        <w:tc>
          <w:tcPr>
            <w:tcW w:w="1043" w:type="dxa"/>
            <w:vMerge/>
            <w:vAlign w:val="center"/>
          </w:tcPr>
          <w:p w:rsidR="00A63B72" w:rsidRPr="003368AD" w:rsidRDefault="00A63B72" w:rsidP="00EE5B3B">
            <w:pPr>
              <w:jc w:val="center"/>
              <w:rPr>
                <w:rFonts w:eastAsia="標楷體"/>
                <w:color w:val="000000"/>
                <w:sz w:val="20"/>
                <w:shd w:val="clear" w:color="auto" w:fill="FFFFFF"/>
              </w:rPr>
            </w:pPr>
          </w:p>
        </w:tc>
        <w:tc>
          <w:tcPr>
            <w:tcW w:w="3119" w:type="dxa"/>
            <w:vAlign w:val="center"/>
          </w:tcPr>
          <w:p w:rsidR="00A63B72" w:rsidRPr="003368AD" w:rsidRDefault="00A63B72" w:rsidP="00EE5B3B">
            <w:pPr>
              <w:ind w:leftChars="-22" w:left="-53"/>
              <w:rPr>
                <w:rFonts w:eastAsia="標楷體"/>
                <w:color w:val="000000"/>
                <w:sz w:val="20"/>
                <w:shd w:val="clear" w:color="auto" w:fill="FFFFFF"/>
              </w:rPr>
            </w:pPr>
            <w:r w:rsidRPr="003368AD">
              <w:rPr>
                <w:rFonts w:eastAsia="標楷體" w:hint="eastAsia"/>
                <w:color w:val="000000"/>
                <w:sz w:val="20"/>
                <w:shd w:val="clear" w:color="auto" w:fill="FFFFFF"/>
              </w:rPr>
              <w:t>2.</w:t>
            </w:r>
            <w:r w:rsidRPr="003368AD">
              <w:rPr>
                <w:rFonts w:eastAsia="標楷體" w:hint="eastAsia"/>
                <w:color w:val="000000"/>
                <w:sz w:val="20"/>
                <w:shd w:val="clear" w:color="auto" w:fill="FFFFFF"/>
              </w:rPr>
              <w:t>電腦教室規劃建制</w:t>
            </w:r>
          </w:p>
        </w:tc>
        <w:tc>
          <w:tcPr>
            <w:tcW w:w="87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16" w:type="dxa"/>
            <w:vAlign w:val="center"/>
          </w:tcPr>
          <w:p w:rsidR="00A63B72" w:rsidRPr="003368AD" w:rsidRDefault="009204BD" w:rsidP="009204BD">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867" w:type="dxa"/>
            <w:vAlign w:val="center"/>
          </w:tcPr>
          <w:p w:rsidR="00A63B72" w:rsidRPr="003368AD" w:rsidRDefault="00B52D2C" w:rsidP="00A63B72">
            <w:pPr>
              <w:jc w:val="center"/>
              <w:rPr>
                <w:rFonts w:eastAsia="標楷體"/>
                <w:color w:val="000000"/>
                <w:sz w:val="20"/>
                <w:shd w:val="clear" w:color="auto" w:fill="FFFFFF"/>
              </w:rPr>
            </w:pPr>
            <w:r w:rsidRPr="004B082E">
              <w:rPr>
                <w:rFonts w:eastAsia="標楷體" w:hint="eastAsia"/>
                <w:sz w:val="20"/>
                <w:szCs w:val="20"/>
                <w:shd w:val="clear" w:color="auto" w:fill="FFFFFF"/>
              </w:rPr>
              <w:t>覆核</w:t>
            </w:r>
          </w:p>
        </w:tc>
        <w:tc>
          <w:tcPr>
            <w:tcW w:w="792"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ign w:val="center"/>
          </w:tcPr>
          <w:p w:rsidR="00A63B72" w:rsidRPr="003368AD" w:rsidRDefault="00A63B72" w:rsidP="00EE5B3B">
            <w:pPr>
              <w:jc w:val="center"/>
              <w:rPr>
                <w:rFonts w:eastAsia="標楷體"/>
                <w:color w:val="000000"/>
                <w:sz w:val="20"/>
                <w:shd w:val="clear" w:color="auto" w:fill="FFFFFF"/>
              </w:rPr>
            </w:pPr>
          </w:p>
        </w:tc>
        <w:tc>
          <w:tcPr>
            <w:tcW w:w="3119" w:type="dxa"/>
            <w:vAlign w:val="center"/>
          </w:tcPr>
          <w:p w:rsidR="00A63B72" w:rsidRPr="003368AD" w:rsidRDefault="00A63B72" w:rsidP="00EE5B3B">
            <w:pPr>
              <w:ind w:leftChars="-23" w:left="77" w:hangingChars="66" w:hanging="132"/>
              <w:rPr>
                <w:rFonts w:eastAsia="標楷體"/>
                <w:color w:val="000000"/>
                <w:sz w:val="20"/>
                <w:shd w:val="clear" w:color="auto" w:fill="FFFFFF"/>
              </w:rPr>
            </w:pPr>
            <w:r w:rsidRPr="003368AD">
              <w:rPr>
                <w:rFonts w:eastAsia="標楷體" w:hint="eastAsia"/>
                <w:color w:val="000000"/>
                <w:sz w:val="20"/>
                <w:shd w:val="clear" w:color="auto" w:fill="FFFFFF"/>
              </w:rPr>
              <w:t>3.</w:t>
            </w:r>
            <w:r w:rsidRPr="003368AD">
              <w:rPr>
                <w:rFonts w:eastAsia="標楷體" w:hint="eastAsia"/>
                <w:color w:val="000000"/>
                <w:sz w:val="20"/>
                <w:shd w:val="clear" w:color="auto" w:fill="FFFFFF"/>
              </w:rPr>
              <w:t>電腦教室軟、硬體設備之規劃、測試、安裝與維護</w:t>
            </w:r>
          </w:p>
        </w:tc>
        <w:tc>
          <w:tcPr>
            <w:tcW w:w="87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1" w:type="dxa"/>
            <w:vAlign w:val="center"/>
          </w:tcPr>
          <w:p w:rsidR="00A63B72" w:rsidRPr="003368AD" w:rsidRDefault="00A63B72" w:rsidP="00EE5B3B">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716" w:type="dxa"/>
            <w:vAlign w:val="center"/>
          </w:tcPr>
          <w:p w:rsidR="00A63B72" w:rsidRPr="003368AD" w:rsidRDefault="009204BD" w:rsidP="00EE5B3B">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restart"/>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財產管理</w:t>
            </w:r>
          </w:p>
        </w:tc>
        <w:tc>
          <w:tcPr>
            <w:tcW w:w="3119" w:type="dxa"/>
            <w:vAlign w:val="center"/>
          </w:tcPr>
          <w:p w:rsidR="00A63B72" w:rsidRPr="003368AD" w:rsidRDefault="00A63B72" w:rsidP="00EE5B3B">
            <w:pPr>
              <w:ind w:leftChars="-22" w:left="-53"/>
              <w:rPr>
                <w:rFonts w:eastAsia="標楷體"/>
                <w:color w:val="000000"/>
                <w:sz w:val="20"/>
                <w:shd w:val="clear" w:color="auto" w:fill="FFFFFF"/>
              </w:rPr>
            </w:pPr>
            <w:r w:rsidRPr="003368AD">
              <w:rPr>
                <w:rFonts w:eastAsia="標楷體" w:hint="eastAsia"/>
                <w:color w:val="000000"/>
                <w:sz w:val="20"/>
                <w:shd w:val="clear" w:color="auto" w:fill="FFFFFF"/>
              </w:rPr>
              <w:t>1.</w:t>
            </w:r>
            <w:r w:rsidRPr="003368AD">
              <w:rPr>
                <w:rFonts w:eastAsia="標楷體" w:hint="eastAsia"/>
                <w:color w:val="000000"/>
                <w:sz w:val="20"/>
                <w:shd w:val="clear" w:color="auto" w:fill="FFFFFF"/>
              </w:rPr>
              <w:t>財產保管</w:t>
            </w:r>
          </w:p>
        </w:tc>
        <w:tc>
          <w:tcPr>
            <w:tcW w:w="87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1" w:type="dxa"/>
            <w:vAlign w:val="center"/>
          </w:tcPr>
          <w:p w:rsidR="00A63B72" w:rsidRPr="003368AD" w:rsidRDefault="00A63B72" w:rsidP="00EE5B3B">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716" w:type="dxa"/>
          </w:tcPr>
          <w:p w:rsidR="00A63B72" w:rsidRPr="003368AD" w:rsidRDefault="00A63B72" w:rsidP="00EE5B3B">
            <w:pPr>
              <w:rPr>
                <w:rFonts w:eastAsia="標楷體"/>
                <w:color w:val="000000"/>
                <w:shd w:val="clear" w:color="auto" w:fill="FFFFFF"/>
              </w:rPr>
            </w:pPr>
            <w:r w:rsidRPr="003368AD">
              <w:rPr>
                <w:rFonts w:eastAsia="標楷體" w:hint="eastAsia"/>
                <w:color w:val="000000"/>
                <w:sz w:val="20"/>
                <w:shd w:val="clear" w:color="auto" w:fill="FFFFFF"/>
              </w:rPr>
              <w:t>核定</w:t>
            </w: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ign w:val="center"/>
          </w:tcPr>
          <w:p w:rsidR="00A63B72" w:rsidRPr="003368AD" w:rsidRDefault="00A63B72" w:rsidP="00EE5B3B">
            <w:pPr>
              <w:jc w:val="center"/>
              <w:rPr>
                <w:rFonts w:eastAsia="標楷體"/>
                <w:color w:val="000000"/>
                <w:sz w:val="20"/>
                <w:shd w:val="clear" w:color="auto" w:fill="FFFFFF"/>
              </w:rPr>
            </w:pPr>
          </w:p>
        </w:tc>
        <w:tc>
          <w:tcPr>
            <w:tcW w:w="3119" w:type="dxa"/>
            <w:vAlign w:val="center"/>
          </w:tcPr>
          <w:p w:rsidR="00A63B72" w:rsidRPr="003368AD" w:rsidRDefault="00A63B72" w:rsidP="00EE5B3B">
            <w:pPr>
              <w:ind w:leftChars="-22" w:left="-53"/>
              <w:rPr>
                <w:rFonts w:eastAsia="標楷體"/>
                <w:color w:val="000000"/>
                <w:sz w:val="20"/>
                <w:shd w:val="clear" w:color="auto" w:fill="FFFFFF"/>
              </w:rPr>
            </w:pPr>
            <w:r w:rsidRPr="003368AD">
              <w:rPr>
                <w:rFonts w:eastAsia="標楷體" w:hint="eastAsia"/>
                <w:color w:val="000000"/>
                <w:sz w:val="20"/>
                <w:shd w:val="clear" w:color="auto" w:fill="FFFFFF"/>
              </w:rPr>
              <w:t>2.</w:t>
            </w:r>
            <w:r w:rsidRPr="003368AD">
              <w:rPr>
                <w:rFonts w:eastAsia="標楷體" w:hint="eastAsia"/>
                <w:color w:val="000000"/>
                <w:sz w:val="20"/>
                <w:shd w:val="clear" w:color="auto" w:fill="FFFFFF"/>
              </w:rPr>
              <w:t>軟體管理與使用</w:t>
            </w:r>
          </w:p>
        </w:tc>
        <w:tc>
          <w:tcPr>
            <w:tcW w:w="87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1" w:type="dxa"/>
            <w:vAlign w:val="center"/>
          </w:tcPr>
          <w:p w:rsidR="00A63B72" w:rsidRPr="003368AD" w:rsidRDefault="00A63B72" w:rsidP="00EE5B3B">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716" w:type="dxa"/>
          </w:tcPr>
          <w:p w:rsidR="00A63B72" w:rsidRPr="003368AD" w:rsidRDefault="00A63B72" w:rsidP="00EE5B3B">
            <w:pPr>
              <w:rPr>
                <w:rFonts w:eastAsia="標楷體"/>
                <w:color w:val="000000"/>
                <w:shd w:val="clear" w:color="auto" w:fill="FFFFFF"/>
              </w:rPr>
            </w:pPr>
            <w:r w:rsidRPr="003368AD">
              <w:rPr>
                <w:rFonts w:eastAsia="標楷體" w:hint="eastAsia"/>
                <w:color w:val="000000"/>
                <w:sz w:val="20"/>
                <w:shd w:val="clear" w:color="auto" w:fill="FFFFFF"/>
              </w:rPr>
              <w:t>核定</w:t>
            </w: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ign w:val="center"/>
          </w:tcPr>
          <w:p w:rsidR="00A63B72" w:rsidRPr="003368AD" w:rsidRDefault="00A63B72" w:rsidP="00EE5B3B">
            <w:pPr>
              <w:jc w:val="center"/>
              <w:rPr>
                <w:rFonts w:eastAsia="標楷體"/>
                <w:color w:val="000000"/>
                <w:sz w:val="20"/>
                <w:shd w:val="clear" w:color="auto" w:fill="FFFFFF"/>
              </w:rPr>
            </w:pPr>
          </w:p>
        </w:tc>
        <w:tc>
          <w:tcPr>
            <w:tcW w:w="3119" w:type="dxa"/>
            <w:vAlign w:val="center"/>
          </w:tcPr>
          <w:p w:rsidR="00A63B72" w:rsidRPr="003368AD" w:rsidRDefault="00A63B72" w:rsidP="00EE5B3B">
            <w:pPr>
              <w:ind w:leftChars="-22" w:left="-53"/>
              <w:rPr>
                <w:rFonts w:eastAsia="標楷體"/>
                <w:color w:val="000000"/>
                <w:sz w:val="20"/>
                <w:shd w:val="clear" w:color="auto" w:fill="FFFFFF"/>
              </w:rPr>
            </w:pPr>
            <w:r w:rsidRPr="003368AD">
              <w:rPr>
                <w:rFonts w:eastAsia="標楷體" w:hint="eastAsia"/>
                <w:color w:val="000000"/>
                <w:sz w:val="20"/>
                <w:shd w:val="clear" w:color="auto" w:fill="FFFFFF"/>
              </w:rPr>
              <w:t>3.</w:t>
            </w:r>
            <w:r w:rsidRPr="003368AD">
              <w:rPr>
                <w:rFonts w:eastAsia="標楷體" w:hint="eastAsia"/>
                <w:color w:val="000000"/>
                <w:sz w:val="20"/>
                <w:shd w:val="clear" w:color="auto" w:fill="FFFFFF"/>
              </w:rPr>
              <w:t>設備出借服務</w:t>
            </w:r>
          </w:p>
        </w:tc>
        <w:tc>
          <w:tcPr>
            <w:tcW w:w="87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1" w:type="dxa"/>
            <w:vAlign w:val="center"/>
          </w:tcPr>
          <w:p w:rsidR="00A63B72" w:rsidRPr="003368AD" w:rsidRDefault="00A63B72" w:rsidP="00EE5B3B">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716" w:type="dxa"/>
          </w:tcPr>
          <w:p w:rsidR="00A63B72" w:rsidRPr="003368AD" w:rsidRDefault="00A63B72" w:rsidP="00EE5B3B">
            <w:pPr>
              <w:rPr>
                <w:rFonts w:eastAsia="標楷體"/>
                <w:color w:val="000000"/>
                <w:shd w:val="clear" w:color="auto" w:fill="FFFFFF"/>
              </w:rPr>
            </w:pPr>
            <w:r w:rsidRPr="003368AD">
              <w:rPr>
                <w:rFonts w:eastAsia="標楷體" w:hint="eastAsia"/>
                <w:color w:val="000000"/>
                <w:sz w:val="20"/>
                <w:shd w:val="clear" w:color="auto" w:fill="FFFFFF"/>
              </w:rPr>
              <w:t>核定</w:t>
            </w: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ign w:val="center"/>
          </w:tcPr>
          <w:p w:rsidR="00A63B72" w:rsidRPr="003368AD" w:rsidRDefault="00A63B72" w:rsidP="00EE5B3B">
            <w:pPr>
              <w:jc w:val="center"/>
              <w:rPr>
                <w:rFonts w:eastAsia="標楷體"/>
                <w:color w:val="000000"/>
                <w:sz w:val="20"/>
                <w:shd w:val="clear" w:color="auto" w:fill="FFFFFF"/>
              </w:rPr>
            </w:pPr>
          </w:p>
        </w:tc>
        <w:tc>
          <w:tcPr>
            <w:tcW w:w="3119" w:type="dxa"/>
            <w:vAlign w:val="center"/>
          </w:tcPr>
          <w:p w:rsidR="00A63B72" w:rsidRPr="003368AD" w:rsidRDefault="00A63B72" w:rsidP="00EE5B3B">
            <w:pPr>
              <w:ind w:leftChars="-25" w:left="80" w:hangingChars="70" w:hanging="140"/>
              <w:rPr>
                <w:rFonts w:eastAsia="標楷體"/>
                <w:color w:val="000000"/>
                <w:sz w:val="20"/>
                <w:shd w:val="clear" w:color="auto" w:fill="FFFFFF"/>
              </w:rPr>
            </w:pPr>
            <w:r w:rsidRPr="003368AD">
              <w:rPr>
                <w:rFonts w:eastAsia="標楷體" w:hint="eastAsia"/>
                <w:color w:val="000000"/>
                <w:sz w:val="20"/>
                <w:shd w:val="clear" w:color="auto" w:fill="FFFFFF"/>
              </w:rPr>
              <w:t>4.</w:t>
            </w:r>
            <w:r w:rsidRPr="003368AD">
              <w:rPr>
                <w:rFonts w:eastAsia="標楷體" w:hint="eastAsia"/>
                <w:color w:val="000000"/>
                <w:sz w:val="20"/>
                <w:shd w:val="clear" w:color="auto" w:fill="FFFFFF"/>
              </w:rPr>
              <w:t>校內、外建教使用電腦設備及場地租用安排</w:t>
            </w:r>
          </w:p>
        </w:tc>
        <w:tc>
          <w:tcPr>
            <w:tcW w:w="87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16" w:type="dxa"/>
            <w:vAlign w:val="center"/>
          </w:tcPr>
          <w:p w:rsidR="00A63B72" w:rsidRPr="003368AD" w:rsidRDefault="009204BD" w:rsidP="00EE5B3B">
            <w:pPr>
              <w:jc w:val="center"/>
              <w:rPr>
                <w:rFonts w:eastAsia="標楷體"/>
                <w:color w:val="000000"/>
                <w:shd w:val="clear" w:color="auto" w:fill="FFFFFF"/>
              </w:rPr>
            </w:pPr>
            <w:r>
              <w:rPr>
                <w:rFonts w:eastAsia="標楷體" w:hint="eastAsia"/>
                <w:color w:val="000000"/>
                <w:sz w:val="20"/>
                <w:shd w:val="clear" w:color="auto" w:fill="FFFFFF"/>
              </w:rPr>
              <w:t>審核</w:t>
            </w:r>
          </w:p>
        </w:tc>
        <w:tc>
          <w:tcPr>
            <w:tcW w:w="867" w:type="dxa"/>
            <w:vAlign w:val="center"/>
          </w:tcPr>
          <w:p w:rsidR="00A63B72" w:rsidRPr="003368AD" w:rsidRDefault="009204BD" w:rsidP="00A63B72">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ind w:leftChars="-40" w:left="-96"/>
              <w:jc w:val="center"/>
              <w:rPr>
                <w:rFonts w:eastAsia="標楷體"/>
                <w:color w:val="000000"/>
                <w:sz w:val="20"/>
                <w:shd w:val="clear" w:color="auto" w:fill="FFFFFF"/>
              </w:rPr>
            </w:pPr>
            <w:r w:rsidRPr="003368AD">
              <w:rPr>
                <w:rFonts w:eastAsia="標楷體" w:hint="eastAsia"/>
                <w:color w:val="000000"/>
                <w:sz w:val="20"/>
                <w:shd w:val="clear" w:color="auto" w:fill="FFFFFF"/>
              </w:rPr>
              <w:t>重大合約陳情校長核定</w:t>
            </w:r>
          </w:p>
        </w:tc>
      </w:tr>
      <w:tr w:rsidR="00A63B72" w:rsidRPr="003368AD" w:rsidTr="00A63B72">
        <w:trPr>
          <w:trHeight w:val="340"/>
        </w:trPr>
        <w:tc>
          <w:tcPr>
            <w:tcW w:w="1043" w:type="dxa"/>
            <w:vMerge w:val="restart"/>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維修、諮詢</w:t>
            </w:r>
          </w:p>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服務</w:t>
            </w:r>
          </w:p>
        </w:tc>
        <w:tc>
          <w:tcPr>
            <w:tcW w:w="3119" w:type="dxa"/>
            <w:vAlign w:val="center"/>
          </w:tcPr>
          <w:p w:rsidR="00A63B72" w:rsidRPr="003368AD" w:rsidRDefault="00A63B72" w:rsidP="00EE5B3B">
            <w:pPr>
              <w:ind w:leftChars="-22" w:left="-53"/>
              <w:rPr>
                <w:rFonts w:eastAsia="標楷體"/>
                <w:color w:val="000000"/>
                <w:sz w:val="20"/>
                <w:shd w:val="clear" w:color="auto" w:fill="FFFFFF"/>
              </w:rPr>
            </w:pPr>
            <w:r w:rsidRPr="003368AD">
              <w:rPr>
                <w:rFonts w:eastAsia="標楷體" w:hint="eastAsia"/>
                <w:color w:val="000000"/>
                <w:sz w:val="20"/>
                <w:shd w:val="clear" w:color="auto" w:fill="FFFFFF"/>
              </w:rPr>
              <w:t>1.</w:t>
            </w:r>
            <w:r w:rsidRPr="003368AD">
              <w:rPr>
                <w:rFonts w:eastAsia="標楷體" w:hint="eastAsia"/>
                <w:color w:val="000000"/>
                <w:sz w:val="20"/>
                <w:shd w:val="clear" w:color="auto" w:fill="FFFFFF"/>
              </w:rPr>
              <w:t>支援其他單位資訊設備維修</w:t>
            </w:r>
          </w:p>
        </w:tc>
        <w:tc>
          <w:tcPr>
            <w:tcW w:w="87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16" w:type="dxa"/>
          </w:tcPr>
          <w:p w:rsidR="00A63B72" w:rsidRPr="003368AD" w:rsidRDefault="00A63B72" w:rsidP="00EE5B3B">
            <w:pPr>
              <w:rPr>
                <w:rFonts w:eastAsia="標楷體"/>
                <w:color w:val="000000"/>
                <w:shd w:val="clear" w:color="auto" w:fill="FFFFFF"/>
              </w:rPr>
            </w:pPr>
            <w:r w:rsidRPr="003368AD">
              <w:rPr>
                <w:rFonts w:eastAsia="標楷體" w:hint="eastAsia"/>
                <w:color w:val="000000"/>
                <w:sz w:val="20"/>
                <w:shd w:val="clear" w:color="auto" w:fill="FFFFFF"/>
              </w:rPr>
              <w:t>核定</w:t>
            </w: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ign w:val="center"/>
          </w:tcPr>
          <w:p w:rsidR="00A63B72" w:rsidRPr="003368AD" w:rsidRDefault="00A63B72" w:rsidP="00EE5B3B">
            <w:pPr>
              <w:rPr>
                <w:rFonts w:eastAsia="標楷體"/>
                <w:color w:val="000000"/>
                <w:sz w:val="20"/>
                <w:shd w:val="clear" w:color="auto" w:fill="FFFFFF"/>
              </w:rPr>
            </w:pPr>
          </w:p>
        </w:tc>
        <w:tc>
          <w:tcPr>
            <w:tcW w:w="3119" w:type="dxa"/>
            <w:vAlign w:val="center"/>
          </w:tcPr>
          <w:p w:rsidR="00A63B72" w:rsidRPr="003368AD" w:rsidRDefault="00A63B72" w:rsidP="00EE5B3B">
            <w:pPr>
              <w:ind w:leftChars="-22" w:left="79" w:hangingChars="66" w:hanging="132"/>
              <w:rPr>
                <w:rFonts w:eastAsia="標楷體"/>
                <w:color w:val="000000"/>
                <w:sz w:val="20"/>
                <w:shd w:val="clear" w:color="auto" w:fill="FFFFFF"/>
              </w:rPr>
            </w:pPr>
            <w:r w:rsidRPr="003368AD">
              <w:rPr>
                <w:rFonts w:eastAsia="標楷體" w:hint="eastAsia"/>
                <w:color w:val="000000"/>
                <w:sz w:val="20"/>
                <w:shd w:val="clear" w:color="auto" w:fill="FFFFFF"/>
              </w:rPr>
              <w:t>2.</w:t>
            </w:r>
            <w:r w:rsidRPr="003368AD">
              <w:rPr>
                <w:rFonts w:eastAsia="標楷體" w:hint="eastAsia"/>
                <w:color w:val="000000"/>
                <w:sz w:val="20"/>
                <w:shd w:val="clear" w:color="auto" w:fill="FFFFFF"/>
              </w:rPr>
              <w:t>支援校內單位電腦故障及硬體昇級等維修與其他各類資訊相關諮詢服務</w:t>
            </w:r>
          </w:p>
        </w:tc>
        <w:tc>
          <w:tcPr>
            <w:tcW w:w="871" w:type="dxa"/>
            <w:vAlign w:val="center"/>
          </w:tcPr>
          <w:p w:rsidR="00FD1B92" w:rsidRDefault="00A63B72" w:rsidP="00FD1B92">
            <w:pPr>
              <w:ind w:rightChars="-20" w:right="-48"/>
              <w:jc w:val="center"/>
              <w:rPr>
                <w:rFonts w:eastAsia="標楷體"/>
                <w:color w:val="000000"/>
                <w:sz w:val="20"/>
                <w:shd w:val="clear" w:color="auto" w:fill="FFFFFF"/>
              </w:rPr>
            </w:pPr>
            <w:r w:rsidRPr="003368AD">
              <w:rPr>
                <w:rFonts w:eastAsia="標楷體" w:hint="eastAsia"/>
                <w:color w:val="000000"/>
                <w:sz w:val="20"/>
                <w:shd w:val="clear" w:color="auto" w:fill="FFFFFF"/>
              </w:rPr>
              <w:t>逕行</w:t>
            </w:r>
          </w:p>
          <w:p w:rsidR="00A63B72" w:rsidRPr="003368AD" w:rsidRDefault="00A63B72" w:rsidP="00FD1B92">
            <w:pPr>
              <w:ind w:rightChars="-20" w:right="-48"/>
              <w:jc w:val="center"/>
              <w:rPr>
                <w:rFonts w:eastAsia="標楷體"/>
                <w:color w:val="000000"/>
                <w:sz w:val="20"/>
                <w:shd w:val="clear" w:color="auto" w:fill="FFFFFF"/>
              </w:rPr>
            </w:pPr>
            <w:r w:rsidRPr="003368AD">
              <w:rPr>
                <w:rFonts w:eastAsia="標楷體" w:hint="eastAsia"/>
                <w:color w:val="000000"/>
                <w:sz w:val="20"/>
                <w:shd w:val="clear" w:color="auto" w:fill="FFFFFF"/>
              </w:rPr>
              <w:t>辦理</w:t>
            </w:r>
          </w:p>
        </w:tc>
        <w:tc>
          <w:tcPr>
            <w:tcW w:w="711" w:type="dxa"/>
            <w:vAlign w:val="center"/>
          </w:tcPr>
          <w:p w:rsidR="00A63B72" w:rsidRPr="003368AD" w:rsidRDefault="00A63B72" w:rsidP="00EE5B3B">
            <w:pPr>
              <w:jc w:val="center"/>
              <w:rPr>
                <w:rFonts w:eastAsia="標楷體"/>
                <w:color w:val="000000"/>
                <w:sz w:val="20"/>
                <w:shd w:val="clear" w:color="auto" w:fill="FFFFFF"/>
              </w:rPr>
            </w:pPr>
          </w:p>
        </w:tc>
        <w:tc>
          <w:tcPr>
            <w:tcW w:w="716" w:type="dxa"/>
            <w:vAlign w:val="center"/>
          </w:tcPr>
          <w:p w:rsidR="00A63B72" w:rsidRPr="003368AD" w:rsidRDefault="00A63B72" w:rsidP="00EE5B3B">
            <w:pPr>
              <w:jc w:val="center"/>
              <w:rPr>
                <w:rFonts w:eastAsia="標楷體"/>
                <w:color w:val="000000"/>
                <w:sz w:val="20"/>
                <w:shd w:val="clear" w:color="auto" w:fill="FFFFFF"/>
              </w:rPr>
            </w:pP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ign w:val="center"/>
          </w:tcPr>
          <w:p w:rsidR="00A63B72" w:rsidRPr="003368AD" w:rsidRDefault="00A63B72" w:rsidP="00EE5B3B">
            <w:pPr>
              <w:rPr>
                <w:rFonts w:eastAsia="標楷體"/>
                <w:color w:val="000000"/>
                <w:sz w:val="20"/>
                <w:shd w:val="clear" w:color="auto" w:fill="FFFFFF"/>
              </w:rPr>
            </w:pPr>
          </w:p>
        </w:tc>
        <w:tc>
          <w:tcPr>
            <w:tcW w:w="3119" w:type="dxa"/>
            <w:vAlign w:val="center"/>
          </w:tcPr>
          <w:p w:rsidR="00A63B72" w:rsidRPr="003368AD" w:rsidRDefault="00A63B72" w:rsidP="00EE5B3B">
            <w:pPr>
              <w:ind w:leftChars="-25" w:left="66" w:hangingChars="63" w:hanging="126"/>
              <w:rPr>
                <w:rFonts w:eastAsia="標楷體"/>
                <w:color w:val="000000"/>
                <w:sz w:val="20"/>
                <w:shd w:val="clear" w:color="auto" w:fill="FFFFFF"/>
              </w:rPr>
            </w:pPr>
            <w:r w:rsidRPr="003368AD">
              <w:rPr>
                <w:rFonts w:eastAsia="標楷體" w:hint="eastAsia"/>
                <w:color w:val="000000"/>
                <w:sz w:val="20"/>
                <w:shd w:val="clear" w:color="auto" w:fill="FFFFFF"/>
              </w:rPr>
              <w:t>3.</w:t>
            </w:r>
            <w:r w:rsidRPr="003368AD">
              <w:rPr>
                <w:rFonts w:eastAsia="標楷體" w:hint="eastAsia"/>
                <w:color w:val="000000"/>
                <w:sz w:val="20"/>
                <w:shd w:val="clear" w:color="auto" w:fill="FFFFFF"/>
              </w:rPr>
              <w:t>電腦維修管理系統及備品庫存管理系統之開發與維護</w:t>
            </w:r>
          </w:p>
        </w:tc>
        <w:tc>
          <w:tcPr>
            <w:tcW w:w="87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16" w:type="dxa"/>
            <w:vAlign w:val="center"/>
          </w:tcPr>
          <w:p w:rsidR="00A63B72" w:rsidRPr="003368AD" w:rsidRDefault="00A63B72" w:rsidP="00EE5B3B">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restart"/>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各項規劃</w:t>
            </w:r>
          </w:p>
        </w:tc>
        <w:tc>
          <w:tcPr>
            <w:tcW w:w="3119" w:type="dxa"/>
            <w:vAlign w:val="center"/>
          </w:tcPr>
          <w:p w:rsidR="00A63B72" w:rsidRPr="003368AD" w:rsidRDefault="00A63B72" w:rsidP="00EE5B3B">
            <w:pPr>
              <w:ind w:leftChars="-22" w:left="107" w:hangingChars="80" w:hanging="160"/>
              <w:rPr>
                <w:rFonts w:eastAsia="標楷體"/>
                <w:color w:val="000000"/>
                <w:sz w:val="20"/>
                <w:shd w:val="clear" w:color="auto" w:fill="FFFFFF"/>
              </w:rPr>
            </w:pPr>
            <w:r w:rsidRPr="003368AD">
              <w:rPr>
                <w:rFonts w:eastAsia="標楷體" w:hint="eastAsia"/>
                <w:color w:val="000000"/>
                <w:sz w:val="20"/>
                <w:shd w:val="clear" w:color="auto" w:fill="FFFFFF"/>
              </w:rPr>
              <w:t>1.</w:t>
            </w:r>
            <w:r w:rsidRPr="003368AD">
              <w:rPr>
                <w:rFonts w:eastAsia="標楷體" w:hint="eastAsia"/>
                <w:color w:val="000000"/>
                <w:sz w:val="20"/>
                <w:shd w:val="clear" w:color="auto" w:fill="FFFFFF"/>
              </w:rPr>
              <w:t>校外機構委託辦理電腦研習營之規劃與執行</w:t>
            </w:r>
          </w:p>
        </w:tc>
        <w:tc>
          <w:tcPr>
            <w:tcW w:w="87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16" w:type="dxa"/>
            <w:vAlign w:val="center"/>
          </w:tcPr>
          <w:p w:rsidR="00A63B72" w:rsidRPr="003368AD" w:rsidRDefault="00A63B72" w:rsidP="00EE5B3B">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867" w:type="dxa"/>
            <w:vAlign w:val="center"/>
          </w:tcPr>
          <w:p w:rsidR="00A63B72" w:rsidRPr="003368AD" w:rsidRDefault="00B52D2C" w:rsidP="00A63B72">
            <w:pPr>
              <w:jc w:val="center"/>
              <w:rPr>
                <w:rFonts w:eastAsia="標楷體"/>
                <w:color w:val="000000"/>
                <w:sz w:val="20"/>
                <w:shd w:val="clear" w:color="auto" w:fill="FFFFFF"/>
              </w:rPr>
            </w:pPr>
            <w:r w:rsidRPr="004B082E">
              <w:rPr>
                <w:rFonts w:eastAsia="標楷體" w:hint="eastAsia"/>
                <w:sz w:val="20"/>
                <w:szCs w:val="20"/>
                <w:shd w:val="clear" w:color="auto" w:fill="FFFFFF"/>
              </w:rPr>
              <w:t>覆核</w:t>
            </w:r>
          </w:p>
        </w:tc>
        <w:tc>
          <w:tcPr>
            <w:tcW w:w="792"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ign w:val="center"/>
          </w:tcPr>
          <w:p w:rsidR="00A63B72" w:rsidRPr="003368AD" w:rsidRDefault="00A63B72" w:rsidP="00EE5B3B">
            <w:pPr>
              <w:rPr>
                <w:rFonts w:eastAsia="標楷體"/>
                <w:color w:val="000000"/>
                <w:sz w:val="20"/>
                <w:shd w:val="clear" w:color="auto" w:fill="FFFFFF"/>
              </w:rPr>
            </w:pPr>
          </w:p>
        </w:tc>
        <w:tc>
          <w:tcPr>
            <w:tcW w:w="3119" w:type="dxa"/>
            <w:vAlign w:val="center"/>
          </w:tcPr>
          <w:p w:rsidR="00A63B72" w:rsidRPr="003368AD" w:rsidRDefault="00A63B72" w:rsidP="00EE5B3B">
            <w:pPr>
              <w:ind w:leftChars="-25" w:left="66" w:hangingChars="63" w:hanging="126"/>
              <w:rPr>
                <w:rFonts w:eastAsia="標楷體"/>
                <w:color w:val="000000"/>
                <w:sz w:val="20"/>
                <w:shd w:val="clear" w:color="auto" w:fill="FFFFFF"/>
              </w:rPr>
            </w:pPr>
            <w:r w:rsidRPr="003368AD">
              <w:rPr>
                <w:rFonts w:eastAsia="標楷體" w:hint="eastAsia"/>
                <w:color w:val="000000"/>
                <w:sz w:val="20"/>
                <w:shd w:val="clear" w:color="auto" w:fill="FFFFFF"/>
              </w:rPr>
              <w:t>2.</w:t>
            </w:r>
            <w:r w:rsidRPr="003368AD">
              <w:rPr>
                <w:rFonts w:eastAsia="標楷體" w:hint="eastAsia"/>
                <w:color w:val="000000"/>
                <w:sz w:val="20"/>
                <w:shd w:val="clear" w:color="auto" w:fill="FFFFFF"/>
              </w:rPr>
              <w:t>教育部、廳、局委託師資訓練計畫之規劃與執行</w:t>
            </w:r>
          </w:p>
        </w:tc>
        <w:tc>
          <w:tcPr>
            <w:tcW w:w="87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16" w:type="dxa"/>
            <w:vAlign w:val="center"/>
          </w:tcPr>
          <w:p w:rsidR="00A63B72" w:rsidRPr="003368AD" w:rsidRDefault="00A63B72" w:rsidP="00EE5B3B">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867" w:type="dxa"/>
            <w:vAlign w:val="center"/>
          </w:tcPr>
          <w:p w:rsidR="00A63B72" w:rsidRPr="003368AD" w:rsidRDefault="00B52D2C" w:rsidP="00A63B72">
            <w:pPr>
              <w:jc w:val="center"/>
              <w:rPr>
                <w:rFonts w:eastAsia="標楷體"/>
                <w:color w:val="000000"/>
                <w:sz w:val="20"/>
                <w:shd w:val="clear" w:color="auto" w:fill="FFFFFF"/>
              </w:rPr>
            </w:pPr>
            <w:r w:rsidRPr="004B082E">
              <w:rPr>
                <w:rFonts w:eastAsia="標楷體" w:hint="eastAsia"/>
                <w:sz w:val="20"/>
                <w:szCs w:val="20"/>
                <w:shd w:val="clear" w:color="auto" w:fill="FFFFFF"/>
              </w:rPr>
              <w:t>覆核</w:t>
            </w:r>
          </w:p>
        </w:tc>
        <w:tc>
          <w:tcPr>
            <w:tcW w:w="792"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ign w:val="center"/>
          </w:tcPr>
          <w:p w:rsidR="00A63B72" w:rsidRPr="003368AD" w:rsidRDefault="00A63B72" w:rsidP="00EE5B3B">
            <w:pPr>
              <w:rPr>
                <w:rFonts w:eastAsia="標楷體"/>
                <w:color w:val="000000"/>
                <w:sz w:val="20"/>
                <w:shd w:val="clear" w:color="auto" w:fill="FFFFFF"/>
              </w:rPr>
            </w:pPr>
          </w:p>
        </w:tc>
        <w:tc>
          <w:tcPr>
            <w:tcW w:w="3119" w:type="dxa"/>
            <w:vAlign w:val="center"/>
          </w:tcPr>
          <w:p w:rsidR="00A63B72" w:rsidRPr="003368AD" w:rsidRDefault="00A63B72" w:rsidP="00EE5B3B">
            <w:pPr>
              <w:ind w:leftChars="-31" w:left="66" w:hangingChars="70" w:hanging="140"/>
              <w:rPr>
                <w:rFonts w:eastAsia="標楷體"/>
                <w:color w:val="000000"/>
                <w:sz w:val="20"/>
                <w:shd w:val="clear" w:color="auto" w:fill="FFFFFF"/>
              </w:rPr>
            </w:pPr>
            <w:r w:rsidRPr="003368AD">
              <w:rPr>
                <w:rFonts w:eastAsia="標楷體" w:hint="eastAsia"/>
                <w:color w:val="000000"/>
                <w:sz w:val="20"/>
                <w:shd w:val="clear" w:color="auto" w:fill="FFFFFF"/>
              </w:rPr>
              <w:t>3.</w:t>
            </w:r>
            <w:r w:rsidRPr="003368AD">
              <w:rPr>
                <w:rFonts w:eastAsia="標楷體" w:hint="eastAsia"/>
                <w:color w:val="000000"/>
                <w:sz w:val="20"/>
                <w:shd w:val="clear" w:color="auto" w:fill="FFFFFF"/>
              </w:rPr>
              <w:t>教職員資訊化訓練計畫之規劃與執行</w:t>
            </w:r>
          </w:p>
        </w:tc>
        <w:tc>
          <w:tcPr>
            <w:tcW w:w="87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16" w:type="dxa"/>
            <w:vAlign w:val="center"/>
          </w:tcPr>
          <w:p w:rsidR="00A63B72" w:rsidRPr="003368AD" w:rsidRDefault="009204BD" w:rsidP="00EE5B3B">
            <w:pPr>
              <w:jc w:val="center"/>
              <w:rPr>
                <w:rFonts w:eastAsia="標楷體"/>
                <w:color w:val="000000"/>
                <w:shd w:val="clear" w:color="auto" w:fill="FFFFFF"/>
              </w:rPr>
            </w:pPr>
            <w:r>
              <w:rPr>
                <w:rFonts w:eastAsia="標楷體" w:hint="eastAsia"/>
                <w:color w:val="000000"/>
                <w:sz w:val="20"/>
                <w:shd w:val="clear" w:color="auto" w:fill="FFFFFF"/>
              </w:rPr>
              <w:t>審核</w:t>
            </w:r>
          </w:p>
        </w:tc>
        <w:tc>
          <w:tcPr>
            <w:tcW w:w="867" w:type="dxa"/>
            <w:vAlign w:val="center"/>
          </w:tcPr>
          <w:p w:rsidR="00A63B72" w:rsidRPr="003368AD" w:rsidRDefault="009204BD" w:rsidP="00A63B72">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ind w:leftChars="-40" w:left="-96"/>
              <w:jc w:val="center"/>
              <w:rPr>
                <w:rFonts w:eastAsia="標楷體"/>
                <w:color w:val="000000"/>
                <w:sz w:val="20"/>
                <w:shd w:val="clear" w:color="auto" w:fill="FFFFFF"/>
              </w:rPr>
            </w:pPr>
            <w:r w:rsidRPr="003368AD">
              <w:rPr>
                <w:rFonts w:eastAsia="標楷體" w:hint="eastAsia"/>
                <w:color w:val="000000"/>
                <w:sz w:val="20"/>
                <w:shd w:val="clear" w:color="auto" w:fill="FFFFFF"/>
              </w:rPr>
              <w:t>重大計畫陳請校長核定</w:t>
            </w:r>
          </w:p>
        </w:tc>
      </w:tr>
      <w:tr w:rsidR="00A63B72" w:rsidRPr="003368AD" w:rsidTr="00A63B72">
        <w:trPr>
          <w:trHeight w:val="340"/>
        </w:trPr>
        <w:tc>
          <w:tcPr>
            <w:tcW w:w="1043" w:type="dxa"/>
            <w:vMerge w:val="restart"/>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電腦課程</w:t>
            </w:r>
          </w:p>
        </w:tc>
        <w:tc>
          <w:tcPr>
            <w:tcW w:w="3119" w:type="dxa"/>
            <w:vAlign w:val="center"/>
          </w:tcPr>
          <w:p w:rsidR="00A63B72" w:rsidRPr="003368AD" w:rsidRDefault="00A63B72" w:rsidP="00EE5B3B">
            <w:pPr>
              <w:ind w:leftChars="-31" w:left="108" w:hangingChars="91" w:hanging="182"/>
              <w:rPr>
                <w:rFonts w:eastAsia="標楷體"/>
                <w:color w:val="000000"/>
                <w:sz w:val="20"/>
                <w:shd w:val="clear" w:color="auto" w:fill="FFFFFF"/>
              </w:rPr>
            </w:pPr>
            <w:r w:rsidRPr="003368AD">
              <w:rPr>
                <w:rFonts w:eastAsia="標楷體" w:hint="eastAsia"/>
                <w:color w:val="000000"/>
                <w:sz w:val="20"/>
                <w:shd w:val="clear" w:color="auto" w:fill="FFFFFF"/>
              </w:rPr>
              <w:t>1.</w:t>
            </w:r>
            <w:r w:rsidRPr="003368AD">
              <w:rPr>
                <w:rFonts w:eastAsia="標楷體" w:hint="eastAsia"/>
                <w:color w:val="000000"/>
                <w:sz w:val="20"/>
                <w:shd w:val="clear" w:color="auto" w:fill="FFFFFF"/>
              </w:rPr>
              <w:t>一般電腦課程之教學、研究與實習之支援與服務</w:t>
            </w:r>
          </w:p>
        </w:tc>
        <w:tc>
          <w:tcPr>
            <w:tcW w:w="87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1" w:type="dxa"/>
            <w:vAlign w:val="center"/>
          </w:tcPr>
          <w:p w:rsidR="00A63B72" w:rsidRPr="003368AD" w:rsidRDefault="00A63B72" w:rsidP="00EE5B3B">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716" w:type="dxa"/>
            <w:vAlign w:val="center"/>
          </w:tcPr>
          <w:p w:rsidR="00A63B72" w:rsidRPr="003368AD" w:rsidRDefault="00A63B72" w:rsidP="00EE5B3B">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ign w:val="center"/>
          </w:tcPr>
          <w:p w:rsidR="00A63B72" w:rsidRPr="003368AD" w:rsidRDefault="00A63B72" w:rsidP="00EE5B3B">
            <w:pPr>
              <w:jc w:val="center"/>
              <w:rPr>
                <w:rFonts w:eastAsia="標楷體"/>
                <w:color w:val="000000"/>
                <w:sz w:val="20"/>
                <w:shd w:val="clear" w:color="auto" w:fill="FFFFFF"/>
              </w:rPr>
            </w:pPr>
          </w:p>
        </w:tc>
        <w:tc>
          <w:tcPr>
            <w:tcW w:w="3119" w:type="dxa"/>
            <w:vAlign w:val="center"/>
          </w:tcPr>
          <w:p w:rsidR="00A63B72" w:rsidRPr="003368AD" w:rsidRDefault="00A63B72" w:rsidP="00EE5B3B">
            <w:pPr>
              <w:ind w:leftChars="-23" w:left="77" w:hangingChars="66" w:hanging="132"/>
              <w:rPr>
                <w:rFonts w:eastAsia="標楷體"/>
                <w:color w:val="000000"/>
                <w:sz w:val="20"/>
                <w:shd w:val="clear" w:color="auto" w:fill="FFFFFF"/>
              </w:rPr>
            </w:pPr>
            <w:r w:rsidRPr="003368AD">
              <w:rPr>
                <w:rFonts w:eastAsia="標楷體" w:hint="eastAsia"/>
                <w:color w:val="000000"/>
                <w:sz w:val="20"/>
                <w:shd w:val="clear" w:color="auto" w:fill="FFFFFF"/>
              </w:rPr>
              <w:t>2.</w:t>
            </w:r>
            <w:r w:rsidRPr="003368AD">
              <w:rPr>
                <w:rFonts w:eastAsia="標楷體" w:hint="eastAsia"/>
                <w:color w:val="000000"/>
                <w:sz w:val="20"/>
                <w:shd w:val="clear" w:color="auto" w:fill="FFFFFF"/>
              </w:rPr>
              <w:t>電腦課程上機實習之安排與管理事項</w:t>
            </w:r>
          </w:p>
        </w:tc>
        <w:tc>
          <w:tcPr>
            <w:tcW w:w="871" w:type="dxa"/>
            <w:vAlign w:val="center"/>
          </w:tcPr>
          <w:p w:rsidR="00FD1B92"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逕行</w:t>
            </w:r>
          </w:p>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辦理</w:t>
            </w:r>
          </w:p>
        </w:tc>
        <w:tc>
          <w:tcPr>
            <w:tcW w:w="711" w:type="dxa"/>
            <w:vAlign w:val="center"/>
          </w:tcPr>
          <w:p w:rsidR="00A63B72" w:rsidRPr="003368AD" w:rsidRDefault="00A63B72" w:rsidP="00EE5B3B">
            <w:pPr>
              <w:jc w:val="center"/>
              <w:rPr>
                <w:rFonts w:eastAsia="標楷體"/>
                <w:color w:val="000000"/>
                <w:sz w:val="20"/>
                <w:shd w:val="clear" w:color="auto" w:fill="FFFFFF"/>
              </w:rPr>
            </w:pPr>
          </w:p>
        </w:tc>
        <w:tc>
          <w:tcPr>
            <w:tcW w:w="716" w:type="dxa"/>
            <w:vAlign w:val="center"/>
          </w:tcPr>
          <w:p w:rsidR="00A63B72" w:rsidRPr="003368AD" w:rsidRDefault="00A63B72" w:rsidP="00EE5B3B">
            <w:pPr>
              <w:jc w:val="center"/>
              <w:rPr>
                <w:rFonts w:eastAsia="標楷體"/>
                <w:color w:val="000000"/>
                <w:sz w:val="20"/>
                <w:shd w:val="clear" w:color="auto" w:fill="FFFFFF"/>
              </w:rPr>
            </w:pP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學生上機</w:t>
            </w:r>
          </w:p>
        </w:tc>
        <w:tc>
          <w:tcPr>
            <w:tcW w:w="3119" w:type="dxa"/>
          </w:tcPr>
          <w:p w:rsidR="00A63B72" w:rsidRPr="003368AD" w:rsidRDefault="00A63B72" w:rsidP="00EE5B3B">
            <w:pPr>
              <w:ind w:leftChars="-22" w:left="-53"/>
              <w:jc w:val="both"/>
              <w:rPr>
                <w:rFonts w:eastAsia="標楷體"/>
                <w:color w:val="000000"/>
                <w:sz w:val="20"/>
                <w:shd w:val="clear" w:color="auto" w:fill="FFFFFF"/>
              </w:rPr>
            </w:pPr>
            <w:r w:rsidRPr="003368AD">
              <w:rPr>
                <w:rFonts w:eastAsia="標楷體" w:hint="eastAsia"/>
                <w:color w:val="000000"/>
                <w:sz w:val="20"/>
                <w:shd w:val="clear" w:color="auto" w:fill="FFFFFF"/>
              </w:rPr>
              <w:t>學生上機實習管理系統資料之建立、維護、執行與統計</w:t>
            </w:r>
          </w:p>
        </w:tc>
        <w:tc>
          <w:tcPr>
            <w:tcW w:w="87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16"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restart"/>
            <w:vAlign w:val="center"/>
          </w:tcPr>
          <w:p w:rsidR="00A63B72" w:rsidRPr="003368AD" w:rsidRDefault="00A63B72" w:rsidP="00EE5B3B">
            <w:pPr>
              <w:jc w:val="center"/>
              <w:rPr>
                <w:rFonts w:eastAsia="標楷體"/>
                <w:color w:val="000000"/>
                <w:sz w:val="20"/>
                <w:shd w:val="clear" w:color="auto" w:fill="FFFFFF"/>
              </w:rPr>
            </w:pPr>
          </w:p>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網路設備</w:t>
            </w:r>
          </w:p>
          <w:p w:rsidR="00A63B72" w:rsidRPr="003368AD" w:rsidRDefault="00A63B72" w:rsidP="00EE5B3B">
            <w:pPr>
              <w:jc w:val="center"/>
              <w:rPr>
                <w:rFonts w:eastAsia="標楷體"/>
                <w:color w:val="000000"/>
                <w:sz w:val="20"/>
                <w:shd w:val="clear" w:color="auto" w:fill="FFFFFF"/>
              </w:rPr>
            </w:pPr>
          </w:p>
          <w:p w:rsidR="00A63B72" w:rsidRPr="003368AD" w:rsidRDefault="00A63B72" w:rsidP="00EE5B3B">
            <w:pPr>
              <w:jc w:val="center"/>
              <w:rPr>
                <w:rFonts w:eastAsia="標楷體"/>
                <w:color w:val="000000"/>
                <w:sz w:val="20"/>
                <w:shd w:val="clear" w:color="auto" w:fill="FFFFFF"/>
              </w:rPr>
            </w:pPr>
          </w:p>
          <w:p w:rsidR="00A63B72" w:rsidRPr="003368AD" w:rsidRDefault="00A63B72" w:rsidP="00EE5B3B">
            <w:pPr>
              <w:jc w:val="center"/>
              <w:rPr>
                <w:rFonts w:eastAsia="標楷體"/>
                <w:color w:val="000000"/>
                <w:sz w:val="20"/>
                <w:shd w:val="clear" w:color="auto" w:fill="FFFFFF"/>
              </w:rPr>
            </w:pPr>
          </w:p>
        </w:tc>
        <w:tc>
          <w:tcPr>
            <w:tcW w:w="3119" w:type="dxa"/>
            <w:vAlign w:val="center"/>
          </w:tcPr>
          <w:p w:rsidR="00A63B72" w:rsidRPr="003368AD" w:rsidRDefault="00A63B72" w:rsidP="00EE5B3B">
            <w:pPr>
              <w:ind w:leftChars="-22" w:left="-53"/>
              <w:rPr>
                <w:rFonts w:eastAsia="標楷體"/>
                <w:color w:val="000000"/>
                <w:sz w:val="20"/>
                <w:shd w:val="clear" w:color="auto" w:fill="FFFFFF"/>
              </w:rPr>
            </w:pPr>
            <w:r w:rsidRPr="003368AD">
              <w:rPr>
                <w:rFonts w:eastAsia="標楷體" w:hint="eastAsia"/>
                <w:color w:val="000000"/>
                <w:sz w:val="20"/>
                <w:shd w:val="clear" w:color="auto" w:fill="FFFFFF"/>
              </w:rPr>
              <w:t>1.</w:t>
            </w:r>
            <w:r w:rsidRPr="003368AD">
              <w:rPr>
                <w:rFonts w:eastAsia="標楷體" w:hint="eastAsia"/>
                <w:color w:val="000000"/>
                <w:sz w:val="20"/>
                <w:shd w:val="clear" w:color="auto" w:fill="FFFFFF"/>
              </w:rPr>
              <w:t>防火牆管理</w:t>
            </w:r>
          </w:p>
        </w:tc>
        <w:tc>
          <w:tcPr>
            <w:tcW w:w="87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16"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ign w:val="center"/>
          </w:tcPr>
          <w:p w:rsidR="00A63B72" w:rsidRPr="003368AD" w:rsidRDefault="00A63B72" w:rsidP="00EE5B3B">
            <w:pPr>
              <w:jc w:val="both"/>
              <w:rPr>
                <w:rFonts w:eastAsia="標楷體"/>
                <w:color w:val="000000"/>
                <w:sz w:val="20"/>
                <w:shd w:val="clear" w:color="auto" w:fill="FFFFFF"/>
              </w:rPr>
            </w:pPr>
          </w:p>
        </w:tc>
        <w:tc>
          <w:tcPr>
            <w:tcW w:w="3119" w:type="dxa"/>
            <w:vAlign w:val="center"/>
          </w:tcPr>
          <w:p w:rsidR="00A63B72" w:rsidRPr="003368AD" w:rsidRDefault="00A63B72" w:rsidP="00EE5B3B">
            <w:pPr>
              <w:ind w:leftChars="-22" w:left="-53"/>
              <w:rPr>
                <w:rFonts w:eastAsia="標楷體"/>
                <w:color w:val="000000"/>
                <w:sz w:val="20"/>
                <w:shd w:val="clear" w:color="auto" w:fill="FFFFFF"/>
              </w:rPr>
            </w:pPr>
            <w:r w:rsidRPr="003368AD">
              <w:rPr>
                <w:rFonts w:eastAsia="標楷體" w:hint="eastAsia"/>
                <w:color w:val="000000"/>
                <w:sz w:val="20"/>
                <w:shd w:val="clear" w:color="auto" w:fill="FFFFFF"/>
              </w:rPr>
              <w:t>2.</w:t>
            </w:r>
            <w:r w:rsidRPr="003368AD">
              <w:rPr>
                <w:rFonts w:eastAsia="標楷體" w:hint="eastAsia"/>
                <w:color w:val="000000"/>
                <w:sz w:val="20"/>
                <w:shd w:val="clear" w:color="auto" w:fill="FFFFFF"/>
              </w:rPr>
              <w:t>對外線路查修</w:t>
            </w:r>
          </w:p>
        </w:tc>
        <w:tc>
          <w:tcPr>
            <w:tcW w:w="871" w:type="dxa"/>
            <w:vAlign w:val="center"/>
          </w:tcPr>
          <w:p w:rsidR="00FD1B92"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逕行</w:t>
            </w:r>
          </w:p>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辦理</w:t>
            </w:r>
          </w:p>
        </w:tc>
        <w:tc>
          <w:tcPr>
            <w:tcW w:w="711" w:type="dxa"/>
            <w:vAlign w:val="center"/>
          </w:tcPr>
          <w:p w:rsidR="00A63B72" w:rsidRPr="003368AD" w:rsidRDefault="00A63B72" w:rsidP="00EE5B3B">
            <w:pPr>
              <w:jc w:val="center"/>
              <w:rPr>
                <w:rFonts w:eastAsia="標楷體"/>
                <w:color w:val="000000"/>
                <w:sz w:val="20"/>
                <w:shd w:val="clear" w:color="auto" w:fill="FFFFFF"/>
              </w:rPr>
            </w:pPr>
          </w:p>
        </w:tc>
        <w:tc>
          <w:tcPr>
            <w:tcW w:w="716" w:type="dxa"/>
            <w:vAlign w:val="center"/>
          </w:tcPr>
          <w:p w:rsidR="00A63B72" w:rsidRPr="003368AD" w:rsidRDefault="00A63B72" w:rsidP="00EE5B3B">
            <w:pPr>
              <w:jc w:val="center"/>
              <w:rPr>
                <w:rFonts w:eastAsia="標楷體"/>
                <w:color w:val="000000"/>
                <w:sz w:val="20"/>
                <w:shd w:val="clear" w:color="auto" w:fill="FFFFFF"/>
              </w:rPr>
            </w:pP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ign w:val="center"/>
          </w:tcPr>
          <w:p w:rsidR="00A63B72" w:rsidRPr="003368AD" w:rsidRDefault="00A63B72" w:rsidP="00EE5B3B">
            <w:pPr>
              <w:jc w:val="both"/>
              <w:rPr>
                <w:rFonts w:eastAsia="標楷體"/>
                <w:color w:val="000000"/>
                <w:sz w:val="20"/>
                <w:shd w:val="clear" w:color="auto" w:fill="FFFFFF"/>
              </w:rPr>
            </w:pPr>
          </w:p>
        </w:tc>
        <w:tc>
          <w:tcPr>
            <w:tcW w:w="3119" w:type="dxa"/>
            <w:vAlign w:val="center"/>
          </w:tcPr>
          <w:p w:rsidR="00A63B72" w:rsidRPr="003368AD" w:rsidRDefault="00A63B72" w:rsidP="00EE5B3B">
            <w:pPr>
              <w:ind w:leftChars="-22" w:left="-53"/>
              <w:rPr>
                <w:rFonts w:eastAsia="標楷體"/>
                <w:color w:val="000000"/>
                <w:sz w:val="20"/>
                <w:shd w:val="clear" w:color="auto" w:fill="FFFFFF"/>
              </w:rPr>
            </w:pPr>
            <w:r w:rsidRPr="003368AD">
              <w:rPr>
                <w:rFonts w:eastAsia="標楷體" w:hint="eastAsia"/>
                <w:color w:val="000000"/>
                <w:sz w:val="20"/>
                <w:shd w:val="clear" w:color="auto" w:fill="FFFFFF"/>
              </w:rPr>
              <w:t>3.</w:t>
            </w:r>
            <w:r w:rsidRPr="003368AD">
              <w:rPr>
                <w:rFonts w:eastAsia="標楷體" w:hint="eastAsia"/>
                <w:color w:val="000000"/>
                <w:sz w:val="20"/>
                <w:shd w:val="clear" w:color="auto" w:fill="FFFFFF"/>
              </w:rPr>
              <w:t>網路流量監控</w:t>
            </w:r>
          </w:p>
        </w:tc>
        <w:tc>
          <w:tcPr>
            <w:tcW w:w="871" w:type="dxa"/>
            <w:vAlign w:val="center"/>
          </w:tcPr>
          <w:p w:rsidR="00FD1B92"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逕行</w:t>
            </w:r>
          </w:p>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辦理</w:t>
            </w:r>
          </w:p>
        </w:tc>
        <w:tc>
          <w:tcPr>
            <w:tcW w:w="711" w:type="dxa"/>
            <w:vAlign w:val="center"/>
          </w:tcPr>
          <w:p w:rsidR="00A63B72" w:rsidRPr="003368AD" w:rsidRDefault="00A63B72" w:rsidP="00EE5B3B">
            <w:pPr>
              <w:jc w:val="center"/>
              <w:rPr>
                <w:rFonts w:eastAsia="標楷體"/>
                <w:color w:val="000000"/>
                <w:sz w:val="20"/>
                <w:shd w:val="clear" w:color="auto" w:fill="FFFFFF"/>
              </w:rPr>
            </w:pPr>
          </w:p>
        </w:tc>
        <w:tc>
          <w:tcPr>
            <w:tcW w:w="716" w:type="dxa"/>
            <w:vAlign w:val="center"/>
          </w:tcPr>
          <w:p w:rsidR="00A63B72" w:rsidRPr="003368AD" w:rsidRDefault="00A63B72" w:rsidP="00EE5B3B">
            <w:pPr>
              <w:jc w:val="center"/>
              <w:rPr>
                <w:rFonts w:eastAsia="標楷體"/>
                <w:color w:val="000000"/>
                <w:sz w:val="20"/>
                <w:shd w:val="clear" w:color="auto" w:fill="FFFFFF"/>
              </w:rPr>
            </w:pP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ign w:val="center"/>
          </w:tcPr>
          <w:p w:rsidR="00A63B72" w:rsidRPr="003368AD" w:rsidRDefault="00A63B72" w:rsidP="00EE5B3B">
            <w:pPr>
              <w:jc w:val="both"/>
              <w:rPr>
                <w:rFonts w:eastAsia="標楷體"/>
                <w:color w:val="000000"/>
                <w:sz w:val="20"/>
                <w:shd w:val="clear" w:color="auto" w:fill="FFFFFF"/>
              </w:rPr>
            </w:pPr>
          </w:p>
        </w:tc>
        <w:tc>
          <w:tcPr>
            <w:tcW w:w="3119" w:type="dxa"/>
            <w:vAlign w:val="center"/>
          </w:tcPr>
          <w:p w:rsidR="00A63B72" w:rsidRPr="003368AD" w:rsidRDefault="00A63B72" w:rsidP="00EE5B3B">
            <w:pPr>
              <w:ind w:leftChars="-22" w:left="-53"/>
              <w:rPr>
                <w:rFonts w:eastAsia="標楷體"/>
                <w:color w:val="000000"/>
                <w:sz w:val="20"/>
                <w:shd w:val="clear" w:color="auto" w:fill="FFFFFF"/>
              </w:rPr>
            </w:pPr>
            <w:r w:rsidRPr="003368AD">
              <w:rPr>
                <w:rFonts w:eastAsia="標楷體" w:hint="eastAsia"/>
                <w:color w:val="000000"/>
                <w:sz w:val="20"/>
                <w:shd w:val="clear" w:color="auto" w:fill="FFFFFF"/>
              </w:rPr>
              <w:t>4.</w:t>
            </w:r>
            <w:r w:rsidRPr="003368AD">
              <w:rPr>
                <w:rFonts w:eastAsia="標楷體" w:hint="eastAsia"/>
                <w:color w:val="000000"/>
                <w:sz w:val="20"/>
                <w:shd w:val="clear" w:color="auto" w:fill="FFFFFF"/>
              </w:rPr>
              <w:t>網路</w:t>
            </w:r>
            <w:proofErr w:type="gramStart"/>
            <w:r w:rsidRPr="003368AD">
              <w:rPr>
                <w:rFonts w:eastAsia="標楷體" w:hint="eastAsia"/>
                <w:color w:val="000000"/>
                <w:sz w:val="20"/>
                <w:shd w:val="clear" w:color="auto" w:fill="FFFFFF"/>
              </w:rPr>
              <w:t>佈</w:t>
            </w:r>
            <w:proofErr w:type="gramEnd"/>
            <w:r w:rsidRPr="003368AD">
              <w:rPr>
                <w:rFonts w:eastAsia="標楷體" w:hint="eastAsia"/>
                <w:color w:val="000000"/>
                <w:sz w:val="20"/>
                <w:shd w:val="clear" w:color="auto" w:fill="FFFFFF"/>
              </w:rPr>
              <w:t>線設計與管理</w:t>
            </w:r>
          </w:p>
        </w:tc>
        <w:tc>
          <w:tcPr>
            <w:tcW w:w="87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16" w:type="dxa"/>
            <w:vAlign w:val="center"/>
          </w:tcPr>
          <w:p w:rsidR="00A63B72" w:rsidRPr="003368AD" w:rsidRDefault="00A63B72" w:rsidP="00EE5B3B">
            <w:pPr>
              <w:jc w:val="center"/>
              <w:rPr>
                <w:rFonts w:eastAsia="標楷體"/>
                <w:color w:val="000000"/>
                <w:sz w:val="20"/>
                <w:shd w:val="clear" w:color="auto" w:fill="FFFFFF"/>
              </w:rPr>
            </w:pP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ign w:val="center"/>
          </w:tcPr>
          <w:p w:rsidR="00A63B72" w:rsidRPr="003368AD" w:rsidRDefault="00A63B72" w:rsidP="00EE5B3B">
            <w:pPr>
              <w:jc w:val="both"/>
              <w:rPr>
                <w:rFonts w:eastAsia="標楷體"/>
                <w:color w:val="000000"/>
                <w:sz w:val="20"/>
                <w:shd w:val="clear" w:color="auto" w:fill="FFFFFF"/>
              </w:rPr>
            </w:pPr>
          </w:p>
        </w:tc>
        <w:tc>
          <w:tcPr>
            <w:tcW w:w="3119" w:type="dxa"/>
            <w:vAlign w:val="center"/>
          </w:tcPr>
          <w:p w:rsidR="00A63B72" w:rsidRPr="003368AD" w:rsidRDefault="00A63B72" w:rsidP="00EE5B3B">
            <w:pPr>
              <w:ind w:leftChars="-22" w:left="-53"/>
              <w:rPr>
                <w:rFonts w:eastAsia="標楷體"/>
                <w:color w:val="000000"/>
                <w:sz w:val="20"/>
                <w:shd w:val="clear" w:color="auto" w:fill="FFFFFF"/>
              </w:rPr>
            </w:pPr>
            <w:r w:rsidRPr="003368AD">
              <w:rPr>
                <w:rFonts w:eastAsia="標楷體" w:hint="eastAsia"/>
                <w:color w:val="000000"/>
                <w:sz w:val="20"/>
                <w:shd w:val="clear" w:color="auto" w:fill="FFFFFF"/>
              </w:rPr>
              <w:t>5.</w:t>
            </w:r>
            <w:r w:rsidRPr="003368AD">
              <w:rPr>
                <w:rFonts w:eastAsia="標楷體" w:hint="eastAsia"/>
                <w:color w:val="000000"/>
                <w:sz w:val="20"/>
                <w:shd w:val="clear" w:color="auto" w:fill="FFFFFF"/>
              </w:rPr>
              <w:t>使用端網路維護</w:t>
            </w:r>
          </w:p>
        </w:tc>
        <w:tc>
          <w:tcPr>
            <w:tcW w:w="871" w:type="dxa"/>
            <w:vAlign w:val="center"/>
          </w:tcPr>
          <w:p w:rsidR="00FD1B92"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逕行</w:t>
            </w:r>
          </w:p>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辦理</w:t>
            </w:r>
          </w:p>
        </w:tc>
        <w:tc>
          <w:tcPr>
            <w:tcW w:w="711" w:type="dxa"/>
            <w:vAlign w:val="center"/>
          </w:tcPr>
          <w:p w:rsidR="00A63B72" w:rsidRPr="003368AD" w:rsidRDefault="00A63B72" w:rsidP="00EE5B3B">
            <w:pPr>
              <w:jc w:val="center"/>
              <w:rPr>
                <w:rFonts w:eastAsia="標楷體"/>
                <w:color w:val="000000"/>
                <w:sz w:val="20"/>
                <w:shd w:val="clear" w:color="auto" w:fill="FFFFFF"/>
              </w:rPr>
            </w:pPr>
          </w:p>
        </w:tc>
        <w:tc>
          <w:tcPr>
            <w:tcW w:w="716" w:type="dxa"/>
            <w:vAlign w:val="center"/>
          </w:tcPr>
          <w:p w:rsidR="00A63B72" w:rsidRPr="003368AD" w:rsidRDefault="00A63B72" w:rsidP="00EE5B3B">
            <w:pPr>
              <w:jc w:val="center"/>
              <w:rPr>
                <w:rFonts w:eastAsia="標楷體"/>
                <w:color w:val="000000"/>
                <w:sz w:val="20"/>
                <w:shd w:val="clear" w:color="auto" w:fill="FFFFFF"/>
              </w:rPr>
            </w:pP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ign w:val="center"/>
          </w:tcPr>
          <w:p w:rsidR="00A63B72" w:rsidRPr="003368AD" w:rsidRDefault="00A63B72" w:rsidP="00EE5B3B">
            <w:pPr>
              <w:jc w:val="both"/>
              <w:rPr>
                <w:rFonts w:eastAsia="標楷體"/>
                <w:color w:val="000000"/>
                <w:sz w:val="20"/>
                <w:shd w:val="clear" w:color="auto" w:fill="FFFFFF"/>
              </w:rPr>
            </w:pPr>
          </w:p>
        </w:tc>
        <w:tc>
          <w:tcPr>
            <w:tcW w:w="3119" w:type="dxa"/>
            <w:vAlign w:val="center"/>
          </w:tcPr>
          <w:p w:rsidR="00A63B72" w:rsidRPr="003368AD" w:rsidRDefault="00A63B72" w:rsidP="00EE5B3B">
            <w:pPr>
              <w:ind w:leftChars="-22" w:left="-53"/>
              <w:rPr>
                <w:rFonts w:eastAsia="標楷體"/>
                <w:color w:val="000000"/>
                <w:sz w:val="20"/>
                <w:shd w:val="clear" w:color="auto" w:fill="FFFFFF"/>
              </w:rPr>
            </w:pPr>
            <w:r w:rsidRPr="003368AD">
              <w:rPr>
                <w:rFonts w:eastAsia="標楷體" w:hint="eastAsia"/>
                <w:color w:val="000000"/>
                <w:sz w:val="20"/>
                <w:shd w:val="clear" w:color="auto" w:fill="FFFFFF"/>
              </w:rPr>
              <w:t>6.</w:t>
            </w:r>
            <w:r w:rsidRPr="003368AD">
              <w:rPr>
                <w:rFonts w:eastAsia="標楷體" w:hint="eastAsia"/>
                <w:color w:val="000000"/>
                <w:sz w:val="20"/>
                <w:shd w:val="clear" w:color="auto" w:fill="FFFFFF"/>
              </w:rPr>
              <w:t>網路設備維護</w:t>
            </w:r>
          </w:p>
        </w:tc>
        <w:tc>
          <w:tcPr>
            <w:tcW w:w="871" w:type="dxa"/>
            <w:vAlign w:val="center"/>
          </w:tcPr>
          <w:p w:rsidR="00FD1B92"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逕行</w:t>
            </w:r>
          </w:p>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辦理</w:t>
            </w:r>
          </w:p>
        </w:tc>
        <w:tc>
          <w:tcPr>
            <w:tcW w:w="711" w:type="dxa"/>
            <w:vAlign w:val="center"/>
          </w:tcPr>
          <w:p w:rsidR="00A63B72" w:rsidRPr="003368AD" w:rsidRDefault="00A63B72" w:rsidP="00EE5B3B">
            <w:pPr>
              <w:jc w:val="center"/>
              <w:rPr>
                <w:rFonts w:eastAsia="標楷體"/>
                <w:color w:val="000000"/>
                <w:sz w:val="20"/>
                <w:shd w:val="clear" w:color="auto" w:fill="FFFFFF"/>
              </w:rPr>
            </w:pPr>
          </w:p>
        </w:tc>
        <w:tc>
          <w:tcPr>
            <w:tcW w:w="716" w:type="dxa"/>
            <w:vAlign w:val="center"/>
          </w:tcPr>
          <w:p w:rsidR="00A63B72" w:rsidRPr="003368AD" w:rsidRDefault="00A63B72" w:rsidP="00EE5B3B">
            <w:pPr>
              <w:jc w:val="center"/>
              <w:rPr>
                <w:rFonts w:eastAsia="標楷體"/>
                <w:color w:val="000000"/>
                <w:sz w:val="20"/>
                <w:shd w:val="clear" w:color="auto" w:fill="FFFFFF"/>
              </w:rPr>
            </w:pP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ign w:val="center"/>
          </w:tcPr>
          <w:p w:rsidR="00A63B72" w:rsidRPr="003368AD" w:rsidRDefault="00A63B72" w:rsidP="00EE5B3B">
            <w:pPr>
              <w:jc w:val="both"/>
              <w:rPr>
                <w:rFonts w:eastAsia="標楷體"/>
                <w:color w:val="000000"/>
                <w:sz w:val="20"/>
                <w:shd w:val="clear" w:color="auto" w:fill="FFFFFF"/>
              </w:rPr>
            </w:pPr>
          </w:p>
        </w:tc>
        <w:tc>
          <w:tcPr>
            <w:tcW w:w="3119" w:type="dxa"/>
            <w:vAlign w:val="center"/>
          </w:tcPr>
          <w:p w:rsidR="00A63B72" w:rsidRPr="003368AD" w:rsidRDefault="00A63B72" w:rsidP="00EE5B3B">
            <w:pPr>
              <w:ind w:leftChars="-22" w:left="-53"/>
              <w:rPr>
                <w:rFonts w:eastAsia="標楷體"/>
                <w:color w:val="000000"/>
                <w:sz w:val="20"/>
                <w:shd w:val="clear" w:color="auto" w:fill="FFFFFF"/>
              </w:rPr>
            </w:pPr>
            <w:r w:rsidRPr="003368AD">
              <w:rPr>
                <w:rFonts w:eastAsia="標楷體" w:hint="eastAsia"/>
                <w:color w:val="000000"/>
                <w:sz w:val="20"/>
                <w:shd w:val="clear" w:color="auto" w:fill="FFFFFF"/>
              </w:rPr>
              <w:t>7.E-mail</w:t>
            </w:r>
            <w:r w:rsidRPr="003368AD">
              <w:rPr>
                <w:rFonts w:eastAsia="標楷體" w:hint="eastAsia"/>
                <w:color w:val="000000"/>
                <w:sz w:val="20"/>
                <w:shd w:val="clear" w:color="auto" w:fill="FFFFFF"/>
              </w:rPr>
              <w:t>申請</w:t>
            </w:r>
          </w:p>
        </w:tc>
        <w:tc>
          <w:tcPr>
            <w:tcW w:w="87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16" w:type="dxa"/>
            <w:vAlign w:val="center"/>
          </w:tcPr>
          <w:p w:rsidR="00A63B72" w:rsidRPr="003368AD" w:rsidRDefault="00A63B72" w:rsidP="00EE5B3B">
            <w:pPr>
              <w:jc w:val="center"/>
              <w:rPr>
                <w:rFonts w:eastAsia="標楷體"/>
                <w:color w:val="000000"/>
                <w:sz w:val="20"/>
                <w:shd w:val="clear" w:color="auto" w:fill="FFFFFF"/>
              </w:rPr>
            </w:pP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ign w:val="center"/>
          </w:tcPr>
          <w:p w:rsidR="00A63B72" w:rsidRPr="003368AD" w:rsidRDefault="00A63B72" w:rsidP="00EE5B3B">
            <w:pPr>
              <w:jc w:val="both"/>
              <w:rPr>
                <w:rFonts w:eastAsia="標楷體"/>
                <w:color w:val="000000"/>
                <w:sz w:val="20"/>
                <w:shd w:val="clear" w:color="auto" w:fill="FFFFFF"/>
              </w:rPr>
            </w:pPr>
          </w:p>
        </w:tc>
        <w:tc>
          <w:tcPr>
            <w:tcW w:w="3119" w:type="dxa"/>
            <w:vAlign w:val="center"/>
          </w:tcPr>
          <w:p w:rsidR="00A63B72" w:rsidRPr="003368AD" w:rsidRDefault="00A63B72" w:rsidP="00EE5B3B">
            <w:pPr>
              <w:ind w:leftChars="-22" w:left="-53"/>
              <w:rPr>
                <w:rFonts w:eastAsia="標楷體"/>
                <w:color w:val="000000"/>
                <w:sz w:val="20"/>
                <w:shd w:val="clear" w:color="auto" w:fill="FFFFFF"/>
              </w:rPr>
            </w:pPr>
            <w:r w:rsidRPr="003368AD">
              <w:rPr>
                <w:rFonts w:eastAsia="標楷體" w:hint="eastAsia"/>
                <w:color w:val="000000"/>
                <w:sz w:val="20"/>
                <w:shd w:val="clear" w:color="auto" w:fill="FFFFFF"/>
              </w:rPr>
              <w:t>8.</w:t>
            </w:r>
            <w:r w:rsidRPr="003368AD">
              <w:rPr>
                <w:rFonts w:eastAsia="標楷體" w:hint="eastAsia"/>
                <w:color w:val="000000"/>
                <w:sz w:val="20"/>
                <w:shd w:val="clear" w:color="auto" w:fill="FFFFFF"/>
              </w:rPr>
              <w:t>網頁設計</w:t>
            </w:r>
          </w:p>
        </w:tc>
        <w:tc>
          <w:tcPr>
            <w:tcW w:w="87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16"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ign w:val="center"/>
          </w:tcPr>
          <w:p w:rsidR="00A63B72" w:rsidRPr="003368AD" w:rsidRDefault="00A63B72" w:rsidP="00EE5B3B">
            <w:pPr>
              <w:jc w:val="both"/>
              <w:rPr>
                <w:rFonts w:eastAsia="標楷體"/>
                <w:color w:val="000000"/>
                <w:sz w:val="20"/>
                <w:shd w:val="clear" w:color="auto" w:fill="FFFFFF"/>
              </w:rPr>
            </w:pPr>
          </w:p>
        </w:tc>
        <w:tc>
          <w:tcPr>
            <w:tcW w:w="3119" w:type="dxa"/>
            <w:vAlign w:val="center"/>
          </w:tcPr>
          <w:p w:rsidR="00A63B72" w:rsidRPr="003368AD" w:rsidRDefault="00A63B72" w:rsidP="00EE5B3B">
            <w:pPr>
              <w:ind w:leftChars="-22" w:left="-53"/>
              <w:rPr>
                <w:rFonts w:eastAsia="標楷體"/>
                <w:color w:val="000000"/>
                <w:sz w:val="20"/>
                <w:shd w:val="clear" w:color="auto" w:fill="FFFFFF"/>
              </w:rPr>
            </w:pPr>
            <w:r w:rsidRPr="003368AD">
              <w:rPr>
                <w:rFonts w:eastAsia="標楷體" w:hint="eastAsia"/>
                <w:color w:val="000000"/>
                <w:sz w:val="20"/>
                <w:shd w:val="clear" w:color="auto" w:fill="FFFFFF"/>
              </w:rPr>
              <w:t>9.Mail-list</w:t>
            </w:r>
            <w:r w:rsidRPr="003368AD">
              <w:rPr>
                <w:rFonts w:eastAsia="標楷體" w:hint="eastAsia"/>
                <w:color w:val="000000"/>
                <w:sz w:val="20"/>
                <w:shd w:val="clear" w:color="auto" w:fill="FFFFFF"/>
              </w:rPr>
              <w:t>管理</w:t>
            </w:r>
          </w:p>
        </w:tc>
        <w:tc>
          <w:tcPr>
            <w:tcW w:w="87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16"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ign w:val="center"/>
          </w:tcPr>
          <w:p w:rsidR="00A63B72" w:rsidRPr="003368AD" w:rsidRDefault="00A63B72" w:rsidP="00EE5B3B">
            <w:pPr>
              <w:jc w:val="both"/>
              <w:rPr>
                <w:rFonts w:eastAsia="標楷體"/>
                <w:color w:val="000000"/>
                <w:sz w:val="20"/>
                <w:shd w:val="clear" w:color="auto" w:fill="FFFFFF"/>
              </w:rPr>
            </w:pPr>
          </w:p>
        </w:tc>
        <w:tc>
          <w:tcPr>
            <w:tcW w:w="3119" w:type="dxa"/>
            <w:vAlign w:val="center"/>
          </w:tcPr>
          <w:p w:rsidR="00A63B72" w:rsidRPr="003368AD" w:rsidRDefault="00A63B72" w:rsidP="00EE5B3B">
            <w:pPr>
              <w:ind w:leftChars="-22" w:left="-53"/>
              <w:rPr>
                <w:rFonts w:eastAsia="標楷體"/>
                <w:color w:val="000000"/>
                <w:sz w:val="20"/>
                <w:shd w:val="clear" w:color="auto" w:fill="FFFFFF"/>
              </w:rPr>
            </w:pPr>
            <w:r w:rsidRPr="003368AD">
              <w:rPr>
                <w:rFonts w:eastAsia="標楷體" w:hint="eastAsia"/>
                <w:color w:val="000000"/>
                <w:sz w:val="20"/>
                <w:shd w:val="clear" w:color="auto" w:fill="FFFFFF"/>
              </w:rPr>
              <w:t>10.IP</w:t>
            </w:r>
            <w:r w:rsidRPr="003368AD">
              <w:rPr>
                <w:rFonts w:eastAsia="標楷體" w:hint="eastAsia"/>
                <w:color w:val="000000"/>
                <w:sz w:val="20"/>
                <w:shd w:val="clear" w:color="auto" w:fill="FFFFFF"/>
              </w:rPr>
              <w:t>管理</w:t>
            </w:r>
          </w:p>
        </w:tc>
        <w:tc>
          <w:tcPr>
            <w:tcW w:w="87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16" w:type="dxa"/>
            <w:vAlign w:val="center"/>
          </w:tcPr>
          <w:p w:rsidR="00A63B72" w:rsidRPr="003368AD" w:rsidRDefault="00A63B72" w:rsidP="00EE5B3B">
            <w:pPr>
              <w:jc w:val="center"/>
              <w:rPr>
                <w:rFonts w:eastAsia="標楷體"/>
                <w:color w:val="000000"/>
                <w:sz w:val="20"/>
                <w:shd w:val="clear" w:color="auto" w:fill="FFFFFF"/>
              </w:rPr>
            </w:pP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restart"/>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伺服器</w:t>
            </w:r>
          </w:p>
        </w:tc>
        <w:tc>
          <w:tcPr>
            <w:tcW w:w="3119" w:type="dxa"/>
            <w:vAlign w:val="center"/>
          </w:tcPr>
          <w:p w:rsidR="00A63B72" w:rsidRPr="003368AD" w:rsidRDefault="00A63B72" w:rsidP="00EE5B3B">
            <w:pPr>
              <w:ind w:leftChars="-22" w:left="-53"/>
              <w:rPr>
                <w:rFonts w:eastAsia="標楷體"/>
                <w:color w:val="000000"/>
                <w:sz w:val="20"/>
                <w:shd w:val="clear" w:color="auto" w:fill="FFFFFF"/>
              </w:rPr>
            </w:pPr>
            <w:r w:rsidRPr="003368AD">
              <w:rPr>
                <w:rFonts w:eastAsia="標楷體" w:hint="eastAsia"/>
                <w:color w:val="000000"/>
                <w:sz w:val="20"/>
                <w:shd w:val="clear" w:color="auto" w:fill="FFFFFF"/>
              </w:rPr>
              <w:t>1.Mail server</w:t>
            </w:r>
            <w:r w:rsidRPr="003368AD">
              <w:rPr>
                <w:rFonts w:eastAsia="標楷體" w:hint="eastAsia"/>
                <w:color w:val="000000"/>
                <w:sz w:val="20"/>
                <w:shd w:val="clear" w:color="auto" w:fill="FFFFFF"/>
              </w:rPr>
              <w:t>管理</w:t>
            </w:r>
          </w:p>
        </w:tc>
        <w:tc>
          <w:tcPr>
            <w:tcW w:w="871" w:type="dxa"/>
            <w:vAlign w:val="center"/>
          </w:tcPr>
          <w:p w:rsidR="00A63B72" w:rsidRPr="003368AD" w:rsidRDefault="00A63B72" w:rsidP="00EE5B3B">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711" w:type="dxa"/>
          </w:tcPr>
          <w:p w:rsidR="00A63B72" w:rsidRPr="003368AD" w:rsidRDefault="00A63B72" w:rsidP="00EE5B3B">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716" w:type="dxa"/>
            <w:vAlign w:val="center"/>
          </w:tcPr>
          <w:p w:rsidR="00A63B72" w:rsidRPr="003368AD" w:rsidRDefault="00A63B72" w:rsidP="00EE5B3B">
            <w:pPr>
              <w:jc w:val="center"/>
              <w:rPr>
                <w:rFonts w:eastAsia="標楷體"/>
                <w:color w:val="000000"/>
                <w:sz w:val="20"/>
                <w:shd w:val="clear" w:color="auto" w:fill="FFFFFF"/>
              </w:rPr>
            </w:pP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ign w:val="center"/>
          </w:tcPr>
          <w:p w:rsidR="00A63B72" w:rsidRPr="003368AD" w:rsidRDefault="00A63B72" w:rsidP="00EE5B3B">
            <w:pPr>
              <w:jc w:val="center"/>
              <w:rPr>
                <w:rFonts w:eastAsia="標楷體"/>
                <w:color w:val="000000"/>
                <w:sz w:val="20"/>
                <w:shd w:val="clear" w:color="auto" w:fill="FFFFFF"/>
              </w:rPr>
            </w:pPr>
          </w:p>
        </w:tc>
        <w:tc>
          <w:tcPr>
            <w:tcW w:w="3119" w:type="dxa"/>
            <w:vAlign w:val="center"/>
          </w:tcPr>
          <w:p w:rsidR="00A63B72" w:rsidRPr="003368AD" w:rsidRDefault="00A63B72" w:rsidP="00EE5B3B">
            <w:pPr>
              <w:ind w:leftChars="-22" w:left="-53"/>
              <w:rPr>
                <w:rFonts w:eastAsia="標楷體"/>
                <w:color w:val="000000"/>
                <w:sz w:val="20"/>
                <w:shd w:val="clear" w:color="auto" w:fill="FFFFFF"/>
              </w:rPr>
            </w:pPr>
            <w:r w:rsidRPr="003368AD">
              <w:rPr>
                <w:rFonts w:eastAsia="標楷體" w:hint="eastAsia"/>
                <w:color w:val="000000"/>
                <w:sz w:val="20"/>
                <w:shd w:val="clear" w:color="auto" w:fill="FFFFFF"/>
              </w:rPr>
              <w:t>2.DNS server</w:t>
            </w:r>
            <w:r w:rsidRPr="003368AD">
              <w:rPr>
                <w:rFonts w:eastAsia="標楷體" w:hint="eastAsia"/>
                <w:color w:val="000000"/>
                <w:sz w:val="20"/>
                <w:shd w:val="clear" w:color="auto" w:fill="FFFFFF"/>
              </w:rPr>
              <w:t>管理</w:t>
            </w:r>
          </w:p>
        </w:tc>
        <w:tc>
          <w:tcPr>
            <w:tcW w:w="871" w:type="dxa"/>
            <w:vAlign w:val="center"/>
          </w:tcPr>
          <w:p w:rsidR="00A63B72" w:rsidRPr="003368AD" w:rsidRDefault="00A63B72" w:rsidP="00EE5B3B">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711" w:type="dxa"/>
          </w:tcPr>
          <w:p w:rsidR="00A63B72" w:rsidRPr="003368AD" w:rsidRDefault="00A63B72" w:rsidP="00EE5B3B">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716" w:type="dxa"/>
            <w:vAlign w:val="center"/>
          </w:tcPr>
          <w:p w:rsidR="00A63B72" w:rsidRPr="003368AD" w:rsidRDefault="00A63B72" w:rsidP="00EE5B3B">
            <w:pPr>
              <w:jc w:val="center"/>
              <w:rPr>
                <w:rFonts w:eastAsia="標楷體"/>
                <w:color w:val="000000"/>
                <w:sz w:val="20"/>
                <w:shd w:val="clear" w:color="auto" w:fill="FFFFFF"/>
              </w:rPr>
            </w:pP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ign w:val="center"/>
          </w:tcPr>
          <w:p w:rsidR="00A63B72" w:rsidRPr="003368AD" w:rsidRDefault="00A63B72" w:rsidP="00EE5B3B">
            <w:pPr>
              <w:jc w:val="center"/>
              <w:rPr>
                <w:rFonts w:eastAsia="標楷體"/>
                <w:color w:val="000000"/>
                <w:sz w:val="20"/>
                <w:shd w:val="clear" w:color="auto" w:fill="FFFFFF"/>
              </w:rPr>
            </w:pPr>
          </w:p>
        </w:tc>
        <w:tc>
          <w:tcPr>
            <w:tcW w:w="3119" w:type="dxa"/>
            <w:vAlign w:val="center"/>
          </w:tcPr>
          <w:p w:rsidR="00A63B72" w:rsidRPr="003368AD" w:rsidRDefault="00A63B72" w:rsidP="00EE5B3B">
            <w:pPr>
              <w:ind w:leftChars="-22" w:left="-53"/>
              <w:rPr>
                <w:rFonts w:eastAsia="標楷體"/>
                <w:color w:val="000000"/>
                <w:sz w:val="20"/>
                <w:shd w:val="clear" w:color="auto" w:fill="FFFFFF"/>
              </w:rPr>
            </w:pPr>
            <w:r w:rsidRPr="003368AD">
              <w:rPr>
                <w:rFonts w:eastAsia="標楷體" w:hint="eastAsia"/>
                <w:color w:val="000000"/>
                <w:sz w:val="20"/>
                <w:shd w:val="clear" w:color="auto" w:fill="FFFFFF"/>
              </w:rPr>
              <w:t>3.WWW server</w:t>
            </w:r>
            <w:r w:rsidRPr="003368AD">
              <w:rPr>
                <w:rFonts w:eastAsia="標楷體" w:hint="eastAsia"/>
                <w:color w:val="000000"/>
                <w:sz w:val="20"/>
                <w:shd w:val="clear" w:color="auto" w:fill="FFFFFF"/>
              </w:rPr>
              <w:t>管理</w:t>
            </w:r>
          </w:p>
        </w:tc>
        <w:tc>
          <w:tcPr>
            <w:tcW w:w="871" w:type="dxa"/>
            <w:vAlign w:val="center"/>
          </w:tcPr>
          <w:p w:rsidR="00A63B72" w:rsidRPr="003368AD" w:rsidRDefault="00A63B72" w:rsidP="00EE5B3B">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711" w:type="dxa"/>
          </w:tcPr>
          <w:p w:rsidR="00A63B72" w:rsidRPr="003368AD" w:rsidRDefault="00A63B72" w:rsidP="00EE5B3B">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716" w:type="dxa"/>
            <w:vAlign w:val="center"/>
          </w:tcPr>
          <w:p w:rsidR="00A63B72" w:rsidRPr="003368AD" w:rsidRDefault="00A63B72" w:rsidP="00EE5B3B">
            <w:pPr>
              <w:jc w:val="center"/>
              <w:rPr>
                <w:rFonts w:eastAsia="標楷體"/>
                <w:color w:val="000000"/>
                <w:sz w:val="20"/>
                <w:shd w:val="clear" w:color="auto" w:fill="FFFFFF"/>
              </w:rPr>
            </w:pP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Merge/>
            <w:vAlign w:val="center"/>
          </w:tcPr>
          <w:p w:rsidR="00A63B72" w:rsidRPr="003368AD" w:rsidRDefault="00A63B72" w:rsidP="00EE5B3B">
            <w:pPr>
              <w:jc w:val="center"/>
              <w:rPr>
                <w:rFonts w:eastAsia="標楷體"/>
                <w:color w:val="000000"/>
                <w:sz w:val="20"/>
                <w:shd w:val="clear" w:color="auto" w:fill="FFFFFF"/>
              </w:rPr>
            </w:pPr>
          </w:p>
        </w:tc>
        <w:tc>
          <w:tcPr>
            <w:tcW w:w="3119" w:type="dxa"/>
            <w:vAlign w:val="center"/>
          </w:tcPr>
          <w:p w:rsidR="00A63B72" w:rsidRPr="003368AD" w:rsidRDefault="00A63B72" w:rsidP="00EE5B3B">
            <w:pPr>
              <w:ind w:leftChars="-22" w:left="-53"/>
              <w:rPr>
                <w:rFonts w:eastAsia="標楷體"/>
                <w:color w:val="000000"/>
                <w:sz w:val="20"/>
                <w:shd w:val="clear" w:color="auto" w:fill="FFFFFF"/>
              </w:rPr>
            </w:pPr>
            <w:r w:rsidRPr="003368AD">
              <w:rPr>
                <w:rFonts w:eastAsia="標楷體" w:hint="eastAsia"/>
                <w:color w:val="000000"/>
                <w:sz w:val="20"/>
                <w:shd w:val="clear" w:color="auto" w:fill="FFFFFF"/>
              </w:rPr>
              <w:t>4.Proxy server</w:t>
            </w:r>
            <w:r w:rsidRPr="003368AD">
              <w:rPr>
                <w:rFonts w:eastAsia="標楷體" w:hint="eastAsia"/>
                <w:color w:val="000000"/>
                <w:sz w:val="20"/>
                <w:shd w:val="clear" w:color="auto" w:fill="FFFFFF"/>
              </w:rPr>
              <w:t>管理</w:t>
            </w:r>
          </w:p>
        </w:tc>
        <w:tc>
          <w:tcPr>
            <w:tcW w:w="871" w:type="dxa"/>
            <w:vAlign w:val="center"/>
          </w:tcPr>
          <w:p w:rsidR="00A63B72" w:rsidRPr="003368AD" w:rsidRDefault="00A63B72" w:rsidP="00EE5B3B">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711" w:type="dxa"/>
          </w:tcPr>
          <w:p w:rsidR="00A63B72" w:rsidRPr="003368AD" w:rsidRDefault="00A63B72" w:rsidP="00EE5B3B">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716" w:type="dxa"/>
            <w:vAlign w:val="center"/>
          </w:tcPr>
          <w:p w:rsidR="00A63B72" w:rsidRPr="003368AD" w:rsidRDefault="00A63B72" w:rsidP="00EE5B3B">
            <w:pPr>
              <w:jc w:val="center"/>
              <w:rPr>
                <w:rFonts w:eastAsia="標楷體"/>
                <w:color w:val="000000"/>
                <w:sz w:val="20"/>
                <w:shd w:val="clear" w:color="auto" w:fill="FFFFFF"/>
              </w:rPr>
            </w:pPr>
          </w:p>
        </w:tc>
        <w:tc>
          <w:tcPr>
            <w:tcW w:w="867" w:type="dxa"/>
            <w:vAlign w:val="center"/>
          </w:tcPr>
          <w:p w:rsidR="00A63B72" w:rsidRPr="003368AD" w:rsidRDefault="00A63B72" w:rsidP="00EE5B3B">
            <w:pPr>
              <w:jc w:val="center"/>
              <w:rPr>
                <w:rFonts w:eastAsia="標楷體"/>
                <w:color w:val="000000"/>
                <w:sz w:val="20"/>
                <w:shd w:val="clear" w:color="auto" w:fill="FFFFFF"/>
              </w:rPr>
            </w:pP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jc w:val="center"/>
              <w:rPr>
                <w:rFonts w:eastAsia="標楷體"/>
                <w:color w:val="000000"/>
                <w:sz w:val="20"/>
                <w:shd w:val="clear" w:color="auto" w:fill="FFFFFF"/>
              </w:rPr>
            </w:pPr>
          </w:p>
        </w:tc>
      </w:tr>
      <w:tr w:rsidR="00A63B72" w:rsidRPr="003368AD" w:rsidTr="00A63B72">
        <w:trPr>
          <w:trHeight w:val="340"/>
        </w:trPr>
        <w:tc>
          <w:tcPr>
            <w:tcW w:w="1043"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校級網站</w:t>
            </w:r>
          </w:p>
        </w:tc>
        <w:tc>
          <w:tcPr>
            <w:tcW w:w="3119" w:type="dxa"/>
            <w:vAlign w:val="center"/>
          </w:tcPr>
          <w:p w:rsidR="00A63B72" w:rsidRPr="003368AD" w:rsidRDefault="00A63B72" w:rsidP="00EE5B3B">
            <w:pPr>
              <w:ind w:leftChars="-22" w:left="-53"/>
              <w:rPr>
                <w:rFonts w:eastAsia="標楷體"/>
                <w:color w:val="000000"/>
                <w:sz w:val="20"/>
                <w:shd w:val="clear" w:color="auto" w:fill="FFFFFF"/>
              </w:rPr>
            </w:pPr>
            <w:r w:rsidRPr="003368AD">
              <w:rPr>
                <w:rFonts w:eastAsia="標楷體" w:hint="eastAsia"/>
                <w:color w:val="000000"/>
                <w:sz w:val="20"/>
                <w:shd w:val="clear" w:color="auto" w:fill="FFFFFF"/>
              </w:rPr>
              <w:t>校級</w:t>
            </w:r>
            <w:r w:rsidRPr="003368AD">
              <w:rPr>
                <w:rFonts w:eastAsia="標楷體" w:hint="eastAsia"/>
                <w:color w:val="000000"/>
                <w:sz w:val="20"/>
                <w:shd w:val="clear" w:color="auto" w:fill="FFFFFF"/>
              </w:rPr>
              <w:t>WWW</w:t>
            </w:r>
            <w:r w:rsidRPr="003368AD">
              <w:rPr>
                <w:rFonts w:eastAsia="標楷體" w:hint="eastAsia"/>
                <w:color w:val="000000"/>
                <w:sz w:val="20"/>
                <w:shd w:val="clear" w:color="auto" w:fill="FFFFFF"/>
              </w:rPr>
              <w:t>系統開發、建立與維護</w:t>
            </w:r>
          </w:p>
        </w:tc>
        <w:tc>
          <w:tcPr>
            <w:tcW w:w="87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1" w:type="dxa"/>
            <w:vAlign w:val="center"/>
          </w:tcPr>
          <w:p w:rsidR="00A63B72" w:rsidRPr="003368AD" w:rsidRDefault="00A63B72"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16" w:type="dxa"/>
            <w:vAlign w:val="center"/>
          </w:tcPr>
          <w:p w:rsidR="00A63B72" w:rsidRPr="003368AD" w:rsidRDefault="009204BD" w:rsidP="00EE5B3B">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867" w:type="dxa"/>
            <w:vAlign w:val="center"/>
          </w:tcPr>
          <w:p w:rsidR="00A63B72" w:rsidRPr="003368AD" w:rsidRDefault="009204BD"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92" w:type="dxa"/>
            <w:vAlign w:val="center"/>
          </w:tcPr>
          <w:p w:rsidR="00A63B72" w:rsidRPr="003368AD" w:rsidRDefault="00A63B72" w:rsidP="00EE5B3B">
            <w:pPr>
              <w:jc w:val="center"/>
              <w:rPr>
                <w:rFonts w:eastAsia="標楷體"/>
                <w:color w:val="000000"/>
                <w:sz w:val="20"/>
                <w:shd w:val="clear" w:color="auto" w:fill="FFFFFF"/>
              </w:rPr>
            </w:pPr>
          </w:p>
        </w:tc>
        <w:tc>
          <w:tcPr>
            <w:tcW w:w="1146" w:type="dxa"/>
            <w:vAlign w:val="center"/>
          </w:tcPr>
          <w:p w:rsidR="00A63B72" w:rsidRPr="003368AD" w:rsidRDefault="00A63B72" w:rsidP="00EE5B3B">
            <w:pPr>
              <w:ind w:leftChars="-40" w:left="-96"/>
              <w:jc w:val="center"/>
              <w:rPr>
                <w:rFonts w:eastAsia="標楷體"/>
                <w:color w:val="000000"/>
                <w:sz w:val="16"/>
                <w:szCs w:val="16"/>
                <w:shd w:val="clear" w:color="auto" w:fill="FFFFFF"/>
              </w:rPr>
            </w:pPr>
            <w:r w:rsidRPr="003368AD">
              <w:rPr>
                <w:rFonts w:eastAsia="標楷體" w:hint="eastAsia"/>
                <w:color w:val="000000"/>
                <w:sz w:val="16"/>
                <w:szCs w:val="16"/>
                <w:shd w:val="clear" w:color="auto" w:fill="FFFFFF"/>
              </w:rPr>
              <w:t>校級</w:t>
            </w:r>
            <w:r w:rsidRPr="003368AD">
              <w:rPr>
                <w:rFonts w:eastAsia="標楷體" w:hint="eastAsia"/>
                <w:color w:val="000000"/>
                <w:sz w:val="16"/>
                <w:szCs w:val="16"/>
                <w:shd w:val="clear" w:color="auto" w:fill="FFFFFF"/>
              </w:rPr>
              <w:t>WWW</w:t>
            </w:r>
            <w:r w:rsidRPr="003368AD">
              <w:rPr>
                <w:rFonts w:eastAsia="標楷體" w:hint="eastAsia"/>
                <w:color w:val="000000"/>
                <w:sz w:val="16"/>
                <w:szCs w:val="16"/>
                <w:shd w:val="clear" w:color="auto" w:fill="FFFFFF"/>
              </w:rPr>
              <w:t>內容由各單位負責</w:t>
            </w:r>
          </w:p>
        </w:tc>
      </w:tr>
    </w:tbl>
    <w:p w:rsidR="00F80A7A" w:rsidRPr="003368AD" w:rsidRDefault="00F80A7A" w:rsidP="00F80A7A">
      <w:pPr>
        <w:pStyle w:val="af2"/>
        <w:rPr>
          <w:rFonts w:ascii="Times New Roman" w:hAnsi="Times New Roman"/>
          <w:color w:val="000000"/>
          <w:shd w:val="clear" w:color="auto" w:fill="FFFFFF"/>
        </w:rPr>
      </w:pPr>
      <w:r w:rsidRPr="003368AD">
        <w:rPr>
          <w:rFonts w:ascii="Times New Roman" w:hAnsi="Times New Roman"/>
          <w:color w:val="000000"/>
          <w:shd w:val="clear" w:color="auto" w:fill="FFFFFF"/>
        </w:rPr>
        <w:br w:type="page"/>
      </w:r>
      <w:r w:rsidRPr="003368AD">
        <w:rPr>
          <w:rFonts w:ascii="Times New Roman" w:hAnsi="Times New Roman" w:hint="eastAsia"/>
          <w:color w:val="000000"/>
          <w:shd w:val="clear" w:color="auto" w:fill="FFFFFF"/>
        </w:rPr>
        <w:lastRenderedPageBreak/>
        <w:t>校務資訊組</w:t>
      </w:r>
    </w:p>
    <w:tbl>
      <w:tblPr>
        <w:tblW w:w="9265"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977"/>
        <w:gridCol w:w="819"/>
        <w:gridCol w:w="820"/>
        <w:gridCol w:w="820"/>
        <w:gridCol w:w="820"/>
        <w:gridCol w:w="820"/>
        <w:gridCol w:w="1146"/>
      </w:tblGrid>
      <w:tr w:rsidR="00F80A7A" w:rsidRPr="003368AD" w:rsidTr="004E7ACA">
        <w:trPr>
          <w:trHeight w:val="397"/>
        </w:trPr>
        <w:tc>
          <w:tcPr>
            <w:tcW w:w="4020" w:type="dxa"/>
            <w:gridSpan w:val="2"/>
            <w:vAlign w:val="center"/>
          </w:tcPr>
          <w:p w:rsidR="00F80A7A" w:rsidRPr="003368AD" w:rsidRDefault="00F80A7A" w:rsidP="00EE5B3B">
            <w:pPr>
              <w:pStyle w:val="a9"/>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業務項目</w:t>
            </w:r>
          </w:p>
        </w:tc>
        <w:tc>
          <w:tcPr>
            <w:tcW w:w="4099" w:type="dxa"/>
            <w:gridSpan w:val="5"/>
            <w:vAlign w:val="center"/>
          </w:tcPr>
          <w:p w:rsidR="00F80A7A" w:rsidRPr="003368AD" w:rsidRDefault="00F80A7A" w:rsidP="00EE5B3B">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權</w:t>
            </w:r>
            <w:r w:rsidRPr="003368AD">
              <w:rPr>
                <w:rFonts w:eastAsia="標楷體" w:cs="Arial"/>
                <w:color w:val="000000"/>
                <w:sz w:val="20"/>
                <w:szCs w:val="20"/>
                <w:shd w:val="clear" w:color="auto" w:fill="FFFFFF"/>
              </w:rPr>
              <w:t xml:space="preserve"> </w:t>
            </w:r>
            <w:r w:rsidRPr="003368AD">
              <w:rPr>
                <w:rFonts w:eastAsia="標楷體" w:cs="Arial"/>
                <w:color w:val="000000"/>
                <w:sz w:val="20"/>
                <w:szCs w:val="20"/>
                <w:shd w:val="clear" w:color="auto" w:fill="FFFFFF"/>
              </w:rPr>
              <w:t>責</w:t>
            </w:r>
            <w:r w:rsidRPr="003368AD">
              <w:rPr>
                <w:rFonts w:eastAsia="標楷體" w:cs="Arial"/>
                <w:color w:val="000000"/>
                <w:sz w:val="20"/>
                <w:szCs w:val="20"/>
                <w:shd w:val="clear" w:color="auto" w:fill="FFFFFF"/>
              </w:rPr>
              <w:t xml:space="preserve"> </w:t>
            </w:r>
            <w:r w:rsidRPr="003368AD">
              <w:rPr>
                <w:rFonts w:eastAsia="標楷體" w:cs="Arial"/>
                <w:color w:val="000000"/>
                <w:sz w:val="20"/>
                <w:szCs w:val="20"/>
                <w:shd w:val="clear" w:color="auto" w:fill="FFFFFF"/>
              </w:rPr>
              <w:t>劃</w:t>
            </w:r>
            <w:r w:rsidRPr="003368AD">
              <w:rPr>
                <w:rFonts w:eastAsia="標楷體" w:cs="Arial"/>
                <w:color w:val="000000"/>
                <w:sz w:val="20"/>
                <w:szCs w:val="20"/>
                <w:shd w:val="clear" w:color="auto" w:fill="FFFFFF"/>
              </w:rPr>
              <w:t xml:space="preserve"> </w:t>
            </w:r>
            <w:r w:rsidRPr="003368AD">
              <w:rPr>
                <w:rFonts w:eastAsia="標楷體" w:cs="Arial"/>
                <w:color w:val="000000"/>
                <w:sz w:val="20"/>
                <w:szCs w:val="20"/>
                <w:shd w:val="clear" w:color="auto" w:fill="FFFFFF"/>
              </w:rPr>
              <w:t>分</w:t>
            </w:r>
          </w:p>
        </w:tc>
        <w:tc>
          <w:tcPr>
            <w:tcW w:w="1146" w:type="dxa"/>
            <w:vAlign w:val="center"/>
          </w:tcPr>
          <w:p w:rsidR="00F80A7A" w:rsidRPr="003368AD" w:rsidRDefault="00F80A7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備註</w:t>
            </w:r>
          </w:p>
        </w:tc>
      </w:tr>
      <w:tr w:rsidR="004E7ACA" w:rsidRPr="003368AD" w:rsidTr="004E7ACA">
        <w:trPr>
          <w:trHeight w:val="340"/>
        </w:trPr>
        <w:tc>
          <w:tcPr>
            <w:tcW w:w="1043" w:type="dxa"/>
            <w:vAlign w:val="center"/>
          </w:tcPr>
          <w:p w:rsidR="004E7ACA" w:rsidRPr="003368AD" w:rsidRDefault="004E7ACA" w:rsidP="00EE5B3B">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項目</w:t>
            </w:r>
          </w:p>
        </w:tc>
        <w:tc>
          <w:tcPr>
            <w:tcW w:w="2977" w:type="dxa"/>
            <w:vAlign w:val="center"/>
          </w:tcPr>
          <w:p w:rsidR="004E7ACA" w:rsidRPr="003368AD" w:rsidRDefault="004E7ACA" w:rsidP="00EE5B3B">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業務內容</w:t>
            </w:r>
          </w:p>
        </w:tc>
        <w:tc>
          <w:tcPr>
            <w:tcW w:w="819" w:type="dxa"/>
            <w:vAlign w:val="center"/>
          </w:tcPr>
          <w:p w:rsidR="004E7ACA" w:rsidRPr="003368AD" w:rsidRDefault="004E7ACA" w:rsidP="00EE5B3B">
            <w:pPr>
              <w:jc w:val="center"/>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承辦人</w:t>
            </w:r>
          </w:p>
        </w:tc>
        <w:tc>
          <w:tcPr>
            <w:tcW w:w="820" w:type="dxa"/>
            <w:vAlign w:val="center"/>
          </w:tcPr>
          <w:p w:rsidR="00B543D3" w:rsidRDefault="00B543D3" w:rsidP="00B543D3">
            <w:pPr>
              <w:jc w:val="center"/>
              <w:rPr>
                <w:rFonts w:eastAsia="標楷體" w:cs="Arial"/>
                <w:color w:val="000000"/>
                <w:sz w:val="20"/>
                <w:szCs w:val="20"/>
                <w:shd w:val="clear" w:color="auto" w:fill="FFFFFF"/>
              </w:rPr>
            </w:pPr>
            <w:r>
              <w:rPr>
                <w:rFonts w:eastAsia="標楷體" w:cs="Arial" w:hint="eastAsia"/>
                <w:color w:val="000000"/>
                <w:sz w:val="20"/>
                <w:szCs w:val="20"/>
                <w:shd w:val="clear" w:color="auto" w:fill="FFFFFF"/>
              </w:rPr>
              <w:t>二級</w:t>
            </w:r>
          </w:p>
          <w:p w:rsidR="00B543D3" w:rsidRPr="003368AD" w:rsidRDefault="00B543D3" w:rsidP="00B543D3">
            <w:pPr>
              <w:jc w:val="center"/>
              <w:rPr>
                <w:rFonts w:eastAsia="標楷體" w:cs="Arial"/>
                <w:color w:val="000000"/>
                <w:sz w:val="20"/>
                <w:szCs w:val="20"/>
                <w:shd w:val="clear" w:color="auto" w:fill="FFFFFF"/>
              </w:rPr>
            </w:pPr>
            <w:r>
              <w:rPr>
                <w:rFonts w:eastAsia="標楷體" w:cs="Arial" w:hint="eastAsia"/>
                <w:color w:val="000000"/>
                <w:sz w:val="20"/>
                <w:szCs w:val="20"/>
                <w:shd w:val="clear" w:color="auto" w:fill="FFFFFF"/>
              </w:rPr>
              <w:t>主管</w:t>
            </w:r>
          </w:p>
        </w:tc>
        <w:tc>
          <w:tcPr>
            <w:tcW w:w="820" w:type="dxa"/>
            <w:vAlign w:val="center"/>
          </w:tcPr>
          <w:p w:rsidR="004E7ACA" w:rsidRPr="003368AD" w:rsidRDefault="004E7ACA" w:rsidP="00EE5B3B">
            <w:pPr>
              <w:pStyle w:val="a9"/>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館長</w:t>
            </w:r>
          </w:p>
        </w:tc>
        <w:tc>
          <w:tcPr>
            <w:tcW w:w="820" w:type="dxa"/>
            <w:vAlign w:val="center"/>
          </w:tcPr>
          <w:p w:rsidR="004E7ACA" w:rsidRPr="004E7ACA" w:rsidRDefault="004E7ACA" w:rsidP="004E7ACA">
            <w:pPr>
              <w:pStyle w:val="a9"/>
              <w:rPr>
                <w:rFonts w:ascii="標楷體" w:eastAsia="標楷體" w:hAnsi="標楷體" w:cs="Arial"/>
                <w:color w:val="000000"/>
                <w:sz w:val="20"/>
                <w:szCs w:val="20"/>
                <w:shd w:val="clear" w:color="auto" w:fill="FFFFFF"/>
              </w:rPr>
            </w:pPr>
            <w:r w:rsidRPr="004E7ACA">
              <w:rPr>
                <w:rFonts w:ascii="標楷體" w:eastAsia="標楷體" w:hAnsi="標楷體" w:cs="Arial" w:hint="eastAsia"/>
                <w:color w:val="000000"/>
                <w:sz w:val="20"/>
                <w:szCs w:val="20"/>
                <w:shd w:val="clear" w:color="auto" w:fill="FFFFFF"/>
              </w:rPr>
              <w:t>權責</w:t>
            </w:r>
          </w:p>
          <w:p w:rsidR="004E7ACA" w:rsidRPr="004E7ACA" w:rsidRDefault="004E7ACA" w:rsidP="004E7ACA">
            <w:pPr>
              <w:jc w:val="center"/>
              <w:rPr>
                <w:rFonts w:ascii="標楷體" w:eastAsia="標楷體" w:hAnsi="標楷體"/>
                <w:sz w:val="20"/>
                <w:szCs w:val="20"/>
              </w:rPr>
            </w:pPr>
            <w:r w:rsidRPr="004E7ACA">
              <w:rPr>
                <w:rFonts w:ascii="標楷體" w:eastAsia="標楷體" w:hAnsi="標楷體" w:hint="eastAsia"/>
                <w:sz w:val="20"/>
                <w:szCs w:val="20"/>
              </w:rPr>
              <w:t>副校長</w:t>
            </w:r>
          </w:p>
        </w:tc>
        <w:tc>
          <w:tcPr>
            <w:tcW w:w="820" w:type="dxa"/>
            <w:vAlign w:val="center"/>
          </w:tcPr>
          <w:p w:rsidR="004E7ACA" w:rsidRPr="003368AD" w:rsidRDefault="004E7ACA" w:rsidP="00DD7104">
            <w:pPr>
              <w:pStyle w:val="a9"/>
              <w:rPr>
                <w:rFonts w:eastAsia="標楷體" w:cs="Arial"/>
                <w:color w:val="000000"/>
                <w:sz w:val="20"/>
                <w:szCs w:val="20"/>
                <w:shd w:val="clear" w:color="auto" w:fill="FFFFFF"/>
              </w:rPr>
            </w:pPr>
            <w:r w:rsidRPr="003368AD">
              <w:rPr>
                <w:rFonts w:eastAsia="標楷體" w:cs="Arial"/>
                <w:color w:val="000000"/>
                <w:sz w:val="20"/>
                <w:szCs w:val="20"/>
                <w:shd w:val="clear" w:color="auto" w:fill="FFFFFF"/>
              </w:rPr>
              <w:t>校</w:t>
            </w:r>
            <w:r w:rsidRPr="003368AD">
              <w:rPr>
                <w:rFonts w:eastAsia="標楷體" w:cs="Arial" w:hint="eastAsia"/>
                <w:color w:val="000000"/>
                <w:sz w:val="20"/>
                <w:szCs w:val="20"/>
                <w:shd w:val="clear" w:color="auto" w:fill="FFFFFF"/>
              </w:rPr>
              <w:t>長</w:t>
            </w:r>
          </w:p>
        </w:tc>
        <w:tc>
          <w:tcPr>
            <w:tcW w:w="1146" w:type="dxa"/>
            <w:vAlign w:val="center"/>
          </w:tcPr>
          <w:p w:rsidR="004E7ACA" w:rsidRPr="003368AD" w:rsidRDefault="004E7ACA" w:rsidP="0071712A">
            <w:pPr>
              <w:pStyle w:val="a9"/>
              <w:rPr>
                <w:rFonts w:eastAsia="標楷體"/>
                <w:color w:val="000000"/>
                <w:sz w:val="20"/>
                <w:shd w:val="clear" w:color="auto" w:fill="FFFFFF"/>
              </w:rPr>
            </w:pPr>
          </w:p>
        </w:tc>
      </w:tr>
      <w:tr w:rsidR="004E7ACA" w:rsidRPr="003368AD" w:rsidTr="004E7ACA">
        <w:trPr>
          <w:trHeight w:val="340"/>
        </w:trPr>
        <w:tc>
          <w:tcPr>
            <w:tcW w:w="1043" w:type="dxa"/>
            <w:vMerge w:val="restart"/>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校務系統</w:t>
            </w:r>
          </w:p>
        </w:tc>
        <w:tc>
          <w:tcPr>
            <w:tcW w:w="2977" w:type="dxa"/>
            <w:vAlign w:val="center"/>
          </w:tcPr>
          <w:p w:rsidR="004E7ACA" w:rsidRPr="003368AD" w:rsidRDefault="004E7ACA" w:rsidP="00EE5B3B">
            <w:pPr>
              <w:ind w:leftChars="-23" w:left="1" w:hangingChars="28" w:hanging="56"/>
              <w:rPr>
                <w:rFonts w:eastAsia="標楷體"/>
                <w:color w:val="000000"/>
                <w:sz w:val="20"/>
                <w:shd w:val="clear" w:color="auto" w:fill="FFFFFF"/>
              </w:rPr>
            </w:pPr>
            <w:r w:rsidRPr="003368AD">
              <w:rPr>
                <w:rFonts w:eastAsia="標楷體" w:hint="eastAsia"/>
                <w:color w:val="000000"/>
                <w:sz w:val="20"/>
                <w:shd w:val="clear" w:color="auto" w:fill="FFFFFF"/>
              </w:rPr>
              <w:t>1.</w:t>
            </w:r>
            <w:r w:rsidRPr="003368AD">
              <w:rPr>
                <w:rFonts w:eastAsia="標楷體" w:hint="eastAsia"/>
                <w:color w:val="000000"/>
                <w:sz w:val="20"/>
                <w:shd w:val="clear" w:color="auto" w:fill="FFFFFF"/>
              </w:rPr>
              <w:t>校務系統的規劃與整合</w:t>
            </w:r>
          </w:p>
        </w:tc>
        <w:tc>
          <w:tcPr>
            <w:tcW w:w="819"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820"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820"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0" w:type="dxa"/>
            <w:vAlign w:val="center"/>
          </w:tcPr>
          <w:p w:rsidR="004E7ACA" w:rsidRPr="004E7ACA" w:rsidRDefault="00F4309F" w:rsidP="004E7ACA">
            <w:pPr>
              <w:jc w:val="center"/>
              <w:rPr>
                <w:rFonts w:ascii="標楷體" w:eastAsia="標楷體" w:hAnsi="標楷體"/>
                <w:color w:val="000000"/>
                <w:sz w:val="20"/>
                <w:szCs w:val="20"/>
                <w:shd w:val="clear" w:color="auto" w:fill="FFFFFF"/>
              </w:rPr>
            </w:pPr>
            <w:r>
              <w:rPr>
                <w:rFonts w:eastAsia="標楷體" w:hint="eastAsia"/>
                <w:color w:val="000000"/>
                <w:sz w:val="20"/>
                <w:shd w:val="clear" w:color="auto" w:fill="FFFFFF"/>
              </w:rPr>
              <w:t>審核</w:t>
            </w:r>
          </w:p>
        </w:tc>
        <w:tc>
          <w:tcPr>
            <w:tcW w:w="820"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1146" w:type="dxa"/>
            <w:vAlign w:val="center"/>
          </w:tcPr>
          <w:p w:rsidR="004E7ACA" w:rsidRPr="003368AD" w:rsidRDefault="004E7ACA" w:rsidP="00EE5B3B">
            <w:pPr>
              <w:jc w:val="center"/>
              <w:rPr>
                <w:rFonts w:eastAsia="標楷體"/>
                <w:color w:val="000000"/>
                <w:sz w:val="20"/>
                <w:shd w:val="clear" w:color="auto" w:fill="FFFFFF"/>
              </w:rPr>
            </w:pPr>
          </w:p>
        </w:tc>
      </w:tr>
      <w:tr w:rsidR="004E7ACA" w:rsidRPr="003368AD" w:rsidTr="004E7ACA">
        <w:trPr>
          <w:trHeight w:val="340"/>
        </w:trPr>
        <w:tc>
          <w:tcPr>
            <w:tcW w:w="1043" w:type="dxa"/>
            <w:vMerge/>
            <w:vAlign w:val="center"/>
          </w:tcPr>
          <w:p w:rsidR="004E7ACA" w:rsidRPr="003368AD" w:rsidRDefault="004E7ACA" w:rsidP="00EE5B3B">
            <w:pPr>
              <w:jc w:val="center"/>
              <w:rPr>
                <w:rFonts w:eastAsia="標楷體"/>
                <w:color w:val="000000"/>
                <w:sz w:val="20"/>
                <w:shd w:val="clear" w:color="auto" w:fill="FFFFFF"/>
              </w:rPr>
            </w:pPr>
          </w:p>
        </w:tc>
        <w:tc>
          <w:tcPr>
            <w:tcW w:w="2977" w:type="dxa"/>
            <w:vAlign w:val="center"/>
          </w:tcPr>
          <w:p w:rsidR="004E7ACA" w:rsidRPr="003368AD" w:rsidRDefault="004E7ACA" w:rsidP="00EE5B3B">
            <w:pPr>
              <w:ind w:leftChars="-23" w:left="1" w:hangingChars="28" w:hanging="56"/>
              <w:rPr>
                <w:rFonts w:eastAsia="標楷體"/>
                <w:color w:val="000000"/>
                <w:sz w:val="20"/>
                <w:shd w:val="clear" w:color="auto" w:fill="FFFFFF"/>
              </w:rPr>
            </w:pPr>
            <w:r w:rsidRPr="003368AD">
              <w:rPr>
                <w:rFonts w:eastAsia="標楷體" w:hint="eastAsia"/>
                <w:color w:val="000000"/>
                <w:sz w:val="20"/>
                <w:shd w:val="clear" w:color="auto" w:fill="FFFFFF"/>
              </w:rPr>
              <w:t>2.</w:t>
            </w:r>
            <w:r w:rsidRPr="003368AD">
              <w:rPr>
                <w:rFonts w:eastAsia="標楷體" w:hint="eastAsia"/>
                <w:color w:val="000000"/>
                <w:sz w:val="20"/>
                <w:shd w:val="clear" w:color="auto" w:fill="FFFFFF"/>
              </w:rPr>
              <w:t>校務系統需求的確認</w:t>
            </w:r>
          </w:p>
        </w:tc>
        <w:tc>
          <w:tcPr>
            <w:tcW w:w="819"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820"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820"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1146" w:type="dxa"/>
            <w:vAlign w:val="center"/>
          </w:tcPr>
          <w:p w:rsidR="004E7ACA" w:rsidRPr="003368AD" w:rsidRDefault="004E7ACA" w:rsidP="00EE5B3B">
            <w:pPr>
              <w:jc w:val="center"/>
              <w:rPr>
                <w:rFonts w:eastAsia="標楷體"/>
                <w:color w:val="000000"/>
                <w:sz w:val="20"/>
                <w:shd w:val="clear" w:color="auto" w:fill="FFFFFF"/>
              </w:rPr>
            </w:pPr>
          </w:p>
        </w:tc>
      </w:tr>
      <w:tr w:rsidR="004E7ACA" w:rsidRPr="003368AD" w:rsidTr="004E7ACA">
        <w:trPr>
          <w:trHeight w:val="340"/>
        </w:trPr>
        <w:tc>
          <w:tcPr>
            <w:tcW w:w="1043" w:type="dxa"/>
            <w:vMerge/>
            <w:vAlign w:val="center"/>
          </w:tcPr>
          <w:p w:rsidR="004E7ACA" w:rsidRPr="003368AD" w:rsidRDefault="004E7ACA" w:rsidP="00EE5B3B">
            <w:pPr>
              <w:jc w:val="center"/>
              <w:rPr>
                <w:rFonts w:eastAsia="標楷體"/>
                <w:color w:val="000000"/>
                <w:sz w:val="20"/>
                <w:shd w:val="clear" w:color="auto" w:fill="FFFFFF"/>
              </w:rPr>
            </w:pPr>
          </w:p>
        </w:tc>
        <w:tc>
          <w:tcPr>
            <w:tcW w:w="2977" w:type="dxa"/>
            <w:vAlign w:val="center"/>
          </w:tcPr>
          <w:p w:rsidR="004E7ACA" w:rsidRPr="003368AD" w:rsidRDefault="004E7ACA" w:rsidP="00EE5B3B">
            <w:pPr>
              <w:ind w:leftChars="-23" w:left="1" w:hangingChars="28" w:hanging="56"/>
              <w:rPr>
                <w:rFonts w:eastAsia="標楷體"/>
                <w:color w:val="000000"/>
                <w:sz w:val="20"/>
                <w:shd w:val="clear" w:color="auto" w:fill="FFFFFF"/>
              </w:rPr>
            </w:pPr>
            <w:r w:rsidRPr="003368AD">
              <w:rPr>
                <w:rFonts w:eastAsia="標楷體" w:hint="eastAsia"/>
                <w:color w:val="000000"/>
                <w:sz w:val="20"/>
                <w:shd w:val="clear" w:color="auto" w:fill="FFFFFF"/>
              </w:rPr>
              <w:t>3.</w:t>
            </w:r>
            <w:r w:rsidRPr="003368AD">
              <w:rPr>
                <w:rFonts w:eastAsia="標楷體" w:hint="eastAsia"/>
                <w:color w:val="000000"/>
                <w:sz w:val="20"/>
                <w:shd w:val="clear" w:color="auto" w:fill="FFFFFF"/>
              </w:rPr>
              <w:t>校務系統的分析與設計</w:t>
            </w:r>
          </w:p>
        </w:tc>
        <w:tc>
          <w:tcPr>
            <w:tcW w:w="819"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820"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1146" w:type="dxa"/>
            <w:vAlign w:val="center"/>
          </w:tcPr>
          <w:p w:rsidR="004E7ACA" w:rsidRPr="003368AD" w:rsidRDefault="004E7ACA" w:rsidP="00EE5B3B">
            <w:pPr>
              <w:jc w:val="center"/>
              <w:rPr>
                <w:rFonts w:eastAsia="標楷體"/>
                <w:color w:val="000000"/>
                <w:sz w:val="20"/>
                <w:shd w:val="clear" w:color="auto" w:fill="FFFFFF"/>
              </w:rPr>
            </w:pPr>
          </w:p>
        </w:tc>
      </w:tr>
      <w:tr w:rsidR="004E7ACA" w:rsidRPr="003368AD" w:rsidTr="004E7ACA">
        <w:trPr>
          <w:trHeight w:val="340"/>
        </w:trPr>
        <w:tc>
          <w:tcPr>
            <w:tcW w:w="1043" w:type="dxa"/>
            <w:vMerge/>
            <w:vAlign w:val="center"/>
          </w:tcPr>
          <w:p w:rsidR="004E7ACA" w:rsidRPr="003368AD" w:rsidRDefault="004E7ACA" w:rsidP="00EE5B3B">
            <w:pPr>
              <w:jc w:val="center"/>
              <w:rPr>
                <w:rFonts w:eastAsia="標楷體"/>
                <w:color w:val="000000"/>
                <w:sz w:val="20"/>
                <w:shd w:val="clear" w:color="auto" w:fill="FFFFFF"/>
              </w:rPr>
            </w:pPr>
          </w:p>
        </w:tc>
        <w:tc>
          <w:tcPr>
            <w:tcW w:w="2977" w:type="dxa"/>
            <w:vAlign w:val="center"/>
          </w:tcPr>
          <w:p w:rsidR="004E7ACA" w:rsidRPr="003368AD" w:rsidRDefault="004E7ACA" w:rsidP="00EE5B3B">
            <w:pPr>
              <w:ind w:leftChars="-23" w:left="1" w:hangingChars="28" w:hanging="56"/>
              <w:rPr>
                <w:rFonts w:eastAsia="標楷體"/>
                <w:color w:val="000000"/>
                <w:sz w:val="20"/>
                <w:shd w:val="clear" w:color="auto" w:fill="FFFFFF"/>
              </w:rPr>
            </w:pPr>
            <w:r w:rsidRPr="003368AD">
              <w:rPr>
                <w:rFonts w:eastAsia="標楷體" w:hint="eastAsia"/>
                <w:color w:val="000000"/>
                <w:sz w:val="20"/>
                <w:shd w:val="clear" w:color="auto" w:fill="FFFFFF"/>
              </w:rPr>
              <w:t>4.</w:t>
            </w:r>
            <w:r w:rsidRPr="003368AD">
              <w:rPr>
                <w:rFonts w:eastAsia="標楷體" w:hint="eastAsia"/>
                <w:color w:val="000000"/>
                <w:sz w:val="20"/>
                <w:shd w:val="clear" w:color="auto" w:fill="FFFFFF"/>
              </w:rPr>
              <w:t>校務系統的實作</w:t>
            </w:r>
          </w:p>
        </w:tc>
        <w:tc>
          <w:tcPr>
            <w:tcW w:w="819"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820"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1146" w:type="dxa"/>
            <w:vAlign w:val="center"/>
          </w:tcPr>
          <w:p w:rsidR="004E7ACA" w:rsidRPr="003368AD" w:rsidRDefault="004E7ACA" w:rsidP="00EE5B3B">
            <w:pPr>
              <w:jc w:val="center"/>
              <w:rPr>
                <w:rFonts w:eastAsia="標楷體"/>
                <w:color w:val="000000"/>
                <w:sz w:val="20"/>
                <w:shd w:val="clear" w:color="auto" w:fill="FFFFFF"/>
              </w:rPr>
            </w:pPr>
          </w:p>
        </w:tc>
      </w:tr>
      <w:tr w:rsidR="004E7ACA" w:rsidRPr="003368AD" w:rsidTr="004E7ACA">
        <w:trPr>
          <w:trHeight w:val="340"/>
        </w:trPr>
        <w:tc>
          <w:tcPr>
            <w:tcW w:w="1043" w:type="dxa"/>
            <w:vMerge/>
            <w:vAlign w:val="center"/>
          </w:tcPr>
          <w:p w:rsidR="004E7ACA" w:rsidRPr="003368AD" w:rsidRDefault="004E7ACA" w:rsidP="00EE5B3B">
            <w:pPr>
              <w:jc w:val="center"/>
              <w:rPr>
                <w:rFonts w:eastAsia="標楷體"/>
                <w:color w:val="000000"/>
                <w:sz w:val="20"/>
                <w:shd w:val="clear" w:color="auto" w:fill="FFFFFF"/>
              </w:rPr>
            </w:pPr>
          </w:p>
        </w:tc>
        <w:tc>
          <w:tcPr>
            <w:tcW w:w="2977" w:type="dxa"/>
            <w:vAlign w:val="center"/>
          </w:tcPr>
          <w:p w:rsidR="004E7ACA" w:rsidRPr="003368AD" w:rsidRDefault="004E7ACA" w:rsidP="00EE5B3B">
            <w:pPr>
              <w:ind w:leftChars="-23" w:left="1" w:hangingChars="28" w:hanging="56"/>
              <w:rPr>
                <w:rFonts w:eastAsia="標楷體"/>
                <w:color w:val="000000"/>
                <w:sz w:val="20"/>
                <w:shd w:val="clear" w:color="auto" w:fill="FFFFFF"/>
              </w:rPr>
            </w:pPr>
            <w:r w:rsidRPr="003368AD">
              <w:rPr>
                <w:rFonts w:eastAsia="標楷體" w:hint="eastAsia"/>
                <w:color w:val="000000"/>
                <w:sz w:val="20"/>
                <w:shd w:val="clear" w:color="auto" w:fill="FFFFFF"/>
              </w:rPr>
              <w:t>5.</w:t>
            </w:r>
            <w:r w:rsidRPr="003368AD">
              <w:rPr>
                <w:rFonts w:eastAsia="標楷體" w:hint="eastAsia"/>
                <w:color w:val="000000"/>
                <w:sz w:val="20"/>
                <w:shd w:val="clear" w:color="auto" w:fill="FFFFFF"/>
              </w:rPr>
              <w:t>校務系統的上線與測試</w:t>
            </w:r>
          </w:p>
        </w:tc>
        <w:tc>
          <w:tcPr>
            <w:tcW w:w="819" w:type="dxa"/>
            <w:vAlign w:val="center"/>
          </w:tcPr>
          <w:p w:rsidR="004E7ACA"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逕行</w:t>
            </w:r>
          </w:p>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辦理</w:t>
            </w: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1146" w:type="dxa"/>
            <w:vAlign w:val="center"/>
          </w:tcPr>
          <w:p w:rsidR="004E7ACA" w:rsidRPr="003368AD" w:rsidRDefault="004E7ACA" w:rsidP="00EE5B3B">
            <w:pPr>
              <w:jc w:val="center"/>
              <w:rPr>
                <w:rFonts w:eastAsia="標楷體"/>
                <w:color w:val="000000"/>
                <w:sz w:val="20"/>
                <w:shd w:val="clear" w:color="auto" w:fill="FFFFFF"/>
              </w:rPr>
            </w:pPr>
          </w:p>
        </w:tc>
      </w:tr>
      <w:tr w:rsidR="004E7ACA" w:rsidRPr="003368AD" w:rsidTr="004E7ACA">
        <w:trPr>
          <w:trHeight w:val="340"/>
        </w:trPr>
        <w:tc>
          <w:tcPr>
            <w:tcW w:w="1043" w:type="dxa"/>
            <w:vMerge/>
            <w:vAlign w:val="center"/>
          </w:tcPr>
          <w:p w:rsidR="004E7ACA" w:rsidRPr="003368AD" w:rsidRDefault="004E7ACA" w:rsidP="00EE5B3B">
            <w:pPr>
              <w:jc w:val="center"/>
              <w:rPr>
                <w:rFonts w:eastAsia="標楷體"/>
                <w:color w:val="000000"/>
                <w:sz w:val="20"/>
                <w:shd w:val="clear" w:color="auto" w:fill="FFFFFF"/>
              </w:rPr>
            </w:pPr>
          </w:p>
        </w:tc>
        <w:tc>
          <w:tcPr>
            <w:tcW w:w="2977" w:type="dxa"/>
            <w:vAlign w:val="center"/>
          </w:tcPr>
          <w:p w:rsidR="004E7ACA" w:rsidRPr="003368AD" w:rsidRDefault="004E7ACA" w:rsidP="00EE5B3B">
            <w:pPr>
              <w:ind w:leftChars="-23" w:left="1" w:hangingChars="28" w:hanging="56"/>
              <w:rPr>
                <w:rFonts w:eastAsia="標楷體"/>
                <w:color w:val="000000"/>
                <w:sz w:val="20"/>
                <w:shd w:val="clear" w:color="auto" w:fill="FFFFFF"/>
              </w:rPr>
            </w:pPr>
            <w:r w:rsidRPr="003368AD">
              <w:rPr>
                <w:rFonts w:eastAsia="標楷體" w:hint="eastAsia"/>
                <w:color w:val="000000"/>
                <w:sz w:val="20"/>
                <w:shd w:val="clear" w:color="auto" w:fill="FFFFFF"/>
              </w:rPr>
              <w:t>6.</w:t>
            </w:r>
            <w:r w:rsidRPr="003368AD">
              <w:rPr>
                <w:rFonts w:eastAsia="標楷體" w:hint="eastAsia"/>
                <w:color w:val="000000"/>
                <w:sz w:val="20"/>
                <w:shd w:val="clear" w:color="auto" w:fill="FFFFFF"/>
              </w:rPr>
              <w:t>校務系統的維護與管理</w:t>
            </w:r>
          </w:p>
        </w:tc>
        <w:tc>
          <w:tcPr>
            <w:tcW w:w="819"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820"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820"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1146" w:type="dxa"/>
            <w:vAlign w:val="center"/>
          </w:tcPr>
          <w:p w:rsidR="004E7ACA" w:rsidRPr="003368AD" w:rsidRDefault="004E7ACA" w:rsidP="00EE5B3B">
            <w:pPr>
              <w:ind w:leftChars="-40" w:left="-96"/>
              <w:rPr>
                <w:rFonts w:eastAsia="標楷體"/>
                <w:color w:val="000000"/>
                <w:sz w:val="20"/>
                <w:shd w:val="clear" w:color="auto" w:fill="FFFFFF"/>
              </w:rPr>
            </w:pPr>
            <w:r w:rsidRPr="003368AD">
              <w:rPr>
                <w:rFonts w:eastAsia="標楷體" w:hint="eastAsia"/>
                <w:color w:val="000000"/>
                <w:sz w:val="20"/>
                <w:shd w:val="clear" w:color="auto" w:fill="FFFFFF"/>
              </w:rPr>
              <w:t>依實際系統維護需求由組長或館長核定</w:t>
            </w:r>
          </w:p>
        </w:tc>
      </w:tr>
      <w:tr w:rsidR="004E7ACA" w:rsidRPr="003368AD" w:rsidTr="004E7ACA">
        <w:trPr>
          <w:trHeight w:val="340"/>
        </w:trPr>
        <w:tc>
          <w:tcPr>
            <w:tcW w:w="1043" w:type="dxa"/>
            <w:vMerge/>
            <w:vAlign w:val="center"/>
          </w:tcPr>
          <w:p w:rsidR="004E7ACA" w:rsidRPr="003368AD" w:rsidRDefault="004E7ACA" w:rsidP="00EE5B3B">
            <w:pPr>
              <w:rPr>
                <w:rFonts w:eastAsia="標楷體"/>
                <w:color w:val="000000"/>
                <w:sz w:val="20"/>
                <w:shd w:val="clear" w:color="auto" w:fill="FFFFFF"/>
              </w:rPr>
            </w:pPr>
          </w:p>
        </w:tc>
        <w:tc>
          <w:tcPr>
            <w:tcW w:w="2977" w:type="dxa"/>
            <w:vAlign w:val="center"/>
          </w:tcPr>
          <w:p w:rsidR="004E7ACA" w:rsidRPr="003368AD" w:rsidRDefault="004E7ACA" w:rsidP="00EE5B3B">
            <w:pPr>
              <w:ind w:leftChars="-23" w:left="85" w:hangingChars="70" w:hanging="140"/>
              <w:rPr>
                <w:rFonts w:eastAsia="標楷體"/>
                <w:color w:val="000000"/>
                <w:sz w:val="20"/>
                <w:shd w:val="clear" w:color="auto" w:fill="FFFFFF"/>
              </w:rPr>
            </w:pPr>
            <w:r w:rsidRPr="003368AD">
              <w:rPr>
                <w:rFonts w:eastAsia="標楷體" w:hint="eastAsia"/>
                <w:color w:val="000000"/>
                <w:sz w:val="20"/>
                <w:shd w:val="clear" w:color="auto" w:fill="FFFFFF"/>
              </w:rPr>
              <w:t>7.</w:t>
            </w:r>
            <w:r w:rsidRPr="003368AD">
              <w:rPr>
                <w:rFonts w:eastAsia="標楷體" w:hint="eastAsia"/>
                <w:color w:val="000000"/>
                <w:sz w:val="20"/>
                <w:shd w:val="clear" w:color="auto" w:fill="FFFFFF"/>
              </w:rPr>
              <w:t>校務資料庫之建立、維護、管理與定期備份</w:t>
            </w:r>
          </w:p>
        </w:tc>
        <w:tc>
          <w:tcPr>
            <w:tcW w:w="819"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820" w:type="dxa"/>
            <w:vAlign w:val="center"/>
          </w:tcPr>
          <w:p w:rsidR="004E7ACA" w:rsidRPr="003368AD" w:rsidRDefault="004E7ACA" w:rsidP="00EE5B3B">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820"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1146" w:type="dxa"/>
            <w:vAlign w:val="center"/>
          </w:tcPr>
          <w:p w:rsidR="004E7ACA" w:rsidRPr="003368AD" w:rsidRDefault="004E7ACA" w:rsidP="00EE5B3B">
            <w:pPr>
              <w:jc w:val="center"/>
              <w:rPr>
                <w:rFonts w:eastAsia="標楷體"/>
                <w:color w:val="000000"/>
                <w:sz w:val="20"/>
                <w:shd w:val="clear" w:color="auto" w:fill="FFFFFF"/>
              </w:rPr>
            </w:pPr>
          </w:p>
        </w:tc>
      </w:tr>
      <w:tr w:rsidR="004E7ACA" w:rsidRPr="003368AD" w:rsidTr="004E7ACA">
        <w:trPr>
          <w:trHeight w:val="340"/>
        </w:trPr>
        <w:tc>
          <w:tcPr>
            <w:tcW w:w="1043" w:type="dxa"/>
            <w:vMerge/>
            <w:vAlign w:val="center"/>
          </w:tcPr>
          <w:p w:rsidR="004E7ACA" w:rsidRPr="003368AD" w:rsidRDefault="004E7ACA" w:rsidP="00EE5B3B">
            <w:pPr>
              <w:rPr>
                <w:rFonts w:eastAsia="標楷體"/>
                <w:color w:val="000000"/>
                <w:sz w:val="20"/>
                <w:shd w:val="clear" w:color="auto" w:fill="FFFFFF"/>
              </w:rPr>
            </w:pPr>
          </w:p>
        </w:tc>
        <w:tc>
          <w:tcPr>
            <w:tcW w:w="2977" w:type="dxa"/>
            <w:vAlign w:val="center"/>
          </w:tcPr>
          <w:p w:rsidR="004E7ACA" w:rsidRPr="003368AD" w:rsidRDefault="004E7ACA" w:rsidP="00EE5B3B">
            <w:pPr>
              <w:ind w:leftChars="-23" w:left="85" w:hangingChars="70" w:hanging="140"/>
              <w:rPr>
                <w:rFonts w:eastAsia="標楷體"/>
                <w:color w:val="000000"/>
                <w:sz w:val="20"/>
                <w:shd w:val="clear" w:color="auto" w:fill="FFFFFF"/>
              </w:rPr>
            </w:pPr>
            <w:r w:rsidRPr="003368AD">
              <w:rPr>
                <w:rFonts w:eastAsia="標楷體" w:hint="eastAsia"/>
                <w:color w:val="000000"/>
                <w:sz w:val="20"/>
                <w:shd w:val="clear" w:color="auto" w:fill="FFFFFF"/>
              </w:rPr>
              <w:t>8.</w:t>
            </w:r>
            <w:r w:rsidRPr="003368AD">
              <w:rPr>
                <w:rFonts w:eastAsia="標楷體" w:hint="eastAsia"/>
                <w:color w:val="000000"/>
                <w:sz w:val="20"/>
                <w:shd w:val="clear" w:color="auto" w:fill="FFFFFF"/>
              </w:rPr>
              <w:t>校務資料庫管理系統及其相關軟硬體系統之安裝、更新、維護與管理</w:t>
            </w:r>
          </w:p>
        </w:tc>
        <w:tc>
          <w:tcPr>
            <w:tcW w:w="819"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820" w:type="dxa"/>
            <w:vAlign w:val="center"/>
          </w:tcPr>
          <w:p w:rsidR="004E7ACA" w:rsidRPr="003368AD" w:rsidRDefault="004E7ACA" w:rsidP="00EE5B3B">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820"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1146" w:type="dxa"/>
            <w:vAlign w:val="center"/>
          </w:tcPr>
          <w:p w:rsidR="004E7ACA" w:rsidRPr="003368AD" w:rsidRDefault="004E7ACA" w:rsidP="00EE5B3B">
            <w:pPr>
              <w:jc w:val="center"/>
              <w:rPr>
                <w:rFonts w:eastAsia="標楷體"/>
                <w:color w:val="000000"/>
                <w:sz w:val="20"/>
                <w:shd w:val="clear" w:color="auto" w:fill="FFFFFF"/>
              </w:rPr>
            </w:pPr>
          </w:p>
        </w:tc>
      </w:tr>
      <w:tr w:rsidR="004E7ACA" w:rsidRPr="003368AD" w:rsidTr="004E7ACA">
        <w:trPr>
          <w:trHeight w:val="340"/>
        </w:trPr>
        <w:tc>
          <w:tcPr>
            <w:tcW w:w="1043" w:type="dxa"/>
            <w:vMerge/>
            <w:vAlign w:val="center"/>
          </w:tcPr>
          <w:p w:rsidR="004E7ACA" w:rsidRPr="003368AD" w:rsidRDefault="004E7ACA" w:rsidP="00EE5B3B">
            <w:pPr>
              <w:rPr>
                <w:rFonts w:eastAsia="標楷體"/>
                <w:color w:val="000000"/>
                <w:sz w:val="20"/>
                <w:shd w:val="clear" w:color="auto" w:fill="FFFFFF"/>
              </w:rPr>
            </w:pPr>
          </w:p>
        </w:tc>
        <w:tc>
          <w:tcPr>
            <w:tcW w:w="2977" w:type="dxa"/>
          </w:tcPr>
          <w:p w:rsidR="004E7ACA" w:rsidRPr="003368AD" w:rsidRDefault="004E7ACA" w:rsidP="00EE5B3B">
            <w:pPr>
              <w:ind w:leftChars="-23" w:left="87" w:hangingChars="71" w:hanging="142"/>
              <w:jc w:val="both"/>
              <w:rPr>
                <w:rFonts w:eastAsia="標楷體"/>
                <w:color w:val="000000"/>
                <w:sz w:val="20"/>
                <w:shd w:val="clear" w:color="auto" w:fill="FFFFFF"/>
              </w:rPr>
            </w:pPr>
            <w:r w:rsidRPr="003368AD">
              <w:rPr>
                <w:rFonts w:eastAsia="標楷體" w:hint="eastAsia"/>
                <w:color w:val="000000"/>
                <w:sz w:val="20"/>
                <w:shd w:val="clear" w:color="auto" w:fill="FFFFFF"/>
              </w:rPr>
              <w:t>9.</w:t>
            </w:r>
            <w:r w:rsidRPr="003368AD">
              <w:rPr>
                <w:rFonts w:eastAsia="標楷體" w:hint="eastAsia"/>
                <w:color w:val="000000"/>
                <w:sz w:val="20"/>
                <w:shd w:val="clear" w:color="auto" w:fill="FFFFFF"/>
              </w:rPr>
              <w:t>校務系統開發之相關資訊技術資料之製作、管理及流通事項</w:t>
            </w:r>
          </w:p>
        </w:tc>
        <w:tc>
          <w:tcPr>
            <w:tcW w:w="819"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820" w:type="dxa"/>
            <w:vAlign w:val="center"/>
          </w:tcPr>
          <w:p w:rsidR="004E7ACA" w:rsidRPr="003368AD" w:rsidRDefault="004E7ACA" w:rsidP="00EE5B3B">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820"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1146" w:type="dxa"/>
            <w:vAlign w:val="center"/>
          </w:tcPr>
          <w:p w:rsidR="004E7ACA" w:rsidRPr="003368AD" w:rsidRDefault="004E7ACA" w:rsidP="00EE5B3B">
            <w:pPr>
              <w:jc w:val="center"/>
              <w:rPr>
                <w:rFonts w:eastAsia="標楷體"/>
                <w:color w:val="000000"/>
                <w:sz w:val="20"/>
                <w:shd w:val="clear" w:color="auto" w:fill="FFFFFF"/>
              </w:rPr>
            </w:pPr>
          </w:p>
        </w:tc>
      </w:tr>
      <w:tr w:rsidR="004E7ACA" w:rsidRPr="003368AD" w:rsidTr="004E7ACA">
        <w:trPr>
          <w:trHeight w:val="340"/>
        </w:trPr>
        <w:tc>
          <w:tcPr>
            <w:tcW w:w="1043" w:type="dxa"/>
            <w:vMerge/>
            <w:vAlign w:val="center"/>
          </w:tcPr>
          <w:p w:rsidR="004E7ACA" w:rsidRPr="003368AD" w:rsidRDefault="004E7ACA" w:rsidP="00EE5B3B">
            <w:pPr>
              <w:rPr>
                <w:rFonts w:eastAsia="標楷體"/>
                <w:color w:val="000000"/>
                <w:sz w:val="20"/>
                <w:shd w:val="clear" w:color="auto" w:fill="FFFFFF"/>
              </w:rPr>
            </w:pPr>
          </w:p>
        </w:tc>
        <w:tc>
          <w:tcPr>
            <w:tcW w:w="2977" w:type="dxa"/>
            <w:vAlign w:val="center"/>
          </w:tcPr>
          <w:p w:rsidR="004E7ACA" w:rsidRPr="003368AD" w:rsidRDefault="004E7ACA" w:rsidP="00EE5B3B">
            <w:pPr>
              <w:ind w:leftChars="-23" w:left="85" w:hangingChars="70" w:hanging="140"/>
              <w:rPr>
                <w:rFonts w:eastAsia="標楷體"/>
                <w:color w:val="000000"/>
                <w:sz w:val="20"/>
                <w:shd w:val="clear" w:color="auto" w:fill="FFFFFF"/>
              </w:rPr>
            </w:pPr>
            <w:r w:rsidRPr="003368AD">
              <w:rPr>
                <w:rFonts w:eastAsia="標楷體" w:hint="eastAsia"/>
                <w:color w:val="000000"/>
                <w:sz w:val="20"/>
                <w:shd w:val="clear" w:color="auto" w:fill="FFFFFF"/>
              </w:rPr>
              <w:t>10.</w:t>
            </w:r>
            <w:r w:rsidRPr="003368AD">
              <w:rPr>
                <w:rFonts w:eastAsia="標楷體" w:hint="eastAsia"/>
                <w:color w:val="000000"/>
                <w:sz w:val="20"/>
                <w:shd w:val="clear" w:color="auto" w:fill="FFFFFF"/>
              </w:rPr>
              <w:t>校務系統相關業務之電腦化作業的支援</w:t>
            </w:r>
          </w:p>
        </w:tc>
        <w:tc>
          <w:tcPr>
            <w:tcW w:w="819"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1146" w:type="dxa"/>
            <w:vAlign w:val="center"/>
          </w:tcPr>
          <w:p w:rsidR="004E7ACA" w:rsidRPr="003368AD" w:rsidRDefault="004E7ACA" w:rsidP="00EE5B3B">
            <w:pPr>
              <w:jc w:val="center"/>
              <w:rPr>
                <w:rFonts w:eastAsia="標楷體"/>
                <w:color w:val="000000"/>
                <w:sz w:val="20"/>
                <w:shd w:val="clear" w:color="auto" w:fill="FFFFFF"/>
              </w:rPr>
            </w:pPr>
          </w:p>
        </w:tc>
      </w:tr>
      <w:tr w:rsidR="004E7ACA" w:rsidRPr="003368AD" w:rsidTr="004E7ACA">
        <w:trPr>
          <w:trHeight w:val="340"/>
        </w:trPr>
        <w:tc>
          <w:tcPr>
            <w:tcW w:w="1043" w:type="dxa"/>
            <w:vMerge w:val="restart"/>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環境維護與管理</w:t>
            </w:r>
          </w:p>
        </w:tc>
        <w:tc>
          <w:tcPr>
            <w:tcW w:w="2977" w:type="dxa"/>
            <w:vAlign w:val="center"/>
          </w:tcPr>
          <w:p w:rsidR="004E7ACA" w:rsidRPr="003368AD" w:rsidRDefault="004E7ACA" w:rsidP="00EE5B3B">
            <w:pPr>
              <w:ind w:leftChars="-23" w:left="1" w:hangingChars="28" w:hanging="56"/>
              <w:rPr>
                <w:rFonts w:eastAsia="標楷體"/>
                <w:color w:val="000000"/>
                <w:sz w:val="20"/>
                <w:shd w:val="clear" w:color="auto" w:fill="FFFFFF"/>
              </w:rPr>
            </w:pPr>
            <w:r w:rsidRPr="003368AD">
              <w:rPr>
                <w:rFonts w:eastAsia="標楷體" w:hint="eastAsia"/>
                <w:color w:val="000000"/>
                <w:sz w:val="20"/>
                <w:shd w:val="clear" w:color="auto" w:fill="FFFFFF"/>
              </w:rPr>
              <w:t>1.</w:t>
            </w:r>
            <w:r w:rsidRPr="003368AD">
              <w:rPr>
                <w:rFonts w:eastAsia="標楷體" w:hint="eastAsia"/>
                <w:color w:val="000000"/>
                <w:sz w:val="20"/>
                <w:shd w:val="clear" w:color="auto" w:fill="FFFFFF"/>
              </w:rPr>
              <w:t>校務系統之伺服器管理</w:t>
            </w:r>
          </w:p>
        </w:tc>
        <w:tc>
          <w:tcPr>
            <w:tcW w:w="819" w:type="dxa"/>
            <w:vAlign w:val="center"/>
          </w:tcPr>
          <w:p w:rsidR="004E7ACA"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逕行</w:t>
            </w:r>
          </w:p>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辦理</w:t>
            </w: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1146" w:type="dxa"/>
            <w:vAlign w:val="center"/>
          </w:tcPr>
          <w:p w:rsidR="004E7ACA" w:rsidRPr="003368AD" w:rsidRDefault="004E7ACA" w:rsidP="00EE5B3B">
            <w:pPr>
              <w:jc w:val="center"/>
              <w:rPr>
                <w:rFonts w:eastAsia="標楷體"/>
                <w:color w:val="000000"/>
                <w:sz w:val="20"/>
                <w:shd w:val="clear" w:color="auto" w:fill="FFFFFF"/>
              </w:rPr>
            </w:pPr>
          </w:p>
        </w:tc>
      </w:tr>
      <w:tr w:rsidR="004E7ACA" w:rsidRPr="003368AD" w:rsidTr="004E7ACA">
        <w:trPr>
          <w:trHeight w:val="340"/>
        </w:trPr>
        <w:tc>
          <w:tcPr>
            <w:tcW w:w="1043" w:type="dxa"/>
            <w:vMerge/>
            <w:vAlign w:val="center"/>
          </w:tcPr>
          <w:p w:rsidR="004E7ACA" w:rsidRPr="003368AD" w:rsidRDefault="004E7ACA" w:rsidP="00EE5B3B">
            <w:pPr>
              <w:jc w:val="center"/>
              <w:rPr>
                <w:rFonts w:eastAsia="標楷體"/>
                <w:color w:val="000000"/>
                <w:sz w:val="20"/>
                <w:shd w:val="clear" w:color="auto" w:fill="FFFFFF"/>
              </w:rPr>
            </w:pPr>
          </w:p>
        </w:tc>
        <w:tc>
          <w:tcPr>
            <w:tcW w:w="2977" w:type="dxa"/>
            <w:vAlign w:val="center"/>
          </w:tcPr>
          <w:p w:rsidR="004E7ACA" w:rsidRPr="003368AD" w:rsidRDefault="004E7ACA" w:rsidP="00EE5B3B">
            <w:pPr>
              <w:ind w:leftChars="-23" w:left="1" w:hangingChars="28" w:hanging="56"/>
              <w:rPr>
                <w:rFonts w:eastAsia="標楷體"/>
                <w:color w:val="000000"/>
                <w:sz w:val="20"/>
                <w:shd w:val="clear" w:color="auto" w:fill="FFFFFF"/>
              </w:rPr>
            </w:pPr>
            <w:r w:rsidRPr="003368AD">
              <w:rPr>
                <w:rFonts w:eastAsia="標楷體" w:hint="eastAsia"/>
                <w:color w:val="000000"/>
                <w:sz w:val="20"/>
                <w:shd w:val="clear" w:color="auto" w:fill="FFFFFF"/>
              </w:rPr>
              <w:t>2.</w:t>
            </w:r>
            <w:r w:rsidRPr="003368AD">
              <w:rPr>
                <w:rFonts w:eastAsia="標楷體" w:hint="eastAsia"/>
                <w:color w:val="000000"/>
                <w:sz w:val="20"/>
                <w:shd w:val="clear" w:color="auto" w:fill="FFFFFF"/>
              </w:rPr>
              <w:t>校務系統之資料庫伺服器管理</w:t>
            </w:r>
          </w:p>
        </w:tc>
        <w:tc>
          <w:tcPr>
            <w:tcW w:w="819" w:type="dxa"/>
            <w:vAlign w:val="center"/>
          </w:tcPr>
          <w:p w:rsidR="004E7ACA"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逕行</w:t>
            </w:r>
          </w:p>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辦理</w:t>
            </w: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1146" w:type="dxa"/>
            <w:vAlign w:val="center"/>
          </w:tcPr>
          <w:p w:rsidR="004E7ACA" w:rsidRPr="003368AD" w:rsidRDefault="004E7ACA" w:rsidP="00EE5B3B">
            <w:pPr>
              <w:jc w:val="center"/>
              <w:rPr>
                <w:rFonts w:eastAsia="標楷體"/>
                <w:color w:val="000000"/>
                <w:sz w:val="20"/>
                <w:shd w:val="clear" w:color="auto" w:fill="FFFFFF"/>
              </w:rPr>
            </w:pPr>
          </w:p>
        </w:tc>
      </w:tr>
      <w:tr w:rsidR="004E7ACA" w:rsidRPr="003368AD" w:rsidTr="004E7ACA">
        <w:trPr>
          <w:trHeight w:val="340"/>
        </w:trPr>
        <w:tc>
          <w:tcPr>
            <w:tcW w:w="1043" w:type="dxa"/>
            <w:vMerge/>
            <w:vAlign w:val="center"/>
          </w:tcPr>
          <w:p w:rsidR="004E7ACA" w:rsidRPr="003368AD" w:rsidRDefault="004E7ACA" w:rsidP="00EE5B3B">
            <w:pPr>
              <w:jc w:val="center"/>
              <w:rPr>
                <w:rFonts w:eastAsia="標楷體"/>
                <w:color w:val="000000"/>
                <w:sz w:val="20"/>
                <w:shd w:val="clear" w:color="auto" w:fill="FFFFFF"/>
              </w:rPr>
            </w:pPr>
          </w:p>
        </w:tc>
        <w:tc>
          <w:tcPr>
            <w:tcW w:w="2977" w:type="dxa"/>
            <w:vAlign w:val="center"/>
          </w:tcPr>
          <w:p w:rsidR="004E7ACA" w:rsidRPr="003368AD" w:rsidRDefault="004E7ACA" w:rsidP="00EE5B3B">
            <w:pPr>
              <w:ind w:leftChars="-23" w:left="1" w:hangingChars="28" w:hanging="56"/>
              <w:jc w:val="both"/>
              <w:rPr>
                <w:rFonts w:eastAsia="標楷體"/>
                <w:color w:val="000000"/>
                <w:sz w:val="20"/>
                <w:shd w:val="clear" w:color="auto" w:fill="FFFFFF"/>
              </w:rPr>
            </w:pPr>
            <w:r w:rsidRPr="003368AD">
              <w:rPr>
                <w:rFonts w:eastAsia="標楷體" w:hint="eastAsia"/>
                <w:color w:val="000000"/>
                <w:sz w:val="20"/>
                <w:shd w:val="clear" w:color="auto" w:fill="FFFFFF"/>
              </w:rPr>
              <w:t>3.</w:t>
            </w:r>
            <w:r w:rsidRPr="003368AD">
              <w:rPr>
                <w:rFonts w:eastAsia="標楷體" w:hint="eastAsia"/>
                <w:color w:val="000000"/>
                <w:sz w:val="20"/>
                <w:shd w:val="clear" w:color="auto" w:fill="FFFFFF"/>
              </w:rPr>
              <w:t>校務系統磁碟之規劃與維護</w:t>
            </w:r>
          </w:p>
        </w:tc>
        <w:tc>
          <w:tcPr>
            <w:tcW w:w="819"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820" w:type="dxa"/>
            <w:vAlign w:val="center"/>
          </w:tcPr>
          <w:p w:rsidR="004E7ACA" w:rsidRPr="003368AD" w:rsidRDefault="004E7ACA" w:rsidP="00EE5B3B">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820"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1146" w:type="dxa"/>
            <w:vAlign w:val="center"/>
          </w:tcPr>
          <w:p w:rsidR="004E7ACA" w:rsidRPr="003368AD" w:rsidRDefault="004E7ACA" w:rsidP="00EE5B3B">
            <w:pPr>
              <w:jc w:val="center"/>
              <w:rPr>
                <w:rFonts w:eastAsia="標楷體"/>
                <w:color w:val="000000"/>
                <w:sz w:val="20"/>
                <w:shd w:val="clear" w:color="auto" w:fill="FFFFFF"/>
              </w:rPr>
            </w:pPr>
          </w:p>
        </w:tc>
      </w:tr>
      <w:tr w:rsidR="004E7ACA" w:rsidRPr="003368AD" w:rsidTr="004E7ACA">
        <w:trPr>
          <w:trHeight w:val="340"/>
        </w:trPr>
        <w:tc>
          <w:tcPr>
            <w:tcW w:w="1043" w:type="dxa"/>
            <w:vMerge/>
            <w:vAlign w:val="center"/>
          </w:tcPr>
          <w:p w:rsidR="004E7ACA" w:rsidRPr="003368AD" w:rsidRDefault="004E7ACA" w:rsidP="00EE5B3B">
            <w:pPr>
              <w:jc w:val="center"/>
              <w:rPr>
                <w:rFonts w:eastAsia="標楷體"/>
                <w:color w:val="000000"/>
                <w:sz w:val="20"/>
                <w:shd w:val="clear" w:color="auto" w:fill="FFFFFF"/>
              </w:rPr>
            </w:pPr>
          </w:p>
        </w:tc>
        <w:tc>
          <w:tcPr>
            <w:tcW w:w="2977" w:type="dxa"/>
            <w:vAlign w:val="center"/>
          </w:tcPr>
          <w:p w:rsidR="004E7ACA" w:rsidRPr="003368AD" w:rsidRDefault="004E7ACA" w:rsidP="00EE5B3B">
            <w:pPr>
              <w:ind w:leftChars="-27" w:left="103" w:hangingChars="84" w:hanging="168"/>
              <w:jc w:val="both"/>
              <w:rPr>
                <w:rFonts w:eastAsia="標楷體"/>
                <w:color w:val="000000"/>
                <w:sz w:val="20"/>
                <w:shd w:val="clear" w:color="auto" w:fill="FFFFFF"/>
              </w:rPr>
            </w:pPr>
            <w:r w:rsidRPr="003368AD">
              <w:rPr>
                <w:rFonts w:eastAsia="標楷體" w:hint="eastAsia"/>
                <w:color w:val="000000"/>
                <w:sz w:val="20"/>
                <w:shd w:val="clear" w:color="auto" w:fill="FFFFFF"/>
              </w:rPr>
              <w:t>4.</w:t>
            </w:r>
            <w:r w:rsidRPr="003368AD">
              <w:rPr>
                <w:rFonts w:eastAsia="標楷體" w:hint="eastAsia"/>
                <w:color w:val="000000"/>
                <w:sz w:val="20"/>
                <w:shd w:val="clear" w:color="auto" w:fill="FFFFFF"/>
              </w:rPr>
              <w:t>大型電腦安全控管系統之維護及稽核</w:t>
            </w:r>
          </w:p>
        </w:tc>
        <w:tc>
          <w:tcPr>
            <w:tcW w:w="819"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820" w:type="dxa"/>
            <w:vAlign w:val="center"/>
          </w:tcPr>
          <w:p w:rsidR="004E7ACA" w:rsidRPr="003368AD" w:rsidRDefault="004E7ACA" w:rsidP="00EE5B3B">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820"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1146" w:type="dxa"/>
            <w:vAlign w:val="center"/>
          </w:tcPr>
          <w:p w:rsidR="004E7ACA" w:rsidRPr="003368AD" w:rsidRDefault="004E7ACA" w:rsidP="00EE5B3B">
            <w:pPr>
              <w:jc w:val="center"/>
              <w:rPr>
                <w:rFonts w:eastAsia="標楷體"/>
                <w:color w:val="000000"/>
                <w:sz w:val="20"/>
                <w:shd w:val="clear" w:color="auto" w:fill="FFFFFF"/>
              </w:rPr>
            </w:pPr>
          </w:p>
        </w:tc>
      </w:tr>
      <w:tr w:rsidR="004E7ACA" w:rsidRPr="003368AD" w:rsidTr="004E7ACA">
        <w:trPr>
          <w:trHeight w:val="340"/>
        </w:trPr>
        <w:tc>
          <w:tcPr>
            <w:tcW w:w="1043" w:type="dxa"/>
            <w:vMerge/>
            <w:tcBorders>
              <w:bottom w:val="single" w:sz="4" w:space="0" w:color="auto"/>
            </w:tcBorders>
            <w:vAlign w:val="center"/>
          </w:tcPr>
          <w:p w:rsidR="004E7ACA" w:rsidRPr="003368AD" w:rsidRDefault="004E7ACA" w:rsidP="00EE5B3B">
            <w:pPr>
              <w:jc w:val="center"/>
              <w:rPr>
                <w:rFonts w:eastAsia="標楷體"/>
                <w:color w:val="000000"/>
                <w:sz w:val="20"/>
                <w:shd w:val="clear" w:color="auto" w:fill="FFFFFF"/>
              </w:rPr>
            </w:pPr>
          </w:p>
        </w:tc>
        <w:tc>
          <w:tcPr>
            <w:tcW w:w="2977" w:type="dxa"/>
            <w:tcBorders>
              <w:bottom w:val="single" w:sz="4" w:space="0" w:color="auto"/>
            </w:tcBorders>
            <w:vAlign w:val="center"/>
          </w:tcPr>
          <w:p w:rsidR="004E7ACA" w:rsidRPr="003368AD" w:rsidRDefault="004E7ACA" w:rsidP="00EE5B3B">
            <w:pPr>
              <w:ind w:leftChars="-31" w:left="108" w:hangingChars="91" w:hanging="182"/>
              <w:jc w:val="both"/>
              <w:rPr>
                <w:rFonts w:eastAsia="標楷體"/>
                <w:color w:val="000000"/>
                <w:sz w:val="20"/>
                <w:shd w:val="clear" w:color="auto" w:fill="FFFFFF"/>
              </w:rPr>
            </w:pPr>
            <w:r w:rsidRPr="003368AD">
              <w:rPr>
                <w:rFonts w:eastAsia="標楷體" w:hint="eastAsia"/>
                <w:color w:val="000000"/>
                <w:sz w:val="20"/>
                <w:shd w:val="clear" w:color="auto" w:fill="FFFFFF"/>
              </w:rPr>
              <w:t>5.</w:t>
            </w:r>
            <w:r w:rsidRPr="003368AD">
              <w:rPr>
                <w:rFonts w:eastAsia="標楷體" w:hint="eastAsia"/>
                <w:color w:val="000000"/>
                <w:sz w:val="20"/>
                <w:shd w:val="clear" w:color="auto" w:fill="FFFFFF"/>
              </w:rPr>
              <w:t>電腦作業系統及套裝軟體之建立、維護、效能評估及改進事項</w:t>
            </w:r>
          </w:p>
        </w:tc>
        <w:tc>
          <w:tcPr>
            <w:tcW w:w="819" w:type="dxa"/>
            <w:tcBorders>
              <w:bottom w:val="single" w:sz="4" w:space="0" w:color="auto"/>
            </w:tcBorders>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820" w:type="dxa"/>
            <w:tcBorders>
              <w:bottom w:val="single" w:sz="4" w:space="0" w:color="auto"/>
            </w:tcBorders>
            <w:vAlign w:val="center"/>
          </w:tcPr>
          <w:p w:rsidR="004E7ACA" w:rsidRPr="003368AD" w:rsidRDefault="004E7ACA" w:rsidP="00EE5B3B">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820" w:type="dxa"/>
            <w:tcBorders>
              <w:bottom w:val="single" w:sz="4" w:space="0" w:color="auto"/>
            </w:tcBorders>
            <w:vAlign w:val="center"/>
          </w:tcPr>
          <w:p w:rsidR="004E7ACA" w:rsidRPr="003368AD" w:rsidRDefault="00F4309F" w:rsidP="00EE5B3B">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820" w:type="dxa"/>
            <w:tcBorders>
              <w:bottom w:val="single" w:sz="4" w:space="0" w:color="auto"/>
            </w:tcBorders>
            <w:vAlign w:val="center"/>
          </w:tcPr>
          <w:p w:rsidR="004E7ACA" w:rsidRPr="003368AD" w:rsidRDefault="00F4309F"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0" w:type="dxa"/>
            <w:tcBorders>
              <w:bottom w:val="single" w:sz="4" w:space="0" w:color="auto"/>
            </w:tcBorders>
            <w:vAlign w:val="center"/>
          </w:tcPr>
          <w:p w:rsidR="004E7ACA" w:rsidRPr="003368AD" w:rsidRDefault="004E7ACA" w:rsidP="00EE5B3B">
            <w:pPr>
              <w:jc w:val="center"/>
              <w:rPr>
                <w:rFonts w:eastAsia="標楷體"/>
                <w:color w:val="000000"/>
                <w:sz w:val="20"/>
                <w:shd w:val="clear" w:color="auto" w:fill="FFFFFF"/>
              </w:rPr>
            </w:pPr>
          </w:p>
        </w:tc>
        <w:tc>
          <w:tcPr>
            <w:tcW w:w="1146" w:type="dxa"/>
            <w:tcBorders>
              <w:bottom w:val="single" w:sz="4" w:space="0" w:color="auto"/>
            </w:tcBorders>
            <w:vAlign w:val="center"/>
          </w:tcPr>
          <w:p w:rsidR="004E7ACA" w:rsidRPr="003368AD" w:rsidRDefault="004E7ACA" w:rsidP="00EE5B3B">
            <w:pPr>
              <w:ind w:leftChars="-40" w:left="-96"/>
              <w:jc w:val="center"/>
              <w:rPr>
                <w:rFonts w:eastAsia="標楷體"/>
                <w:color w:val="000000"/>
                <w:sz w:val="20"/>
                <w:shd w:val="clear" w:color="auto" w:fill="FFFFFF"/>
              </w:rPr>
            </w:pPr>
            <w:r w:rsidRPr="003368AD">
              <w:rPr>
                <w:rFonts w:eastAsia="標楷體" w:hint="eastAsia"/>
                <w:color w:val="000000"/>
                <w:sz w:val="20"/>
                <w:shd w:val="clear" w:color="auto" w:fill="FFFFFF"/>
              </w:rPr>
              <w:t>重大案件陳請校長核定</w:t>
            </w:r>
          </w:p>
        </w:tc>
      </w:tr>
      <w:tr w:rsidR="004E7ACA" w:rsidRPr="008B6F2A" w:rsidTr="004E7ACA">
        <w:trPr>
          <w:trHeight w:val="340"/>
        </w:trPr>
        <w:tc>
          <w:tcPr>
            <w:tcW w:w="1043" w:type="dxa"/>
            <w:vMerge w:val="restart"/>
            <w:shd w:val="clear" w:color="auto" w:fill="auto"/>
            <w:vAlign w:val="center"/>
          </w:tcPr>
          <w:p w:rsidR="004E7ACA" w:rsidRPr="008B6F2A" w:rsidRDefault="004E7ACA" w:rsidP="00EE5B3B">
            <w:pPr>
              <w:jc w:val="center"/>
              <w:rPr>
                <w:rFonts w:eastAsia="標楷體"/>
                <w:color w:val="000000"/>
                <w:sz w:val="20"/>
                <w:shd w:val="clear" w:color="auto" w:fill="FFFFFF"/>
              </w:rPr>
            </w:pPr>
            <w:r w:rsidRPr="008B6F2A">
              <w:rPr>
                <w:rFonts w:eastAsia="標楷體" w:hint="eastAsia"/>
                <w:color w:val="000000"/>
                <w:sz w:val="20"/>
                <w:shd w:val="clear" w:color="auto" w:fill="FFFFFF"/>
              </w:rPr>
              <w:t>外購或委外開發</w:t>
            </w:r>
          </w:p>
        </w:tc>
        <w:tc>
          <w:tcPr>
            <w:tcW w:w="2977" w:type="dxa"/>
            <w:shd w:val="clear" w:color="auto" w:fill="auto"/>
            <w:vAlign w:val="center"/>
          </w:tcPr>
          <w:p w:rsidR="004E7ACA" w:rsidRPr="008B6F2A" w:rsidRDefault="004E7ACA" w:rsidP="00EE5B3B">
            <w:pPr>
              <w:ind w:leftChars="-23" w:left="1" w:hangingChars="28" w:hanging="56"/>
              <w:rPr>
                <w:rFonts w:eastAsia="標楷體"/>
                <w:color w:val="000000"/>
                <w:sz w:val="20"/>
                <w:shd w:val="clear" w:color="auto" w:fill="FFFFFF"/>
              </w:rPr>
            </w:pPr>
            <w:r w:rsidRPr="008B6F2A">
              <w:rPr>
                <w:rFonts w:eastAsia="標楷體" w:hint="eastAsia"/>
                <w:color w:val="000000"/>
                <w:sz w:val="20"/>
                <w:shd w:val="clear" w:color="auto" w:fill="FFFFFF"/>
              </w:rPr>
              <w:t>1.</w:t>
            </w:r>
            <w:r w:rsidRPr="008B6F2A">
              <w:rPr>
                <w:rFonts w:eastAsia="標楷體" w:hint="eastAsia"/>
                <w:color w:val="000000"/>
                <w:sz w:val="20"/>
                <w:shd w:val="clear" w:color="auto" w:fill="FFFFFF"/>
              </w:rPr>
              <w:t>委外開發之應用系統的作業管控</w:t>
            </w:r>
          </w:p>
        </w:tc>
        <w:tc>
          <w:tcPr>
            <w:tcW w:w="819" w:type="dxa"/>
            <w:shd w:val="clear" w:color="auto" w:fill="auto"/>
            <w:vAlign w:val="center"/>
          </w:tcPr>
          <w:p w:rsidR="004E7ACA" w:rsidRPr="008B6F2A" w:rsidRDefault="004E7ACA" w:rsidP="00EE5B3B">
            <w:pPr>
              <w:jc w:val="center"/>
              <w:rPr>
                <w:rFonts w:eastAsia="標楷體"/>
                <w:color w:val="000000"/>
                <w:sz w:val="20"/>
                <w:shd w:val="clear" w:color="auto" w:fill="FFFFFF"/>
              </w:rPr>
            </w:pPr>
            <w:r w:rsidRPr="008B6F2A">
              <w:rPr>
                <w:rFonts w:eastAsia="標楷體" w:hint="eastAsia"/>
                <w:color w:val="000000"/>
                <w:sz w:val="20"/>
                <w:shd w:val="clear" w:color="auto" w:fill="FFFFFF"/>
              </w:rPr>
              <w:t>擬辦</w:t>
            </w:r>
          </w:p>
        </w:tc>
        <w:tc>
          <w:tcPr>
            <w:tcW w:w="820" w:type="dxa"/>
            <w:shd w:val="clear" w:color="auto" w:fill="auto"/>
            <w:vAlign w:val="center"/>
          </w:tcPr>
          <w:p w:rsidR="004E7ACA" w:rsidRPr="008B6F2A" w:rsidRDefault="004E7ACA" w:rsidP="00EE5B3B">
            <w:pPr>
              <w:jc w:val="center"/>
              <w:rPr>
                <w:rFonts w:eastAsia="標楷體"/>
                <w:color w:val="000000"/>
                <w:shd w:val="clear" w:color="auto" w:fill="FFFFFF"/>
              </w:rPr>
            </w:pPr>
            <w:r w:rsidRPr="008B6F2A">
              <w:rPr>
                <w:rFonts w:eastAsia="標楷體" w:hint="eastAsia"/>
                <w:color w:val="000000"/>
                <w:sz w:val="20"/>
                <w:shd w:val="clear" w:color="auto" w:fill="FFFFFF"/>
              </w:rPr>
              <w:t>審核</w:t>
            </w:r>
          </w:p>
        </w:tc>
        <w:tc>
          <w:tcPr>
            <w:tcW w:w="820" w:type="dxa"/>
            <w:shd w:val="clear" w:color="auto" w:fill="auto"/>
            <w:vAlign w:val="center"/>
          </w:tcPr>
          <w:p w:rsidR="004E7ACA" w:rsidRPr="008B6F2A" w:rsidRDefault="004E7ACA" w:rsidP="00EE5B3B">
            <w:pPr>
              <w:jc w:val="center"/>
              <w:rPr>
                <w:rFonts w:eastAsia="標楷體"/>
                <w:color w:val="000000"/>
                <w:sz w:val="20"/>
                <w:shd w:val="clear" w:color="auto" w:fill="FFFFFF"/>
              </w:rPr>
            </w:pPr>
            <w:r w:rsidRPr="008B6F2A">
              <w:rPr>
                <w:rFonts w:eastAsia="標楷體" w:hint="eastAsia"/>
                <w:color w:val="000000"/>
                <w:sz w:val="20"/>
                <w:shd w:val="clear" w:color="auto" w:fill="FFFFFF"/>
              </w:rPr>
              <w:t>核定</w:t>
            </w:r>
          </w:p>
        </w:tc>
        <w:tc>
          <w:tcPr>
            <w:tcW w:w="820" w:type="dxa"/>
            <w:shd w:val="clear" w:color="auto" w:fill="auto"/>
            <w:vAlign w:val="center"/>
          </w:tcPr>
          <w:p w:rsidR="004E7ACA" w:rsidRPr="008B6F2A" w:rsidRDefault="004E7ACA" w:rsidP="00EE5B3B">
            <w:pPr>
              <w:jc w:val="center"/>
              <w:rPr>
                <w:rFonts w:eastAsia="標楷體"/>
                <w:color w:val="000000"/>
                <w:sz w:val="20"/>
                <w:shd w:val="clear" w:color="auto" w:fill="FFFFFF"/>
              </w:rPr>
            </w:pPr>
          </w:p>
        </w:tc>
        <w:tc>
          <w:tcPr>
            <w:tcW w:w="820" w:type="dxa"/>
            <w:shd w:val="clear" w:color="auto" w:fill="auto"/>
            <w:vAlign w:val="center"/>
          </w:tcPr>
          <w:p w:rsidR="004E7ACA" w:rsidRPr="008B6F2A" w:rsidRDefault="004E7ACA" w:rsidP="00EE5B3B">
            <w:pPr>
              <w:jc w:val="center"/>
              <w:rPr>
                <w:rFonts w:eastAsia="標楷體"/>
                <w:color w:val="000000"/>
                <w:sz w:val="20"/>
                <w:shd w:val="clear" w:color="auto" w:fill="FFFFFF"/>
              </w:rPr>
            </w:pPr>
          </w:p>
        </w:tc>
        <w:tc>
          <w:tcPr>
            <w:tcW w:w="1146" w:type="dxa"/>
            <w:shd w:val="clear" w:color="auto" w:fill="auto"/>
            <w:vAlign w:val="center"/>
          </w:tcPr>
          <w:p w:rsidR="004E7ACA" w:rsidRPr="008B6F2A" w:rsidRDefault="004E7ACA" w:rsidP="00EE5B3B">
            <w:pPr>
              <w:jc w:val="center"/>
              <w:rPr>
                <w:rFonts w:eastAsia="標楷體"/>
                <w:color w:val="000000"/>
                <w:sz w:val="20"/>
                <w:shd w:val="clear" w:color="auto" w:fill="FFFFFF"/>
              </w:rPr>
            </w:pPr>
          </w:p>
        </w:tc>
      </w:tr>
      <w:tr w:rsidR="004E7ACA" w:rsidRPr="003368AD" w:rsidTr="004E7ACA">
        <w:trPr>
          <w:trHeight w:val="340"/>
        </w:trPr>
        <w:tc>
          <w:tcPr>
            <w:tcW w:w="1043" w:type="dxa"/>
            <w:vMerge/>
            <w:shd w:val="clear" w:color="auto" w:fill="auto"/>
            <w:vAlign w:val="center"/>
          </w:tcPr>
          <w:p w:rsidR="004E7ACA" w:rsidRPr="008B6F2A" w:rsidRDefault="004E7ACA" w:rsidP="00EE5B3B">
            <w:pPr>
              <w:jc w:val="center"/>
              <w:rPr>
                <w:rFonts w:eastAsia="標楷體"/>
                <w:color w:val="000000"/>
                <w:sz w:val="20"/>
                <w:shd w:val="clear" w:color="auto" w:fill="FFFFFF"/>
              </w:rPr>
            </w:pPr>
          </w:p>
        </w:tc>
        <w:tc>
          <w:tcPr>
            <w:tcW w:w="2977" w:type="dxa"/>
            <w:shd w:val="clear" w:color="auto" w:fill="auto"/>
            <w:vAlign w:val="center"/>
          </w:tcPr>
          <w:p w:rsidR="004E7ACA" w:rsidRPr="008B6F2A" w:rsidRDefault="004E7ACA" w:rsidP="00EE5B3B">
            <w:pPr>
              <w:ind w:leftChars="-23" w:left="1" w:hangingChars="28" w:hanging="56"/>
              <w:rPr>
                <w:rFonts w:eastAsia="標楷體"/>
                <w:color w:val="000000"/>
                <w:sz w:val="20"/>
                <w:shd w:val="clear" w:color="auto" w:fill="FFFFFF"/>
              </w:rPr>
            </w:pPr>
            <w:r w:rsidRPr="008B6F2A">
              <w:rPr>
                <w:rFonts w:eastAsia="標楷體" w:hint="eastAsia"/>
                <w:color w:val="000000"/>
                <w:sz w:val="20"/>
                <w:shd w:val="clear" w:color="auto" w:fill="FFFFFF"/>
              </w:rPr>
              <w:t>2.</w:t>
            </w:r>
            <w:r w:rsidRPr="008B6F2A">
              <w:rPr>
                <w:rFonts w:eastAsia="標楷體" w:hint="eastAsia"/>
                <w:color w:val="000000"/>
                <w:sz w:val="20"/>
                <w:shd w:val="clear" w:color="auto" w:fill="FFFFFF"/>
              </w:rPr>
              <w:t>外購或委外開發之應用系統的驗收移交</w:t>
            </w:r>
          </w:p>
        </w:tc>
        <w:tc>
          <w:tcPr>
            <w:tcW w:w="819" w:type="dxa"/>
            <w:shd w:val="clear" w:color="auto" w:fill="auto"/>
            <w:vAlign w:val="center"/>
          </w:tcPr>
          <w:p w:rsidR="004E7ACA" w:rsidRPr="008B6F2A" w:rsidRDefault="004E7ACA" w:rsidP="00EE5B3B">
            <w:pPr>
              <w:jc w:val="center"/>
              <w:rPr>
                <w:rFonts w:eastAsia="標楷體"/>
                <w:color w:val="000000"/>
                <w:sz w:val="20"/>
                <w:shd w:val="clear" w:color="auto" w:fill="FFFFFF"/>
              </w:rPr>
            </w:pPr>
            <w:r w:rsidRPr="008B6F2A">
              <w:rPr>
                <w:rFonts w:eastAsia="標楷體" w:hint="eastAsia"/>
                <w:color w:val="000000"/>
                <w:sz w:val="20"/>
                <w:shd w:val="clear" w:color="auto" w:fill="FFFFFF"/>
              </w:rPr>
              <w:t>擬辦</w:t>
            </w:r>
          </w:p>
        </w:tc>
        <w:tc>
          <w:tcPr>
            <w:tcW w:w="820" w:type="dxa"/>
            <w:shd w:val="clear" w:color="auto" w:fill="auto"/>
            <w:vAlign w:val="center"/>
          </w:tcPr>
          <w:p w:rsidR="004E7ACA" w:rsidRPr="008B6F2A" w:rsidRDefault="004E7ACA" w:rsidP="00EE5B3B">
            <w:pPr>
              <w:jc w:val="center"/>
              <w:rPr>
                <w:rFonts w:eastAsia="標楷體"/>
                <w:color w:val="000000"/>
                <w:sz w:val="20"/>
                <w:shd w:val="clear" w:color="auto" w:fill="FFFFFF"/>
              </w:rPr>
            </w:pPr>
            <w:r w:rsidRPr="008B6F2A">
              <w:rPr>
                <w:rFonts w:eastAsia="標楷體" w:hint="eastAsia"/>
                <w:color w:val="000000"/>
                <w:sz w:val="20"/>
                <w:shd w:val="clear" w:color="auto" w:fill="FFFFFF"/>
              </w:rPr>
              <w:t>審核</w:t>
            </w:r>
          </w:p>
        </w:tc>
        <w:tc>
          <w:tcPr>
            <w:tcW w:w="820" w:type="dxa"/>
            <w:shd w:val="clear" w:color="auto" w:fill="auto"/>
            <w:vAlign w:val="center"/>
          </w:tcPr>
          <w:p w:rsidR="004E7ACA" w:rsidRPr="008B6F2A" w:rsidRDefault="004E7ACA" w:rsidP="00EE5B3B">
            <w:pPr>
              <w:jc w:val="center"/>
              <w:rPr>
                <w:rFonts w:eastAsia="標楷體"/>
                <w:color w:val="000000"/>
                <w:sz w:val="20"/>
                <w:shd w:val="clear" w:color="auto" w:fill="FFFFFF"/>
              </w:rPr>
            </w:pPr>
            <w:r w:rsidRPr="008B6F2A">
              <w:rPr>
                <w:rFonts w:eastAsia="標楷體" w:hint="eastAsia"/>
                <w:color w:val="000000"/>
                <w:sz w:val="20"/>
                <w:shd w:val="clear" w:color="auto" w:fill="FFFFFF"/>
              </w:rPr>
              <w:t>核定</w:t>
            </w:r>
          </w:p>
        </w:tc>
        <w:tc>
          <w:tcPr>
            <w:tcW w:w="820" w:type="dxa"/>
            <w:shd w:val="clear" w:color="auto" w:fill="auto"/>
            <w:vAlign w:val="center"/>
          </w:tcPr>
          <w:p w:rsidR="004E7ACA" w:rsidRPr="008B6F2A" w:rsidRDefault="00F4309F" w:rsidP="004E7ACA">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820" w:type="dxa"/>
            <w:shd w:val="clear" w:color="auto" w:fill="auto"/>
            <w:vAlign w:val="center"/>
          </w:tcPr>
          <w:p w:rsidR="004E7ACA" w:rsidRPr="008B6F2A" w:rsidRDefault="004E7ACA" w:rsidP="00EE5B3B">
            <w:pPr>
              <w:jc w:val="center"/>
              <w:rPr>
                <w:rFonts w:eastAsia="標楷體"/>
                <w:color w:val="000000"/>
                <w:sz w:val="20"/>
                <w:shd w:val="clear" w:color="auto" w:fill="FFFFFF"/>
              </w:rPr>
            </w:pPr>
            <w:r w:rsidRPr="008B6F2A">
              <w:rPr>
                <w:rFonts w:eastAsia="標楷體" w:hint="eastAsia"/>
                <w:color w:val="000000"/>
                <w:sz w:val="20"/>
                <w:shd w:val="clear" w:color="auto" w:fill="FFFFFF"/>
              </w:rPr>
              <w:t>核定</w:t>
            </w:r>
          </w:p>
        </w:tc>
        <w:tc>
          <w:tcPr>
            <w:tcW w:w="1146" w:type="dxa"/>
            <w:shd w:val="clear" w:color="auto" w:fill="auto"/>
            <w:vAlign w:val="center"/>
          </w:tcPr>
          <w:p w:rsidR="004E7ACA" w:rsidRPr="008B6F2A" w:rsidRDefault="004E7ACA" w:rsidP="00EE5B3B">
            <w:pPr>
              <w:jc w:val="center"/>
              <w:rPr>
                <w:rFonts w:eastAsia="標楷體"/>
                <w:color w:val="000000"/>
                <w:sz w:val="20"/>
                <w:shd w:val="clear" w:color="auto" w:fill="FFFFFF"/>
              </w:rPr>
            </w:pPr>
          </w:p>
        </w:tc>
      </w:tr>
      <w:tr w:rsidR="004E7ACA" w:rsidRPr="003368AD" w:rsidTr="004E7ACA">
        <w:trPr>
          <w:trHeight w:val="340"/>
        </w:trPr>
        <w:tc>
          <w:tcPr>
            <w:tcW w:w="1043" w:type="dxa"/>
            <w:vMerge w:val="restart"/>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教育訓練</w:t>
            </w:r>
          </w:p>
        </w:tc>
        <w:tc>
          <w:tcPr>
            <w:tcW w:w="2977" w:type="dxa"/>
            <w:vAlign w:val="center"/>
          </w:tcPr>
          <w:p w:rsidR="004E7ACA" w:rsidRPr="003368AD" w:rsidRDefault="004E7ACA" w:rsidP="00EE5B3B">
            <w:pPr>
              <w:ind w:leftChars="-23" w:left="1" w:hangingChars="28" w:hanging="56"/>
              <w:rPr>
                <w:rFonts w:eastAsia="標楷體"/>
                <w:color w:val="000000"/>
                <w:sz w:val="20"/>
                <w:shd w:val="clear" w:color="auto" w:fill="FFFFFF"/>
              </w:rPr>
            </w:pPr>
            <w:r w:rsidRPr="003368AD">
              <w:rPr>
                <w:rFonts w:eastAsia="標楷體" w:hint="eastAsia"/>
                <w:color w:val="000000"/>
                <w:sz w:val="20"/>
                <w:shd w:val="clear" w:color="auto" w:fill="FFFFFF"/>
              </w:rPr>
              <w:t>1.</w:t>
            </w:r>
            <w:r w:rsidRPr="003368AD">
              <w:rPr>
                <w:rFonts w:eastAsia="標楷體" w:hint="eastAsia"/>
                <w:color w:val="000000"/>
                <w:sz w:val="20"/>
                <w:shd w:val="clear" w:color="auto" w:fill="FFFFFF"/>
              </w:rPr>
              <w:t>內部成員教育訓練的規劃與執行</w:t>
            </w:r>
          </w:p>
        </w:tc>
        <w:tc>
          <w:tcPr>
            <w:tcW w:w="819"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820"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820" w:type="dxa"/>
            <w:vAlign w:val="center"/>
          </w:tcPr>
          <w:p w:rsidR="004E7ACA" w:rsidRPr="003368AD" w:rsidRDefault="004E7ACA" w:rsidP="00EE5B3B">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820" w:type="dxa"/>
            <w:vAlign w:val="center"/>
          </w:tcPr>
          <w:p w:rsidR="004E7ACA" w:rsidRPr="003368AD" w:rsidRDefault="004E7ACA" w:rsidP="004E7ACA">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1146" w:type="dxa"/>
            <w:vAlign w:val="center"/>
          </w:tcPr>
          <w:p w:rsidR="004E7ACA" w:rsidRPr="003368AD" w:rsidRDefault="004E7ACA" w:rsidP="00EE5B3B">
            <w:pPr>
              <w:jc w:val="center"/>
              <w:rPr>
                <w:rFonts w:eastAsia="標楷體"/>
                <w:color w:val="000000"/>
                <w:sz w:val="20"/>
                <w:shd w:val="clear" w:color="auto" w:fill="FFFFFF"/>
              </w:rPr>
            </w:pPr>
          </w:p>
        </w:tc>
      </w:tr>
      <w:tr w:rsidR="004E7ACA" w:rsidRPr="003368AD" w:rsidTr="004E7ACA">
        <w:trPr>
          <w:trHeight w:val="340"/>
        </w:trPr>
        <w:tc>
          <w:tcPr>
            <w:tcW w:w="1043" w:type="dxa"/>
            <w:vMerge/>
            <w:vAlign w:val="center"/>
          </w:tcPr>
          <w:p w:rsidR="004E7ACA" w:rsidRPr="003368AD" w:rsidRDefault="004E7ACA" w:rsidP="00EE5B3B">
            <w:pPr>
              <w:rPr>
                <w:rFonts w:eastAsia="標楷體"/>
                <w:color w:val="000000"/>
                <w:sz w:val="20"/>
                <w:shd w:val="clear" w:color="auto" w:fill="FFFFFF"/>
              </w:rPr>
            </w:pPr>
          </w:p>
        </w:tc>
        <w:tc>
          <w:tcPr>
            <w:tcW w:w="2977" w:type="dxa"/>
            <w:vAlign w:val="center"/>
          </w:tcPr>
          <w:p w:rsidR="004E7ACA" w:rsidRPr="003368AD" w:rsidRDefault="004E7ACA" w:rsidP="00EE5B3B">
            <w:pPr>
              <w:ind w:leftChars="-26" w:left="64" w:hangingChars="63" w:hanging="126"/>
              <w:rPr>
                <w:rFonts w:eastAsia="標楷體"/>
                <w:color w:val="000000"/>
                <w:sz w:val="20"/>
                <w:shd w:val="clear" w:color="auto" w:fill="FFFFFF"/>
              </w:rPr>
            </w:pPr>
            <w:r w:rsidRPr="003368AD">
              <w:rPr>
                <w:rFonts w:eastAsia="標楷體" w:hint="eastAsia"/>
                <w:color w:val="000000"/>
                <w:sz w:val="20"/>
                <w:shd w:val="clear" w:color="auto" w:fill="FFFFFF"/>
              </w:rPr>
              <w:t>2.</w:t>
            </w:r>
            <w:r w:rsidRPr="003368AD">
              <w:rPr>
                <w:rFonts w:eastAsia="標楷體" w:hint="eastAsia"/>
                <w:color w:val="000000"/>
                <w:sz w:val="20"/>
                <w:shd w:val="clear" w:color="auto" w:fill="FFFFFF"/>
              </w:rPr>
              <w:t>校內外短期電腦訓練課程及研討會的支援</w:t>
            </w:r>
          </w:p>
        </w:tc>
        <w:tc>
          <w:tcPr>
            <w:tcW w:w="819"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820" w:type="dxa"/>
            <w:vAlign w:val="center"/>
          </w:tcPr>
          <w:p w:rsidR="004E7ACA" w:rsidRPr="003368AD" w:rsidRDefault="004E7ACA" w:rsidP="00EE5B3B">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820" w:type="dxa"/>
            <w:vAlign w:val="center"/>
          </w:tcPr>
          <w:p w:rsidR="004E7ACA" w:rsidRPr="003368AD" w:rsidRDefault="004E7ACA" w:rsidP="00EE5B3B">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820" w:type="dxa"/>
            <w:vAlign w:val="center"/>
          </w:tcPr>
          <w:p w:rsidR="004E7ACA" w:rsidRPr="003368AD" w:rsidRDefault="004E7ACA" w:rsidP="00EE5B3B">
            <w:pPr>
              <w:jc w:val="center"/>
              <w:rPr>
                <w:rFonts w:eastAsia="標楷體"/>
                <w:color w:val="000000"/>
                <w:sz w:val="20"/>
                <w:shd w:val="clear" w:color="auto" w:fill="FFFFFF"/>
              </w:rPr>
            </w:pPr>
          </w:p>
        </w:tc>
        <w:tc>
          <w:tcPr>
            <w:tcW w:w="1146" w:type="dxa"/>
            <w:vAlign w:val="center"/>
          </w:tcPr>
          <w:p w:rsidR="004E7ACA" w:rsidRPr="003368AD" w:rsidRDefault="004E7ACA" w:rsidP="00EE5B3B">
            <w:pPr>
              <w:jc w:val="center"/>
              <w:rPr>
                <w:rFonts w:eastAsia="標楷體"/>
                <w:color w:val="000000"/>
                <w:sz w:val="20"/>
                <w:shd w:val="clear" w:color="auto" w:fill="FFFFFF"/>
              </w:rPr>
            </w:pPr>
          </w:p>
        </w:tc>
      </w:tr>
    </w:tbl>
    <w:p w:rsidR="00F80A7A" w:rsidRPr="003368AD" w:rsidRDefault="00F80A7A" w:rsidP="00F80A7A">
      <w:pPr>
        <w:rPr>
          <w:rFonts w:eastAsia="標楷體"/>
          <w:color w:val="000000"/>
          <w:shd w:val="clear" w:color="auto" w:fill="FFFFFF"/>
        </w:rPr>
      </w:pPr>
    </w:p>
    <w:p w:rsidR="007B1643" w:rsidRDefault="003368AD">
      <w:pPr>
        <w:widowControl/>
        <w:rPr>
          <w:color w:val="000000"/>
          <w:shd w:val="clear" w:color="auto" w:fill="FFFFFF"/>
        </w:rPr>
      </w:pPr>
      <w:bookmarkStart w:id="31" w:name="_Toc121726922"/>
      <w:bookmarkStart w:id="32" w:name="_Toc123712647"/>
      <w:bookmarkStart w:id="33" w:name="_Toc317596128"/>
      <w:bookmarkStart w:id="34" w:name="_Toc319596302"/>
      <w:r>
        <w:rPr>
          <w:color w:val="000000"/>
          <w:shd w:val="clear" w:color="auto" w:fill="FFFFFF"/>
        </w:rPr>
        <w:br w:type="page"/>
      </w:r>
      <w:r w:rsidR="007B1643">
        <w:rPr>
          <w:color w:val="000000"/>
          <w:shd w:val="clear" w:color="auto" w:fill="FFFFFF"/>
        </w:rPr>
        <w:lastRenderedPageBreak/>
        <w:br w:type="page"/>
      </w:r>
    </w:p>
    <w:p w:rsidR="003368AD" w:rsidRDefault="003368AD">
      <w:pPr>
        <w:widowControl/>
        <w:rPr>
          <w:rFonts w:eastAsia="標楷體"/>
          <w:b/>
          <w:bCs/>
          <w:color w:val="000000"/>
          <w:kern w:val="52"/>
          <w:sz w:val="28"/>
          <w:szCs w:val="52"/>
          <w:shd w:val="clear" w:color="auto" w:fill="FFFFFF"/>
        </w:rPr>
      </w:pPr>
    </w:p>
    <w:p w:rsidR="00392F6B" w:rsidRPr="003368AD" w:rsidRDefault="00392F6B" w:rsidP="00392F6B">
      <w:pPr>
        <w:pStyle w:val="1"/>
        <w:rPr>
          <w:rFonts w:ascii="Times New Roman" w:hAnsi="Times New Roman"/>
          <w:color w:val="000000"/>
          <w:shd w:val="clear" w:color="auto" w:fill="FFFFFF"/>
        </w:rPr>
      </w:pPr>
      <w:bookmarkStart w:id="35" w:name="_Toc121726923"/>
      <w:bookmarkStart w:id="36" w:name="_Toc319596303"/>
      <w:bookmarkEnd w:id="31"/>
      <w:bookmarkEnd w:id="32"/>
      <w:bookmarkEnd w:id="33"/>
      <w:bookmarkEnd w:id="34"/>
      <w:r w:rsidRPr="003368AD">
        <w:rPr>
          <w:rFonts w:ascii="Times New Roman" w:hAnsi="Times New Roman"/>
          <w:color w:val="000000"/>
          <w:shd w:val="clear" w:color="auto" w:fill="FFFFFF"/>
        </w:rPr>
        <w:t>人</w:t>
      </w:r>
      <w:r w:rsidRPr="003368AD">
        <w:rPr>
          <w:rFonts w:ascii="Times New Roman" w:hAnsi="Times New Roman" w:hint="eastAsia"/>
          <w:color w:val="000000"/>
          <w:shd w:val="clear" w:color="auto" w:fill="FFFFFF"/>
        </w:rPr>
        <w:t>力資源發展處</w:t>
      </w:r>
      <w:r w:rsidRPr="003368AD">
        <w:rPr>
          <w:rFonts w:ascii="Times New Roman" w:hAnsi="Times New Roman"/>
          <w:color w:val="000000"/>
          <w:shd w:val="clear" w:color="auto" w:fill="FFFFFF"/>
        </w:rPr>
        <w:t>分層負責明細</w:t>
      </w:r>
    </w:p>
    <w:tbl>
      <w:tblPr>
        <w:tblW w:w="9202" w:type="dxa"/>
        <w:jc w:val="center"/>
        <w:tblInd w:w="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2"/>
        <w:gridCol w:w="3031"/>
        <w:gridCol w:w="745"/>
        <w:gridCol w:w="717"/>
        <w:gridCol w:w="23"/>
        <w:gridCol w:w="740"/>
        <w:gridCol w:w="7"/>
        <w:gridCol w:w="728"/>
        <w:gridCol w:w="745"/>
        <w:gridCol w:w="1324"/>
      </w:tblGrid>
      <w:tr w:rsidR="00392F6B" w:rsidRPr="003368AD" w:rsidTr="00B543D3">
        <w:trPr>
          <w:cantSplit/>
          <w:trHeight w:val="397"/>
          <w:tblHeader/>
          <w:jc w:val="center"/>
        </w:trPr>
        <w:tc>
          <w:tcPr>
            <w:tcW w:w="4173" w:type="dxa"/>
            <w:gridSpan w:val="2"/>
            <w:tcBorders>
              <w:right w:val="nil"/>
            </w:tcBorders>
            <w:vAlign w:val="center"/>
          </w:tcPr>
          <w:p w:rsidR="00392F6B" w:rsidRPr="003368AD" w:rsidRDefault="00392F6B"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業</w:t>
            </w:r>
            <w:r w:rsidRPr="003368AD">
              <w:rPr>
                <w:rFonts w:eastAsia="標楷體" w:hint="eastAsia"/>
                <w:color w:val="000000"/>
                <w:sz w:val="20"/>
                <w:shd w:val="clear" w:color="auto" w:fill="FFFFFF"/>
              </w:rPr>
              <w:t xml:space="preserve"> </w:t>
            </w:r>
            <w:proofErr w:type="gramStart"/>
            <w:r w:rsidRPr="003368AD">
              <w:rPr>
                <w:rFonts w:eastAsia="標楷體" w:hint="eastAsia"/>
                <w:color w:val="000000"/>
                <w:sz w:val="20"/>
                <w:shd w:val="clear" w:color="auto" w:fill="FFFFFF"/>
              </w:rPr>
              <w:t>務</w:t>
            </w:r>
            <w:proofErr w:type="gramEnd"/>
            <w:r w:rsidRPr="003368AD">
              <w:rPr>
                <w:rFonts w:eastAsia="標楷體" w:hint="eastAsia"/>
                <w:color w:val="000000"/>
                <w:sz w:val="20"/>
                <w:shd w:val="clear" w:color="auto" w:fill="FFFFFF"/>
              </w:rPr>
              <w:t xml:space="preserve"> </w:t>
            </w:r>
            <w:r w:rsidRPr="003368AD">
              <w:rPr>
                <w:rFonts w:eastAsia="標楷體" w:hint="eastAsia"/>
                <w:color w:val="000000"/>
                <w:sz w:val="20"/>
                <w:shd w:val="clear" w:color="auto" w:fill="FFFFFF"/>
              </w:rPr>
              <w:t>項</w:t>
            </w:r>
            <w:r w:rsidRPr="003368AD">
              <w:rPr>
                <w:rFonts w:eastAsia="標楷體" w:hint="eastAsia"/>
                <w:color w:val="000000"/>
                <w:sz w:val="20"/>
                <w:shd w:val="clear" w:color="auto" w:fill="FFFFFF"/>
              </w:rPr>
              <w:t xml:space="preserve"> </w:t>
            </w:r>
            <w:r w:rsidRPr="003368AD">
              <w:rPr>
                <w:rFonts w:eastAsia="標楷體" w:hint="eastAsia"/>
                <w:color w:val="000000"/>
                <w:sz w:val="20"/>
                <w:shd w:val="clear" w:color="auto" w:fill="FFFFFF"/>
              </w:rPr>
              <w:t>目</w:t>
            </w:r>
          </w:p>
        </w:tc>
        <w:tc>
          <w:tcPr>
            <w:tcW w:w="3705" w:type="dxa"/>
            <w:gridSpan w:val="7"/>
            <w:vAlign w:val="center"/>
          </w:tcPr>
          <w:p w:rsidR="00392F6B" w:rsidRPr="003368AD" w:rsidRDefault="00392F6B" w:rsidP="009D4A56">
            <w:pPr>
              <w:jc w:val="center"/>
              <w:rPr>
                <w:rFonts w:eastAsia="標楷體"/>
                <w:color w:val="000000"/>
                <w:sz w:val="20"/>
                <w:shd w:val="clear" w:color="auto" w:fill="FFFFFF"/>
              </w:rPr>
            </w:pPr>
            <w:r w:rsidRPr="003368AD">
              <w:rPr>
                <w:rFonts w:eastAsia="標楷體"/>
                <w:color w:val="000000"/>
                <w:sz w:val="20"/>
                <w:shd w:val="clear" w:color="auto" w:fill="FFFFFF"/>
              </w:rPr>
              <w:t>權　責　劃　分</w:t>
            </w:r>
          </w:p>
        </w:tc>
        <w:tc>
          <w:tcPr>
            <w:tcW w:w="1324" w:type="dxa"/>
            <w:vMerge w:val="restart"/>
            <w:vAlign w:val="center"/>
          </w:tcPr>
          <w:p w:rsidR="00392F6B" w:rsidRPr="003368AD" w:rsidRDefault="00392F6B" w:rsidP="009D4A56">
            <w:pPr>
              <w:jc w:val="center"/>
              <w:rPr>
                <w:rFonts w:eastAsia="標楷體"/>
                <w:color w:val="000000"/>
                <w:sz w:val="20"/>
                <w:shd w:val="clear" w:color="auto" w:fill="FFFFFF"/>
              </w:rPr>
            </w:pPr>
            <w:r w:rsidRPr="003368AD">
              <w:rPr>
                <w:rFonts w:eastAsia="標楷體"/>
                <w:color w:val="000000"/>
                <w:sz w:val="20"/>
                <w:shd w:val="clear" w:color="auto" w:fill="FFFFFF"/>
              </w:rPr>
              <w:t xml:space="preserve">備　</w:t>
            </w:r>
            <w:proofErr w:type="gramStart"/>
            <w:r w:rsidRPr="003368AD">
              <w:rPr>
                <w:rFonts w:eastAsia="標楷體"/>
                <w:color w:val="000000"/>
                <w:sz w:val="20"/>
                <w:shd w:val="clear" w:color="auto" w:fill="FFFFFF"/>
              </w:rPr>
              <w:t>註</w:t>
            </w:r>
            <w:proofErr w:type="gramEnd"/>
          </w:p>
        </w:tc>
      </w:tr>
      <w:tr w:rsidR="00B543D3" w:rsidRPr="003368AD" w:rsidTr="00B543D3">
        <w:trPr>
          <w:cantSplit/>
          <w:trHeight w:val="340"/>
          <w:tblHeader/>
          <w:jc w:val="center"/>
        </w:trPr>
        <w:tc>
          <w:tcPr>
            <w:tcW w:w="1142" w:type="dxa"/>
            <w:vAlign w:val="center"/>
          </w:tcPr>
          <w:p w:rsidR="00B543D3" w:rsidRPr="003368AD" w:rsidRDefault="00B543D3"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項目</w:t>
            </w:r>
          </w:p>
        </w:tc>
        <w:tc>
          <w:tcPr>
            <w:tcW w:w="3031" w:type="dxa"/>
            <w:vAlign w:val="center"/>
          </w:tcPr>
          <w:p w:rsidR="00B543D3" w:rsidRPr="003368AD" w:rsidRDefault="00B543D3"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業務內容</w:t>
            </w:r>
          </w:p>
        </w:tc>
        <w:tc>
          <w:tcPr>
            <w:tcW w:w="745" w:type="dxa"/>
            <w:vAlign w:val="center"/>
          </w:tcPr>
          <w:p w:rsidR="00B543D3" w:rsidRPr="003368AD" w:rsidRDefault="00B543D3"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承辦人</w:t>
            </w:r>
          </w:p>
        </w:tc>
        <w:tc>
          <w:tcPr>
            <w:tcW w:w="740" w:type="dxa"/>
            <w:gridSpan w:val="2"/>
            <w:vAlign w:val="center"/>
          </w:tcPr>
          <w:p w:rsidR="00B543D3" w:rsidRDefault="00B543D3" w:rsidP="009D4A56">
            <w:pPr>
              <w:jc w:val="center"/>
              <w:rPr>
                <w:rFonts w:eastAsia="標楷體"/>
                <w:color w:val="000000"/>
                <w:sz w:val="20"/>
                <w:shd w:val="clear" w:color="auto" w:fill="FFFFFF"/>
              </w:rPr>
            </w:pPr>
            <w:r>
              <w:rPr>
                <w:rFonts w:eastAsia="標楷體" w:hint="eastAsia"/>
                <w:color w:val="000000"/>
                <w:sz w:val="20"/>
                <w:shd w:val="clear" w:color="auto" w:fill="FFFFFF"/>
              </w:rPr>
              <w:t>二級</w:t>
            </w:r>
          </w:p>
          <w:p w:rsidR="00B543D3" w:rsidRPr="003368AD" w:rsidRDefault="00B543D3" w:rsidP="009D4A56">
            <w:pPr>
              <w:jc w:val="center"/>
              <w:rPr>
                <w:rFonts w:eastAsia="標楷體"/>
                <w:color w:val="000000"/>
                <w:sz w:val="20"/>
                <w:shd w:val="clear" w:color="auto" w:fill="FFFFFF"/>
              </w:rPr>
            </w:pPr>
            <w:r>
              <w:rPr>
                <w:rFonts w:eastAsia="標楷體" w:hint="eastAsia"/>
                <w:color w:val="000000"/>
                <w:sz w:val="20"/>
                <w:shd w:val="clear" w:color="auto" w:fill="FFFFFF"/>
              </w:rPr>
              <w:t>主管</w:t>
            </w:r>
          </w:p>
        </w:tc>
        <w:tc>
          <w:tcPr>
            <w:tcW w:w="740" w:type="dxa"/>
            <w:tcBorders>
              <w:top w:val="single" w:sz="4" w:space="0" w:color="auto"/>
              <w:bottom w:val="single" w:sz="4" w:space="0" w:color="auto"/>
            </w:tcBorders>
            <w:vAlign w:val="center"/>
          </w:tcPr>
          <w:p w:rsidR="00B543D3" w:rsidRPr="003368AD" w:rsidRDefault="00B543D3" w:rsidP="009D4A56">
            <w:pPr>
              <w:jc w:val="center"/>
              <w:rPr>
                <w:rFonts w:eastAsia="標楷體"/>
                <w:color w:val="000000"/>
                <w:sz w:val="20"/>
                <w:shd w:val="clear" w:color="auto" w:fill="FFFFFF"/>
              </w:rPr>
            </w:pPr>
            <w:r w:rsidRPr="003368AD">
              <w:rPr>
                <w:rFonts w:eastAsia="標楷體" w:hint="eastAsia"/>
                <w:color w:val="000000"/>
                <w:sz w:val="20"/>
                <w:shd w:val="clear" w:color="auto" w:fill="FFFFFF"/>
              </w:rPr>
              <w:t>處長</w:t>
            </w:r>
          </w:p>
        </w:tc>
        <w:tc>
          <w:tcPr>
            <w:tcW w:w="735" w:type="dxa"/>
            <w:gridSpan w:val="2"/>
            <w:tcBorders>
              <w:right w:val="single" w:sz="4" w:space="0" w:color="auto"/>
            </w:tcBorders>
            <w:vAlign w:val="center"/>
          </w:tcPr>
          <w:p w:rsidR="00B543D3" w:rsidRDefault="00B543D3" w:rsidP="00B543D3">
            <w:pPr>
              <w:jc w:val="center"/>
              <w:rPr>
                <w:rFonts w:eastAsia="標楷體"/>
                <w:color w:val="000000"/>
                <w:sz w:val="20"/>
                <w:shd w:val="clear" w:color="auto" w:fill="FFFFFF"/>
              </w:rPr>
            </w:pPr>
            <w:r>
              <w:rPr>
                <w:rFonts w:eastAsia="標楷體" w:hint="eastAsia"/>
                <w:color w:val="000000"/>
                <w:sz w:val="20"/>
                <w:shd w:val="clear" w:color="auto" w:fill="FFFFFF"/>
              </w:rPr>
              <w:t>權責</w:t>
            </w:r>
          </w:p>
          <w:p w:rsidR="00B543D3" w:rsidRPr="003368AD" w:rsidRDefault="00B543D3" w:rsidP="00B543D3">
            <w:pPr>
              <w:jc w:val="center"/>
              <w:rPr>
                <w:rFonts w:eastAsia="標楷體"/>
                <w:color w:val="000000"/>
                <w:sz w:val="20"/>
                <w:shd w:val="clear" w:color="auto" w:fill="FFFFFF"/>
              </w:rPr>
            </w:pPr>
            <w:r>
              <w:rPr>
                <w:rFonts w:eastAsia="標楷體" w:hint="eastAsia"/>
                <w:color w:val="000000"/>
                <w:sz w:val="20"/>
                <w:shd w:val="clear" w:color="auto" w:fill="FFFFFF"/>
              </w:rPr>
              <w:t>副校長</w:t>
            </w:r>
          </w:p>
        </w:tc>
        <w:tc>
          <w:tcPr>
            <w:tcW w:w="745" w:type="dxa"/>
            <w:tcBorders>
              <w:left w:val="single" w:sz="4" w:space="0" w:color="auto"/>
            </w:tcBorders>
            <w:vAlign w:val="center"/>
          </w:tcPr>
          <w:p w:rsidR="00B543D3" w:rsidRPr="003368AD" w:rsidRDefault="00B543D3" w:rsidP="009D4A56">
            <w:pPr>
              <w:jc w:val="center"/>
              <w:rPr>
                <w:rFonts w:eastAsia="標楷體"/>
                <w:color w:val="000000"/>
                <w:sz w:val="20"/>
                <w:shd w:val="clear" w:color="auto" w:fill="FFFFFF"/>
              </w:rPr>
            </w:pPr>
            <w:r w:rsidRPr="003368AD">
              <w:rPr>
                <w:rFonts w:eastAsia="標楷體"/>
                <w:color w:val="000000"/>
                <w:sz w:val="20"/>
                <w:shd w:val="clear" w:color="auto" w:fill="FFFFFF"/>
              </w:rPr>
              <w:t>校長</w:t>
            </w:r>
          </w:p>
        </w:tc>
        <w:tc>
          <w:tcPr>
            <w:tcW w:w="1324" w:type="dxa"/>
            <w:vMerge/>
          </w:tcPr>
          <w:p w:rsidR="00B543D3" w:rsidRPr="003368AD" w:rsidRDefault="00B543D3" w:rsidP="009D4A56">
            <w:pPr>
              <w:rPr>
                <w:rFonts w:eastAsia="標楷體"/>
                <w:color w:val="000000"/>
                <w:sz w:val="20"/>
                <w:shd w:val="clear" w:color="auto" w:fill="FFFFFF"/>
              </w:rPr>
            </w:pPr>
          </w:p>
        </w:tc>
      </w:tr>
      <w:tr w:rsidR="00CB35F0" w:rsidRPr="003368AD" w:rsidTr="000B658D">
        <w:trPr>
          <w:cantSplit/>
          <w:trHeight w:val="340"/>
          <w:jc w:val="center"/>
        </w:trPr>
        <w:tc>
          <w:tcPr>
            <w:tcW w:w="1142" w:type="dxa"/>
            <w:vMerge w:val="restart"/>
            <w:vAlign w:val="center"/>
          </w:tcPr>
          <w:p w:rsidR="00CB35F0" w:rsidRPr="003368AD" w:rsidRDefault="00CB35F0" w:rsidP="00E77359">
            <w:pPr>
              <w:jc w:val="center"/>
              <w:rPr>
                <w:rFonts w:eastAsia="標楷體"/>
                <w:color w:val="000000"/>
                <w:sz w:val="20"/>
                <w:shd w:val="clear" w:color="auto" w:fill="FFFFFF"/>
              </w:rPr>
            </w:pPr>
            <w:r w:rsidRPr="003368AD">
              <w:rPr>
                <w:rFonts w:eastAsia="標楷體"/>
                <w:color w:val="000000"/>
                <w:sz w:val="20"/>
                <w:shd w:val="clear" w:color="auto" w:fill="FFFFFF"/>
              </w:rPr>
              <w:t>組織編制</w:t>
            </w:r>
          </w:p>
        </w:tc>
        <w:tc>
          <w:tcPr>
            <w:tcW w:w="3031" w:type="dxa"/>
            <w:vAlign w:val="center"/>
          </w:tcPr>
          <w:p w:rsidR="00CB35F0" w:rsidRPr="003368AD" w:rsidRDefault="00CB35F0" w:rsidP="00E77359">
            <w:pPr>
              <w:spacing w:line="280" w:lineRule="exact"/>
              <w:jc w:val="both"/>
              <w:rPr>
                <w:rFonts w:eastAsia="標楷體"/>
                <w:color w:val="000000"/>
                <w:sz w:val="20"/>
                <w:shd w:val="clear" w:color="auto" w:fill="FFFFFF"/>
              </w:rPr>
            </w:pPr>
            <w:r w:rsidRPr="003368AD">
              <w:rPr>
                <w:rFonts w:eastAsia="標楷體"/>
                <w:color w:val="000000"/>
                <w:sz w:val="20"/>
                <w:shd w:val="clear" w:color="auto" w:fill="FFFFFF"/>
              </w:rPr>
              <w:t>1.</w:t>
            </w:r>
            <w:r w:rsidRPr="003368AD">
              <w:rPr>
                <w:rFonts w:eastAsia="標楷體"/>
                <w:color w:val="000000"/>
                <w:sz w:val="20"/>
                <w:shd w:val="clear" w:color="auto" w:fill="FFFFFF"/>
              </w:rPr>
              <w:t>修訂組織規程</w:t>
            </w:r>
          </w:p>
        </w:tc>
        <w:tc>
          <w:tcPr>
            <w:tcW w:w="745" w:type="dxa"/>
            <w:vAlign w:val="center"/>
          </w:tcPr>
          <w:p w:rsidR="00CB35F0" w:rsidRPr="003368AD" w:rsidRDefault="00CB35F0" w:rsidP="000B658D">
            <w:pPr>
              <w:spacing w:line="280" w:lineRule="exact"/>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CB35F0" w:rsidRPr="003368AD" w:rsidRDefault="006979C5" w:rsidP="000B658D">
            <w:pPr>
              <w:spacing w:line="280" w:lineRule="exact"/>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40" w:type="dxa"/>
            <w:tcBorders>
              <w:top w:val="single" w:sz="4" w:space="0" w:color="auto"/>
            </w:tcBorders>
            <w:vAlign w:val="center"/>
          </w:tcPr>
          <w:p w:rsidR="00CB35F0" w:rsidRPr="003368AD" w:rsidRDefault="006979C5" w:rsidP="000B658D">
            <w:pPr>
              <w:spacing w:line="280" w:lineRule="exact"/>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35" w:type="dxa"/>
            <w:gridSpan w:val="2"/>
            <w:tcBorders>
              <w:right w:val="single" w:sz="4" w:space="0" w:color="auto"/>
            </w:tcBorders>
            <w:vAlign w:val="center"/>
          </w:tcPr>
          <w:p w:rsidR="00CB35F0" w:rsidRPr="003368AD" w:rsidRDefault="00FF1D5E" w:rsidP="000B658D">
            <w:pPr>
              <w:spacing w:line="280" w:lineRule="exact"/>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CB35F0" w:rsidRPr="003368AD" w:rsidRDefault="00CB35F0" w:rsidP="000B658D">
            <w:pPr>
              <w:spacing w:line="280" w:lineRule="exact"/>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CB35F0" w:rsidRPr="003368AD" w:rsidRDefault="00CB35F0" w:rsidP="00E77359">
            <w:pPr>
              <w:jc w:val="both"/>
              <w:rPr>
                <w:rFonts w:eastAsia="標楷體"/>
                <w:color w:val="000000"/>
                <w:sz w:val="20"/>
                <w:shd w:val="clear" w:color="auto" w:fill="FFFFFF"/>
              </w:rPr>
            </w:pPr>
            <w:r w:rsidRPr="003368AD">
              <w:rPr>
                <w:rFonts w:eastAsia="標楷體" w:hint="eastAsia"/>
                <w:color w:val="000000"/>
                <w:sz w:val="20"/>
                <w:shd w:val="clear" w:color="auto" w:fill="FFFFFF"/>
              </w:rPr>
              <w:t>報</w:t>
            </w:r>
            <w:r>
              <w:rPr>
                <w:rFonts w:eastAsia="標楷體" w:hint="eastAsia"/>
                <w:color w:val="000000"/>
                <w:sz w:val="20"/>
                <w:shd w:val="clear" w:color="auto" w:fill="FFFFFF"/>
              </w:rPr>
              <w:t>教育</w:t>
            </w:r>
            <w:r w:rsidRPr="003368AD">
              <w:rPr>
                <w:rFonts w:eastAsia="標楷體" w:hint="eastAsia"/>
                <w:color w:val="000000"/>
                <w:sz w:val="20"/>
                <w:shd w:val="clear" w:color="auto" w:fill="FFFFFF"/>
              </w:rPr>
              <w:t>部核定</w:t>
            </w:r>
          </w:p>
        </w:tc>
      </w:tr>
      <w:tr w:rsidR="00CB35F0" w:rsidRPr="003368AD" w:rsidTr="000B658D">
        <w:trPr>
          <w:cantSplit/>
          <w:trHeight w:val="340"/>
          <w:jc w:val="center"/>
        </w:trPr>
        <w:tc>
          <w:tcPr>
            <w:tcW w:w="1142" w:type="dxa"/>
            <w:vMerge/>
          </w:tcPr>
          <w:p w:rsidR="00CB35F0" w:rsidRPr="003368AD" w:rsidRDefault="00CB35F0" w:rsidP="009D4A56">
            <w:pPr>
              <w:jc w:val="center"/>
              <w:rPr>
                <w:rFonts w:eastAsia="標楷體"/>
                <w:color w:val="000000"/>
                <w:sz w:val="20"/>
                <w:shd w:val="clear" w:color="auto" w:fill="FFFFFF"/>
              </w:rPr>
            </w:pPr>
          </w:p>
        </w:tc>
        <w:tc>
          <w:tcPr>
            <w:tcW w:w="3031" w:type="dxa"/>
            <w:vAlign w:val="center"/>
          </w:tcPr>
          <w:p w:rsidR="00CB35F0" w:rsidRPr="003368AD" w:rsidRDefault="00CB35F0" w:rsidP="009D4A56">
            <w:pPr>
              <w:jc w:val="both"/>
              <w:rPr>
                <w:rFonts w:eastAsia="標楷體"/>
                <w:color w:val="000000"/>
                <w:sz w:val="20"/>
                <w:shd w:val="clear" w:color="auto" w:fill="FFFFFF"/>
              </w:rPr>
            </w:pPr>
            <w:r w:rsidRPr="003368AD">
              <w:rPr>
                <w:rFonts w:eastAsia="標楷體"/>
                <w:color w:val="000000"/>
                <w:sz w:val="20"/>
                <w:shd w:val="clear" w:color="auto" w:fill="FFFFFF"/>
              </w:rPr>
              <w:t>2.</w:t>
            </w:r>
            <w:r w:rsidRPr="003368AD">
              <w:rPr>
                <w:rFonts w:eastAsia="標楷體" w:hint="eastAsia"/>
                <w:color w:val="000000"/>
                <w:sz w:val="20"/>
                <w:shd w:val="clear" w:color="auto" w:fill="FFFFFF"/>
              </w:rPr>
              <w:t>制定</w:t>
            </w:r>
            <w:r w:rsidRPr="003368AD">
              <w:rPr>
                <w:rFonts w:eastAsia="標楷體"/>
                <w:color w:val="000000"/>
                <w:sz w:val="20"/>
                <w:shd w:val="clear" w:color="auto" w:fill="FFFFFF"/>
              </w:rPr>
              <w:t>組織系統圖</w:t>
            </w:r>
          </w:p>
        </w:tc>
        <w:tc>
          <w:tcPr>
            <w:tcW w:w="745" w:type="dxa"/>
            <w:vAlign w:val="center"/>
          </w:tcPr>
          <w:p w:rsidR="00CB35F0" w:rsidRPr="003368AD" w:rsidRDefault="00CB35F0"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CB35F0" w:rsidRPr="003368AD" w:rsidRDefault="006979C5" w:rsidP="000B658D">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40" w:type="dxa"/>
            <w:vAlign w:val="center"/>
          </w:tcPr>
          <w:p w:rsidR="00CB35F0" w:rsidRPr="003368AD" w:rsidRDefault="006979C5" w:rsidP="000B658D">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35" w:type="dxa"/>
            <w:gridSpan w:val="2"/>
            <w:tcBorders>
              <w:right w:val="single" w:sz="4" w:space="0" w:color="auto"/>
            </w:tcBorders>
            <w:vAlign w:val="center"/>
          </w:tcPr>
          <w:p w:rsidR="00CB35F0" w:rsidRPr="003368AD" w:rsidRDefault="00FF1D5E"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CB35F0" w:rsidRPr="003368AD" w:rsidRDefault="00CB35F0"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CB35F0" w:rsidRPr="003368AD" w:rsidRDefault="00CB35F0" w:rsidP="009D4A56">
            <w:pPr>
              <w:jc w:val="center"/>
              <w:rPr>
                <w:rFonts w:eastAsia="標楷體"/>
                <w:color w:val="000000"/>
                <w:sz w:val="20"/>
                <w:shd w:val="clear" w:color="auto" w:fill="FFFFFF"/>
              </w:rPr>
            </w:pPr>
          </w:p>
        </w:tc>
      </w:tr>
      <w:tr w:rsidR="00CB35F0" w:rsidRPr="003368AD" w:rsidTr="000B658D">
        <w:trPr>
          <w:cantSplit/>
          <w:trHeight w:val="340"/>
          <w:jc w:val="center"/>
        </w:trPr>
        <w:tc>
          <w:tcPr>
            <w:tcW w:w="1142" w:type="dxa"/>
            <w:vMerge/>
            <w:vAlign w:val="center"/>
          </w:tcPr>
          <w:p w:rsidR="00CB35F0" w:rsidRPr="003368AD" w:rsidRDefault="00CB35F0" w:rsidP="009D4A56">
            <w:pPr>
              <w:jc w:val="center"/>
              <w:rPr>
                <w:rFonts w:eastAsia="標楷體"/>
                <w:color w:val="000000"/>
                <w:sz w:val="20"/>
                <w:shd w:val="clear" w:color="auto" w:fill="FFFFFF"/>
              </w:rPr>
            </w:pPr>
          </w:p>
        </w:tc>
        <w:tc>
          <w:tcPr>
            <w:tcW w:w="3031" w:type="dxa"/>
            <w:vAlign w:val="center"/>
          </w:tcPr>
          <w:p w:rsidR="00CB35F0" w:rsidRPr="003368AD" w:rsidRDefault="00CB35F0" w:rsidP="009D4A56">
            <w:pPr>
              <w:ind w:left="200" w:hangingChars="100" w:hanging="200"/>
              <w:jc w:val="both"/>
              <w:rPr>
                <w:rFonts w:eastAsia="標楷體"/>
                <w:color w:val="000000"/>
                <w:sz w:val="20"/>
                <w:shd w:val="clear" w:color="auto" w:fill="FFFFFF"/>
              </w:rPr>
            </w:pPr>
            <w:r w:rsidRPr="003368AD">
              <w:rPr>
                <w:rFonts w:eastAsia="標楷體"/>
                <w:color w:val="000000"/>
                <w:sz w:val="20"/>
                <w:shd w:val="clear" w:color="auto" w:fill="FFFFFF"/>
              </w:rPr>
              <w:t>3.</w:t>
            </w:r>
            <w:r w:rsidRPr="003368AD">
              <w:rPr>
                <w:rFonts w:eastAsia="標楷體" w:hint="eastAsia"/>
                <w:color w:val="000000"/>
                <w:sz w:val="20"/>
                <w:shd w:val="clear" w:color="auto" w:fill="FFFFFF"/>
              </w:rPr>
              <w:t>修訂</w:t>
            </w:r>
            <w:r w:rsidRPr="003368AD">
              <w:rPr>
                <w:rFonts w:eastAsia="標楷體"/>
                <w:color w:val="000000"/>
                <w:sz w:val="20"/>
                <w:shd w:val="clear" w:color="auto" w:fill="FFFFFF"/>
              </w:rPr>
              <w:t>教職員工員額編制表</w:t>
            </w:r>
          </w:p>
        </w:tc>
        <w:tc>
          <w:tcPr>
            <w:tcW w:w="745" w:type="dxa"/>
            <w:vAlign w:val="center"/>
          </w:tcPr>
          <w:p w:rsidR="00CB35F0" w:rsidRPr="003368AD" w:rsidRDefault="00CB35F0"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CB35F0" w:rsidRPr="003368AD" w:rsidRDefault="006979C5"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CB35F0" w:rsidRPr="003368AD" w:rsidRDefault="006979C5" w:rsidP="000B658D">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35" w:type="dxa"/>
            <w:gridSpan w:val="2"/>
            <w:tcBorders>
              <w:right w:val="single" w:sz="4" w:space="0" w:color="auto"/>
            </w:tcBorders>
            <w:vAlign w:val="center"/>
          </w:tcPr>
          <w:p w:rsidR="00CB35F0" w:rsidRPr="003368AD" w:rsidRDefault="00FF1D5E"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CB35F0" w:rsidRPr="003368AD" w:rsidRDefault="00CB35F0"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CB35F0" w:rsidRPr="003368AD" w:rsidRDefault="00CB35F0" w:rsidP="009D4A56">
            <w:pPr>
              <w:jc w:val="both"/>
              <w:rPr>
                <w:rFonts w:eastAsia="標楷體"/>
                <w:color w:val="000000"/>
                <w:sz w:val="20"/>
                <w:shd w:val="clear" w:color="auto" w:fill="FFFFFF"/>
              </w:rPr>
            </w:pPr>
            <w:r w:rsidRPr="003368AD">
              <w:rPr>
                <w:rFonts w:eastAsia="標楷體" w:hint="eastAsia"/>
                <w:color w:val="000000"/>
                <w:sz w:val="20"/>
                <w:shd w:val="clear" w:color="auto" w:fill="FFFFFF"/>
              </w:rPr>
              <w:t>報</w:t>
            </w:r>
            <w:r>
              <w:rPr>
                <w:rFonts w:eastAsia="標楷體" w:hint="eastAsia"/>
                <w:color w:val="000000"/>
                <w:sz w:val="20"/>
                <w:shd w:val="clear" w:color="auto" w:fill="FFFFFF"/>
              </w:rPr>
              <w:t>教育</w:t>
            </w:r>
            <w:r w:rsidRPr="003368AD">
              <w:rPr>
                <w:rFonts w:eastAsia="標楷體" w:hint="eastAsia"/>
                <w:color w:val="000000"/>
                <w:sz w:val="20"/>
                <w:shd w:val="clear" w:color="auto" w:fill="FFFFFF"/>
              </w:rPr>
              <w:t>部核定</w:t>
            </w:r>
          </w:p>
        </w:tc>
      </w:tr>
      <w:tr w:rsidR="00CB35F0" w:rsidRPr="003368AD" w:rsidTr="000B658D">
        <w:trPr>
          <w:cantSplit/>
          <w:trHeight w:val="340"/>
          <w:jc w:val="center"/>
        </w:trPr>
        <w:tc>
          <w:tcPr>
            <w:tcW w:w="1142" w:type="dxa"/>
            <w:vMerge/>
          </w:tcPr>
          <w:p w:rsidR="00CB35F0" w:rsidRPr="003368AD" w:rsidRDefault="00CB35F0" w:rsidP="009D4A56">
            <w:pPr>
              <w:jc w:val="center"/>
              <w:rPr>
                <w:rFonts w:eastAsia="標楷體"/>
                <w:color w:val="000000"/>
                <w:sz w:val="20"/>
                <w:shd w:val="clear" w:color="auto" w:fill="FFFFFF"/>
              </w:rPr>
            </w:pPr>
          </w:p>
        </w:tc>
        <w:tc>
          <w:tcPr>
            <w:tcW w:w="3031" w:type="dxa"/>
            <w:vAlign w:val="center"/>
          </w:tcPr>
          <w:p w:rsidR="00CB35F0" w:rsidRPr="003368AD" w:rsidRDefault="00CB35F0" w:rsidP="009D4A56">
            <w:pPr>
              <w:ind w:left="138" w:hangingChars="69" w:hanging="138"/>
              <w:jc w:val="both"/>
              <w:rPr>
                <w:rFonts w:eastAsia="標楷體"/>
                <w:color w:val="000000"/>
                <w:sz w:val="20"/>
                <w:shd w:val="clear" w:color="auto" w:fill="FFFFFF"/>
              </w:rPr>
            </w:pPr>
            <w:r w:rsidRPr="003368AD">
              <w:rPr>
                <w:rFonts w:eastAsia="標楷體"/>
                <w:color w:val="000000"/>
                <w:sz w:val="20"/>
                <w:shd w:val="clear" w:color="auto" w:fill="FFFFFF"/>
              </w:rPr>
              <w:t>4.</w:t>
            </w:r>
            <w:r w:rsidRPr="003368AD">
              <w:rPr>
                <w:rFonts w:eastAsia="標楷體"/>
                <w:color w:val="000000"/>
                <w:sz w:val="20"/>
                <w:shd w:val="clear" w:color="auto" w:fill="FFFFFF"/>
              </w:rPr>
              <w:t>編製行政</w:t>
            </w:r>
            <w:r w:rsidRPr="003368AD">
              <w:rPr>
                <w:rFonts w:eastAsia="標楷體" w:hint="eastAsia"/>
                <w:color w:val="000000"/>
                <w:sz w:val="20"/>
                <w:shd w:val="clear" w:color="auto" w:fill="FFFFFF"/>
              </w:rPr>
              <w:t>與</w:t>
            </w:r>
            <w:r w:rsidRPr="003368AD">
              <w:rPr>
                <w:rFonts w:eastAsia="標楷體"/>
                <w:color w:val="000000"/>
                <w:sz w:val="20"/>
                <w:shd w:val="clear" w:color="auto" w:fill="FFFFFF"/>
              </w:rPr>
              <w:t>教學單位</w:t>
            </w:r>
            <w:r w:rsidRPr="003368AD">
              <w:rPr>
                <w:rFonts w:eastAsia="標楷體" w:hint="eastAsia"/>
                <w:color w:val="000000"/>
                <w:sz w:val="20"/>
                <w:shd w:val="clear" w:color="auto" w:fill="FFFFFF"/>
              </w:rPr>
              <w:t>主管一覽表</w:t>
            </w:r>
          </w:p>
        </w:tc>
        <w:tc>
          <w:tcPr>
            <w:tcW w:w="745" w:type="dxa"/>
            <w:vAlign w:val="center"/>
          </w:tcPr>
          <w:p w:rsidR="00CB35F0" w:rsidRPr="003368AD" w:rsidRDefault="00CB35F0"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CB35F0" w:rsidRPr="003368AD" w:rsidRDefault="006979C5"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CB35F0" w:rsidRPr="003368AD" w:rsidRDefault="00CB35F0"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735" w:type="dxa"/>
            <w:gridSpan w:val="2"/>
            <w:tcBorders>
              <w:right w:val="single" w:sz="4" w:space="0" w:color="auto"/>
            </w:tcBorders>
            <w:vAlign w:val="center"/>
          </w:tcPr>
          <w:p w:rsidR="00CB35F0" w:rsidRPr="003368AD" w:rsidRDefault="00CB35F0" w:rsidP="000B658D">
            <w:pPr>
              <w:jc w:val="center"/>
              <w:rPr>
                <w:rFonts w:eastAsia="標楷體"/>
                <w:color w:val="000000"/>
                <w:sz w:val="20"/>
                <w:shd w:val="clear" w:color="auto" w:fill="FFFFFF"/>
              </w:rPr>
            </w:pPr>
          </w:p>
        </w:tc>
        <w:tc>
          <w:tcPr>
            <w:tcW w:w="745" w:type="dxa"/>
            <w:tcBorders>
              <w:left w:val="single" w:sz="4" w:space="0" w:color="auto"/>
            </w:tcBorders>
            <w:vAlign w:val="center"/>
          </w:tcPr>
          <w:p w:rsidR="00CB35F0" w:rsidRPr="003368AD" w:rsidRDefault="00CB35F0" w:rsidP="000B658D">
            <w:pPr>
              <w:jc w:val="center"/>
              <w:rPr>
                <w:rFonts w:eastAsia="標楷體"/>
                <w:color w:val="000000"/>
                <w:sz w:val="20"/>
                <w:shd w:val="clear" w:color="auto" w:fill="FFFFFF"/>
              </w:rPr>
            </w:pPr>
          </w:p>
        </w:tc>
        <w:tc>
          <w:tcPr>
            <w:tcW w:w="1324" w:type="dxa"/>
            <w:vAlign w:val="center"/>
          </w:tcPr>
          <w:p w:rsidR="00CB35F0" w:rsidRPr="003368AD" w:rsidRDefault="00CB35F0" w:rsidP="009D4A56">
            <w:pPr>
              <w:jc w:val="center"/>
              <w:rPr>
                <w:rFonts w:eastAsia="標楷體"/>
                <w:color w:val="000000"/>
                <w:sz w:val="20"/>
                <w:shd w:val="clear" w:color="auto" w:fill="FFFFFF"/>
              </w:rPr>
            </w:pPr>
          </w:p>
        </w:tc>
      </w:tr>
      <w:tr w:rsidR="00CB35F0" w:rsidRPr="003368AD" w:rsidTr="000B658D">
        <w:trPr>
          <w:cantSplit/>
          <w:trHeight w:val="340"/>
          <w:jc w:val="center"/>
        </w:trPr>
        <w:tc>
          <w:tcPr>
            <w:tcW w:w="1142" w:type="dxa"/>
            <w:vMerge/>
          </w:tcPr>
          <w:p w:rsidR="00CB35F0" w:rsidRPr="003368AD" w:rsidRDefault="00CB35F0" w:rsidP="009D4A56">
            <w:pPr>
              <w:jc w:val="center"/>
              <w:rPr>
                <w:rFonts w:eastAsia="標楷體"/>
                <w:color w:val="000000"/>
                <w:sz w:val="20"/>
                <w:shd w:val="clear" w:color="auto" w:fill="FFFFFF"/>
              </w:rPr>
            </w:pPr>
          </w:p>
        </w:tc>
        <w:tc>
          <w:tcPr>
            <w:tcW w:w="3031" w:type="dxa"/>
            <w:vAlign w:val="center"/>
          </w:tcPr>
          <w:p w:rsidR="00CB35F0" w:rsidRPr="003368AD" w:rsidRDefault="00CB35F0" w:rsidP="009D4A56">
            <w:pPr>
              <w:ind w:left="138" w:hangingChars="69" w:hanging="138"/>
              <w:jc w:val="both"/>
              <w:rPr>
                <w:rFonts w:eastAsia="標楷體"/>
                <w:color w:val="000000"/>
                <w:sz w:val="20"/>
                <w:shd w:val="clear" w:color="auto" w:fill="FFFFFF"/>
              </w:rPr>
            </w:pPr>
            <w:r w:rsidRPr="003368AD">
              <w:rPr>
                <w:rFonts w:eastAsia="標楷體" w:hint="eastAsia"/>
                <w:color w:val="000000"/>
                <w:sz w:val="20"/>
                <w:shd w:val="clear" w:color="auto" w:fill="FFFFFF"/>
              </w:rPr>
              <w:t>5.</w:t>
            </w:r>
            <w:r w:rsidRPr="003368AD">
              <w:rPr>
                <w:rFonts w:eastAsia="標楷體" w:hint="eastAsia"/>
                <w:color w:val="000000"/>
                <w:sz w:val="20"/>
                <w:shd w:val="clear" w:color="auto" w:fill="FFFFFF"/>
              </w:rPr>
              <w:t>編製專任教師名冊</w:t>
            </w:r>
          </w:p>
        </w:tc>
        <w:tc>
          <w:tcPr>
            <w:tcW w:w="745" w:type="dxa"/>
            <w:vAlign w:val="center"/>
          </w:tcPr>
          <w:p w:rsidR="00CB35F0" w:rsidRPr="003368AD" w:rsidRDefault="00CB35F0" w:rsidP="000B658D">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CB35F0" w:rsidRPr="003368AD" w:rsidRDefault="006979C5"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CB35F0" w:rsidRPr="003368AD" w:rsidRDefault="00CB35F0" w:rsidP="000B658D">
            <w:pPr>
              <w:jc w:val="center"/>
              <w:rPr>
                <w:rFonts w:eastAsia="標楷體"/>
                <w:color w:val="000000"/>
                <w:shd w:val="clear" w:color="auto" w:fill="FFFFFF"/>
              </w:rPr>
            </w:pPr>
            <w:r w:rsidRPr="003368AD">
              <w:rPr>
                <w:rFonts w:eastAsia="標楷體"/>
                <w:color w:val="000000"/>
                <w:sz w:val="20"/>
                <w:shd w:val="clear" w:color="auto" w:fill="FFFFFF"/>
              </w:rPr>
              <w:t>核定</w:t>
            </w:r>
          </w:p>
        </w:tc>
        <w:tc>
          <w:tcPr>
            <w:tcW w:w="735" w:type="dxa"/>
            <w:gridSpan w:val="2"/>
            <w:tcBorders>
              <w:right w:val="single" w:sz="4" w:space="0" w:color="auto"/>
            </w:tcBorders>
            <w:vAlign w:val="center"/>
          </w:tcPr>
          <w:p w:rsidR="00CB35F0" w:rsidRPr="003368AD" w:rsidRDefault="00CB35F0" w:rsidP="000B658D">
            <w:pPr>
              <w:jc w:val="center"/>
              <w:rPr>
                <w:rFonts w:eastAsia="標楷體"/>
                <w:color w:val="000000"/>
                <w:sz w:val="20"/>
                <w:shd w:val="clear" w:color="auto" w:fill="FFFFFF"/>
              </w:rPr>
            </w:pPr>
          </w:p>
        </w:tc>
        <w:tc>
          <w:tcPr>
            <w:tcW w:w="745" w:type="dxa"/>
            <w:tcBorders>
              <w:left w:val="single" w:sz="4" w:space="0" w:color="auto"/>
            </w:tcBorders>
            <w:vAlign w:val="center"/>
          </w:tcPr>
          <w:p w:rsidR="00CB35F0" w:rsidRPr="003368AD" w:rsidRDefault="00CB35F0" w:rsidP="000B658D">
            <w:pPr>
              <w:jc w:val="center"/>
              <w:rPr>
                <w:rFonts w:eastAsia="標楷體"/>
                <w:color w:val="000000"/>
                <w:sz w:val="20"/>
                <w:shd w:val="clear" w:color="auto" w:fill="FFFFFF"/>
              </w:rPr>
            </w:pPr>
          </w:p>
        </w:tc>
        <w:tc>
          <w:tcPr>
            <w:tcW w:w="1324" w:type="dxa"/>
            <w:vAlign w:val="center"/>
          </w:tcPr>
          <w:p w:rsidR="00CB35F0" w:rsidRPr="003368AD" w:rsidRDefault="00CB35F0" w:rsidP="009D4A56">
            <w:pPr>
              <w:jc w:val="center"/>
              <w:rPr>
                <w:rFonts w:eastAsia="標楷體"/>
                <w:color w:val="000000"/>
                <w:sz w:val="20"/>
                <w:shd w:val="clear" w:color="auto" w:fill="FFFFFF"/>
              </w:rPr>
            </w:pPr>
          </w:p>
        </w:tc>
      </w:tr>
      <w:tr w:rsidR="00CB35F0" w:rsidRPr="003368AD" w:rsidTr="000B658D">
        <w:trPr>
          <w:cantSplit/>
          <w:trHeight w:val="340"/>
          <w:jc w:val="center"/>
        </w:trPr>
        <w:tc>
          <w:tcPr>
            <w:tcW w:w="1142" w:type="dxa"/>
            <w:vMerge/>
            <w:tcBorders>
              <w:bottom w:val="nil"/>
            </w:tcBorders>
          </w:tcPr>
          <w:p w:rsidR="00CB35F0" w:rsidRPr="003368AD" w:rsidRDefault="00CB35F0" w:rsidP="009D4A56">
            <w:pPr>
              <w:jc w:val="center"/>
              <w:rPr>
                <w:rFonts w:eastAsia="標楷體"/>
                <w:color w:val="000000"/>
                <w:sz w:val="20"/>
                <w:shd w:val="clear" w:color="auto" w:fill="FFFFFF"/>
              </w:rPr>
            </w:pPr>
          </w:p>
        </w:tc>
        <w:tc>
          <w:tcPr>
            <w:tcW w:w="3031" w:type="dxa"/>
            <w:vAlign w:val="center"/>
          </w:tcPr>
          <w:p w:rsidR="00CB35F0" w:rsidRPr="003368AD" w:rsidRDefault="00CB35F0" w:rsidP="009D4A56">
            <w:pPr>
              <w:ind w:left="138" w:hangingChars="69" w:hanging="138"/>
              <w:jc w:val="both"/>
              <w:rPr>
                <w:rFonts w:eastAsia="標楷體"/>
                <w:color w:val="000000"/>
                <w:sz w:val="20"/>
                <w:shd w:val="clear" w:color="auto" w:fill="FFFFFF"/>
              </w:rPr>
            </w:pPr>
            <w:r w:rsidRPr="003368AD">
              <w:rPr>
                <w:rFonts w:eastAsia="標楷體" w:hint="eastAsia"/>
                <w:color w:val="000000"/>
                <w:sz w:val="20"/>
                <w:shd w:val="clear" w:color="auto" w:fill="FFFFFF"/>
              </w:rPr>
              <w:t>6.</w:t>
            </w:r>
            <w:proofErr w:type="gramStart"/>
            <w:r w:rsidRPr="003368AD">
              <w:rPr>
                <w:rFonts w:eastAsia="標楷體" w:hint="eastAsia"/>
                <w:color w:val="000000"/>
                <w:sz w:val="20"/>
                <w:shd w:val="clear" w:color="auto" w:fill="FFFFFF"/>
              </w:rPr>
              <w:t>編製職員工</w:t>
            </w:r>
            <w:proofErr w:type="gramEnd"/>
            <w:r w:rsidRPr="003368AD">
              <w:rPr>
                <w:rFonts w:eastAsia="標楷體" w:hint="eastAsia"/>
                <w:color w:val="000000"/>
                <w:sz w:val="20"/>
                <w:shd w:val="clear" w:color="auto" w:fill="FFFFFF"/>
              </w:rPr>
              <w:t>名冊</w:t>
            </w:r>
          </w:p>
        </w:tc>
        <w:tc>
          <w:tcPr>
            <w:tcW w:w="745" w:type="dxa"/>
            <w:vAlign w:val="center"/>
          </w:tcPr>
          <w:p w:rsidR="00CB35F0" w:rsidRPr="003368AD" w:rsidRDefault="00CB35F0" w:rsidP="000B658D">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CB35F0" w:rsidRPr="003368AD" w:rsidRDefault="006979C5"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CB35F0" w:rsidRPr="003368AD" w:rsidRDefault="00CB35F0" w:rsidP="000B658D">
            <w:pPr>
              <w:jc w:val="center"/>
              <w:rPr>
                <w:rFonts w:eastAsia="標楷體"/>
                <w:color w:val="000000"/>
                <w:shd w:val="clear" w:color="auto" w:fill="FFFFFF"/>
              </w:rPr>
            </w:pPr>
            <w:r w:rsidRPr="003368AD">
              <w:rPr>
                <w:rFonts w:eastAsia="標楷體"/>
                <w:color w:val="000000"/>
                <w:sz w:val="20"/>
                <w:shd w:val="clear" w:color="auto" w:fill="FFFFFF"/>
              </w:rPr>
              <w:t>核定</w:t>
            </w:r>
          </w:p>
        </w:tc>
        <w:tc>
          <w:tcPr>
            <w:tcW w:w="735" w:type="dxa"/>
            <w:gridSpan w:val="2"/>
            <w:tcBorders>
              <w:right w:val="single" w:sz="4" w:space="0" w:color="auto"/>
            </w:tcBorders>
            <w:vAlign w:val="center"/>
          </w:tcPr>
          <w:p w:rsidR="00CB35F0" w:rsidRPr="003368AD" w:rsidRDefault="00CB35F0" w:rsidP="000B658D">
            <w:pPr>
              <w:jc w:val="center"/>
              <w:rPr>
                <w:rFonts w:eastAsia="標楷體"/>
                <w:color w:val="000000"/>
                <w:sz w:val="20"/>
                <w:shd w:val="clear" w:color="auto" w:fill="FFFFFF"/>
              </w:rPr>
            </w:pPr>
          </w:p>
        </w:tc>
        <w:tc>
          <w:tcPr>
            <w:tcW w:w="745" w:type="dxa"/>
            <w:tcBorders>
              <w:left w:val="single" w:sz="4" w:space="0" w:color="auto"/>
            </w:tcBorders>
            <w:vAlign w:val="center"/>
          </w:tcPr>
          <w:p w:rsidR="00CB35F0" w:rsidRPr="003368AD" w:rsidRDefault="00CB35F0" w:rsidP="000B658D">
            <w:pPr>
              <w:jc w:val="center"/>
              <w:rPr>
                <w:rFonts w:eastAsia="標楷體"/>
                <w:color w:val="000000"/>
                <w:sz w:val="20"/>
                <w:shd w:val="clear" w:color="auto" w:fill="FFFFFF"/>
              </w:rPr>
            </w:pPr>
          </w:p>
        </w:tc>
        <w:tc>
          <w:tcPr>
            <w:tcW w:w="1324" w:type="dxa"/>
            <w:vAlign w:val="center"/>
          </w:tcPr>
          <w:p w:rsidR="00CB35F0" w:rsidRPr="003368AD" w:rsidRDefault="00CB35F0" w:rsidP="009D4A56">
            <w:pPr>
              <w:jc w:val="center"/>
              <w:rPr>
                <w:rFonts w:eastAsia="標楷體"/>
                <w:color w:val="000000"/>
                <w:sz w:val="20"/>
                <w:shd w:val="clear" w:color="auto" w:fill="FFFFFF"/>
              </w:rPr>
            </w:pPr>
          </w:p>
        </w:tc>
      </w:tr>
      <w:tr w:rsidR="00CB35F0" w:rsidRPr="003368AD" w:rsidTr="000B658D">
        <w:trPr>
          <w:cantSplit/>
          <w:trHeight w:val="340"/>
          <w:jc w:val="center"/>
        </w:trPr>
        <w:tc>
          <w:tcPr>
            <w:tcW w:w="1142" w:type="dxa"/>
            <w:vMerge w:val="restart"/>
            <w:vAlign w:val="center"/>
          </w:tcPr>
          <w:p w:rsidR="00CB35F0" w:rsidRPr="003368AD" w:rsidRDefault="00CB35F0" w:rsidP="00E77359">
            <w:pPr>
              <w:jc w:val="center"/>
              <w:rPr>
                <w:rFonts w:eastAsia="標楷體"/>
                <w:color w:val="000000"/>
                <w:sz w:val="20"/>
                <w:shd w:val="clear" w:color="auto" w:fill="FFFFFF"/>
              </w:rPr>
            </w:pPr>
            <w:r w:rsidRPr="003368AD">
              <w:rPr>
                <w:rFonts w:eastAsia="標楷體"/>
                <w:color w:val="000000"/>
                <w:sz w:val="20"/>
                <w:shd w:val="clear" w:color="auto" w:fill="FFFFFF"/>
              </w:rPr>
              <w:t>任用敘薪</w:t>
            </w:r>
          </w:p>
        </w:tc>
        <w:tc>
          <w:tcPr>
            <w:tcW w:w="3031" w:type="dxa"/>
            <w:vAlign w:val="center"/>
          </w:tcPr>
          <w:p w:rsidR="00CB35F0" w:rsidRPr="003368AD" w:rsidRDefault="00CB35F0" w:rsidP="00E77359">
            <w:pPr>
              <w:spacing w:line="280" w:lineRule="exact"/>
              <w:jc w:val="both"/>
              <w:rPr>
                <w:rFonts w:eastAsia="標楷體"/>
                <w:color w:val="000000"/>
                <w:sz w:val="20"/>
                <w:shd w:val="clear" w:color="auto" w:fill="FFFFFF"/>
              </w:rPr>
            </w:pPr>
            <w:r w:rsidRPr="003368AD">
              <w:rPr>
                <w:rFonts w:eastAsia="標楷體"/>
                <w:color w:val="000000"/>
                <w:sz w:val="20"/>
                <w:shd w:val="clear" w:color="auto" w:fill="FFFFFF"/>
              </w:rPr>
              <w:t>1.</w:t>
            </w:r>
            <w:r w:rsidRPr="003368AD">
              <w:rPr>
                <w:rFonts w:eastAsia="標楷體"/>
                <w:color w:val="000000"/>
                <w:sz w:val="20"/>
                <w:shd w:val="clear" w:color="auto" w:fill="FFFFFF"/>
              </w:rPr>
              <w:t>職員工甄試</w:t>
            </w:r>
            <w:r w:rsidR="004B4C3F">
              <w:rPr>
                <w:rFonts w:eastAsia="標楷體" w:hint="eastAsia"/>
                <w:color w:val="000000"/>
                <w:sz w:val="20"/>
                <w:shd w:val="clear" w:color="auto" w:fill="FFFFFF"/>
              </w:rPr>
              <w:t>、</w:t>
            </w:r>
            <w:r w:rsidR="004B4C3F" w:rsidRPr="003368AD">
              <w:rPr>
                <w:rFonts w:eastAsia="標楷體"/>
                <w:color w:val="000000"/>
                <w:sz w:val="20"/>
                <w:shd w:val="clear" w:color="auto" w:fill="FFFFFF"/>
              </w:rPr>
              <w:t>任免</w:t>
            </w:r>
          </w:p>
        </w:tc>
        <w:tc>
          <w:tcPr>
            <w:tcW w:w="745" w:type="dxa"/>
            <w:vAlign w:val="center"/>
          </w:tcPr>
          <w:p w:rsidR="00CB35F0" w:rsidRPr="003368AD" w:rsidRDefault="00CB35F0" w:rsidP="000B658D">
            <w:pPr>
              <w:spacing w:line="280" w:lineRule="exact"/>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CB35F0" w:rsidRPr="003368AD" w:rsidRDefault="006979C5" w:rsidP="000B658D">
            <w:pPr>
              <w:spacing w:line="280" w:lineRule="exact"/>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CB35F0" w:rsidRPr="00316900" w:rsidRDefault="006979C5" w:rsidP="000B658D">
            <w:pPr>
              <w:spacing w:line="280" w:lineRule="exact"/>
              <w:jc w:val="center"/>
              <w:rPr>
                <w:rFonts w:eastAsia="標楷體"/>
                <w:sz w:val="20"/>
                <w:szCs w:val="20"/>
              </w:rPr>
            </w:pPr>
            <w:r>
              <w:rPr>
                <w:rFonts w:eastAsia="標楷體"/>
                <w:sz w:val="20"/>
                <w:szCs w:val="20"/>
              </w:rPr>
              <w:t>審核</w:t>
            </w:r>
          </w:p>
        </w:tc>
        <w:tc>
          <w:tcPr>
            <w:tcW w:w="735" w:type="dxa"/>
            <w:gridSpan w:val="2"/>
            <w:tcBorders>
              <w:right w:val="single" w:sz="4" w:space="0" w:color="auto"/>
            </w:tcBorders>
            <w:vAlign w:val="center"/>
          </w:tcPr>
          <w:p w:rsidR="00CB35F0" w:rsidRPr="00316900" w:rsidRDefault="00FF1D5E" w:rsidP="000B658D">
            <w:pPr>
              <w:spacing w:line="280" w:lineRule="exact"/>
              <w:jc w:val="center"/>
              <w:rPr>
                <w:rFonts w:eastAsia="標楷體"/>
                <w:sz w:val="20"/>
                <w:szCs w:val="20"/>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CB35F0" w:rsidRPr="00316900" w:rsidRDefault="00CB35F0" w:rsidP="000B658D">
            <w:pPr>
              <w:spacing w:line="280" w:lineRule="exact"/>
              <w:jc w:val="center"/>
              <w:rPr>
                <w:rFonts w:eastAsia="標楷體"/>
                <w:sz w:val="20"/>
                <w:szCs w:val="20"/>
              </w:rPr>
            </w:pPr>
            <w:r w:rsidRPr="00316900">
              <w:rPr>
                <w:rFonts w:eastAsia="標楷體"/>
                <w:sz w:val="20"/>
                <w:szCs w:val="20"/>
              </w:rPr>
              <w:t>核定</w:t>
            </w:r>
          </w:p>
        </w:tc>
        <w:tc>
          <w:tcPr>
            <w:tcW w:w="1324" w:type="dxa"/>
            <w:vAlign w:val="center"/>
          </w:tcPr>
          <w:p w:rsidR="00CB35F0" w:rsidRPr="003368AD" w:rsidRDefault="00CB35F0" w:rsidP="00E77359">
            <w:pPr>
              <w:jc w:val="center"/>
              <w:rPr>
                <w:rFonts w:eastAsia="標楷體"/>
                <w:color w:val="000000"/>
                <w:sz w:val="20"/>
                <w:shd w:val="clear" w:color="auto" w:fill="FFFFFF"/>
              </w:rPr>
            </w:pPr>
          </w:p>
        </w:tc>
      </w:tr>
      <w:tr w:rsidR="00CB35F0" w:rsidRPr="003368AD" w:rsidTr="000B658D">
        <w:trPr>
          <w:cantSplit/>
          <w:trHeight w:val="340"/>
          <w:jc w:val="center"/>
        </w:trPr>
        <w:tc>
          <w:tcPr>
            <w:tcW w:w="1142" w:type="dxa"/>
            <w:vMerge/>
          </w:tcPr>
          <w:p w:rsidR="00CB35F0" w:rsidRPr="003368AD" w:rsidRDefault="00CB35F0" w:rsidP="009D4A56">
            <w:pPr>
              <w:jc w:val="center"/>
              <w:rPr>
                <w:rFonts w:eastAsia="標楷體"/>
                <w:color w:val="000000"/>
                <w:sz w:val="20"/>
                <w:shd w:val="clear" w:color="auto" w:fill="FFFFFF"/>
              </w:rPr>
            </w:pPr>
          </w:p>
        </w:tc>
        <w:tc>
          <w:tcPr>
            <w:tcW w:w="3031" w:type="dxa"/>
            <w:vAlign w:val="center"/>
          </w:tcPr>
          <w:p w:rsidR="00CB35F0" w:rsidRPr="003368AD" w:rsidRDefault="00CB35F0" w:rsidP="004B4C3F">
            <w:pPr>
              <w:jc w:val="both"/>
              <w:rPr>
                <w:rFonts w:eastAsia="標楷體"/>
                <w:color w:val="000000"/>
                <w:sz w:val="20"/>
                <w:shd w:val="clear" w:color="auto" w:fill="FFFFFF"/>
              </w:rPr>
            </w:pPr>
            <w:r w:rsidRPr="003368AD">
              <w:rPr>
                <w:rFonts w:eastAsia="標楷體"/>
                <w:color w:val="000000"/>
                <w:sz w:val="20"/>
                <w:shd w:val="clear" w:color="auto" w:fill="FFFFFF"/>
              </w:rPr>
              <w:t>2.</w:t>
            </w:r>
            <w:r w:rsidR="004B4C3F">
              <w:rPr>
                <w:rFonts w:eastAsia="標楷體" w:hint="eastAsia"/>
                <w:color w:val="000000"/>
                <w:sz w:val="20"/>
                <w:shd w:val="clear" w:color="auto" w:fill="FFFFFF"/>
              </w:rPr>
              <w:t>助理聘用</w:t>
            </w:r>
          </w:p>
        </w:tc>
        <w:tc>
          <w:tcPr>
            <w:tcW w:w="745" w:type="dxa"/>
            <w:vAlign w:val="center"/>
          </w:tcPr>
          <w:p w:rsidR="00CB35F0" w:rsidRPr="003368AD" w:rsidRDefault="00CB35F0" w:rsidP="000B658D">
            <w:pPr>
              <w:jc w:val="center"/>
              <w:rPr>
                <w:rFonts w:eastAsia="標楷體"/>
                <w:color w:val="000000"/>
                <w:sz w:val="20"/>
                <w:shd w:val="clear" w:color="auto" w:fill="FFFFFF"/>
              </w:rPr>
            </w:pPr>
          </w:p>
        </w:tc>
        <w:tc>
          <w:tcPr>
            <w:tcW w:w="740" w:type="dxa"/>
            <w:gridSpan w:val="2"/>
            <w:vAlign w:val="center"/>
          </w:tcPr>
          <w:p w:rsidR="00CB35F0" w:rsidRPr="003368AD" w:rsidRDefault="006979C5"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CB35F0" w:rsidRPr="003368AD" w:rsidRDefault="006979C5"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35" w:type="dxa"/>
            <w:gridSpan w:val="2"/>
            <w:tcBorders>
              <w:right w:val="single" w:sz="4" w:space="0" w:color="auto"/>
            </w:tcBorders>
            <w:vAlign w:val="center"/>
          </w:tcPr>
          <w:p w:rsidR="00CB35F0" w:rsidRPr="003368AD" w:rsidRDefault="00FF1D5E"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CB35F0" w:rsidRPr="003368AD" w:rsidRDefault="00CB35F0"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Default="004B4C3F" w:rsidP="009D4A56">
            <w:pPr>
              <w:jc w:val="center"/>
              <w:rPr>
                <w:rFonts w:eastAsia="標楷體" w:hint="eastAsia"/>
                <w:color w:val="000000"/>
                <w:sz w:val="20"/>
                <w:shd w:val="clear" w:color="auto" w:fill="FFFFFF"/>
              </w:rPr>
            </w:pPr>
            <w:r>
              <w:rPr>
                <w:rFonts w:eastAsia="標楷體" w:hint="eastAsia"/>
                <w:color w:val="000000"/>
                <w:sz w:val="20"/>
                <w:shd w:val="clear" w:color="auto" w:fill="FFFFFF"/>
              </w:rPr>
              <w:t>計畫主持人</w:t>
            </w:r>
          </w:p>
          <w:p w:rsidR="00CB35F0" w:rsidRPr="003368AD" w:rsidRDefault="004B4C3F" w:rsidP="009D4A56">
            <w:pPr>
              <w:jc w:val="center"/>
              <w:rPr>
                <w:rFonts w:eastAsia="標楷體"/>
                <w:color w:val="000000"/>
                <w:sz w:val="20"/>
                <w:shd w:val="clear" w:color="auto" w:fill="FFFFFF"/>
              </w:rPr>
            </w:pPr>
            <w:r>
              <w:rPr>
                <w:rFonts w:eastAsia="標楷體" w:hint="eastAsia"/>
                <w:color w:val="000000"/>
                <w:sz w:val="20"/>
                <w:shd w:val="clear" w:color="auto" w:fill="FFFFFF"/>
              </w:rPr>
              <w:t>聘用</w:t>
            </w:r>
          </w:p>
        </w:tc>
      </w:tr>
      <w:tr w:rsidR="00CB35F0" w:rsidRPr="003368AD" w:rsidTr="000B658D">
        <w:trPr>
          <w:cantSplit/>
          <w:trHeight w:val="340"/>
          <w:jc w:val="center"/>
        </w:trPr>
        <w:tc>
          <w:tcPr>
            <w:tcW w:w="1142" w:type="dxa"/>
            <w:vMerge/>
          </w:tcPr>
          <w:p w:rsidR="00CB35F0" w:rsidRPr="003368AD" w:rsidRDefault="00CB35F0" w:rsidP="009D4A56">
            <w:pPr>
              <w:jc w:val="center"/>
              <w:rPr>
                <w:rFonts w:eastAsia="標楷體"/>
                <w:color w:val="000000"/>
                <w:sz w:val="20"/>
                <w:shd w:val="clear" w:color="auto" w:fill="FFFFFF"/>
              </w:rPr>
            </w:pPr>
          </w:p>
        </w:tc>
        <w:tc>
          <w:tcPr>
            <w:tcW w:w="3031" w:type="dxa"/>
            <w:vAlign w:val="center"/>
          </w:tcPr>
          <w:p w:rsidR="00CB35F0" w:rsidRPr="003368AD" w:rsidRDefault="00CB35F0" w:rsidP="004B4C3F">
            <w:pPr>
              <w:ind w:left="249" w:hanging="249"/>
              <w:jc w:val="both"/>
              <w:rPr>
                <w:rFonts w:eastAsia="標楷體"/>
                <w:color w:val="000000"/>
                <w:sz w:val="20"/>
                <w:shd w:val="clear" w:color="auto" w:fill="FFFFFF"/>
              </w:rPr>
            </w:pPr>
            <w:r w:rsidRPr="003368AD">
              <w:rPr>
                <w:rFonts w:eastAsia="標楷體"/>
                <w:color w:val="000000"/>
                <w:sz w:val="20"/>
                <w:shd w:val="clear" w:color="auto" w:fill="FFFFFF"/>
              </w:rPr>
              <w:t>3.</w:t>
            </w:r>
            <w:proofErr w:type="gramStart"/>
            <w:r w:rsidR="004B4C3F">
              <w:rPr>
                <w:rFonts w:eastAsia="標楷體" w:hint="eastAsia"/>
                <w:color w:val="000000"/>
                <w:sz w:val="20"/>
                <w:shd w:val="clear" w:color="auto" w:fill="FFFFFF"/>
              </w:rPr>
              <w:t>工類生</w:t>
            </w:r>
            <w:proofErr w:type="gramEnd"/>
            <w:r w:rsidR="004B4C3F">
              <w:rPr>
                <w:rFonts w:eastAsia="標楷體" w:hint="eastAsia"/>
                <w:color w:val="000000"/>
                <w:sz w:val="20"/>
                <w:shd w:val="clear" w:color="auto" w:fill="FFFFFF"/>
              </w:rPr>
              <w:t>聘用</w:t>
            </w:r>
          </w:p>
        </w:tc>
        <w:tc>
          <w:tcPr>
            <w:tcW w:w="745" w:type="dxa"/>
            <w:vAlign w:val="center"/>
          </w:tcPr>
          <w:p w:rsidR="00CB35F0" w:rsidRPr="003368AD" w:rsidRDefault="00CB35F0" w:rsidP="000B658D">
            <w:pPr>
              <w:jc w:val="center"/>
              <w:rPr>
                <w:rFonts w:eastAsia="標楷體"/>
                <w:color w:val="000000"/>
                <w:sz w:val="20"/>
                <w:shd w:val="clear" w:color="auto" w:fill="FFFFFF"/>
              </w:rPr>
            </w:pPr>
          </w:p>
        </w:tc>
        <w:tc>
          <w:tcPr>
            <w:tcW w:w="740" w:type="dxa"/>
            <w:gridSpan w:val="2"/>
            <w:vAlign w:val="center"/>
          </w:tcPr>
          <w:p w:rsidR="00CB35F0"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CB35F0"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35" w:type="dxa"/>
            <w:gridSpan w:val="2"/>
            <w:tcBorders>
              <w:right w:val="single" w:sz="4" w:space="0" w:color="auto"/>
            </w:tcBorders>
            <w:vAlign w:val="center"/>
          </w:tcPr>
          <w:p w:rsidR="00CB35F0"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745" w:type="dxa"/>
            <w:tcBorders>
              <w:left w:val="single" w:sz="4" w:space="0" w:color="auto"/>
            </w:tcBorders>
            <w:vAlign w:val="center"/>
          </w:tcPr>
          <w:p w:rsidR="00CB35F0" w:rsidRPr="003368AD" w:rsidRDefault="00CB35F0" w:rsidP="000B658D">
            <w:pPr>
              <w:jc w:val="center"/>
              <w:rPr>
                <w:rFonts w:eastAsia="標楷體"/>
                <w:color w:val="000000"/>
                <w:sz w:val="20"/>
                <w:shd w:val="clear" w:color="auto" w:fill="FFFFFF"/>
              </w:rPr>
            </w:pPr>
          </w:p>
        </w:tc>
        <w:tc>
          <w:tcPr>
            <w:tcW w:w="1324" w:type="dxa"/>
            <w:vAlign w:val="center"/>
          </w:tcPr>
          <w:p w:rsidR="00CB35F0" w:rsidRPr="003368AD" w:rsidRDefault="004B4C3F" w:rsidP="009D4A56">
            <w:pPr>
              <w:jc w:val="center"/>
              <w:rPr>
                <w:rFonts w:eastAsia="標楷體"/>
                <w:color w:val="000000"/>
                <w:sz w:val="20"/>
                <w:shd w:val="clear" w:color="auto" w:fill="FFFFFF"/>
              </w:rPr>
            </w:pPr>
            <w:r>
              <w:rPr>
                <w:rFonts w:eastAsia="標楷體" w:hint="eastAsia"/>
                <w:color w:val="000000"/>
                <w:sz w:val="20"/>
                <w:shd w:val="clear" w:color="auto" w:fill="FFFFFF"/>
              </w:rPr>
              <w:t>由各單位聘用</w:t>
            </w:r>
          </w:p>
        </w:tc>
      </w:tr>
      <w:tr w:rsidR="004B4C3F" w:rsidRPr="003368AD" w:rsidTr="000B658D">
        <w:trPr>
          <w:cantSplit/>
          <w:trHeight w:val="340"/>
          <w:jc w:val="center"/>
        </w:trPr>
        <w:tc>
          <w:tcPr>
            <w:tcW w:w="1142" w:type="dxa"/>
            <w:vMerge/>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249" w:hanging="249"/>
              <w:jc w:val="both"/>
              <w:rPr>
                <w:rFonts w:eastAsia="標楷體"/>
                <w:color w:val="000000"/>
                <w:sz w:val="20"/>
                <w:shd w:val="clear" w:color="auto" w:fill="FFFFFF"/>
              </w:rPr>
            </w:pPr>
            <w:r>
              <w:rPr>
                <w:rFonts w:eastAsia="標楷體" w:hint="eastAsia"/>
                <w:color w:val="000000"/>
                <w:sz w:val="20"/>
                <w:shd w:val="clear" w:color="auto" w:fill="FFFFFF"/>
              </w:rPr>
              <w:t>4.</w:t>
            </w:r>
            <w:r w:rsidRPr="003368AD">
              <w:rPr>
                <w:rFonts w:eastAsia="標楷體"/>
                <w:color w:val="000000"/>
                <w:sz w:val="20"/>
                <w:shd w:val="clear" w:color="auto" w:fill="FFFFFF"/>
              </w:rPr>
              <w:t>核發教師聘書、</w:t>
            </w:r>
            <w:r w:rsidRPr="003368AD">
              <w:rPr>
                <w:rFonts w:eastAsia="標楷體" w:hint="eastAsia"/>
                <w:color w:val="000000"/>
                <w:sz w:val="20"/>
                <w:shd w:val="clear" w:color="auto" w:fill="FFFFFF"/>
              </w:rPr>
              <w:t>主管聘書</w:t>
            </w:r>
          </w:p>
        </w:tc>
        <w:tc>
          <w:tcPr>
            <w:tcW w:w="745" w:type="dxa"/>
            <w:vAlign w:val="center"/>
          </w:tcPr>
          <w:p w:rsidR="004B4C3F" w:rsidRPr="003368AD" w:rsidRDefault="004B4C3F" w:rsidP="00DC0D72">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4B4C3F" w:rsidRPr="003368AD" w:rsidRDefault="004B4C3F" w:rsidP="00DC0D72">
            <w:pPr>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4B4C3F" w:rsidRPr="003368AD" w:rsidRDefault="004B4C3F" w:rsidP="00DC0D72">
            <w:pPr>
              <w:jc w:val="center"/>
              <w:rPr>
                <w:rFonts w:eastAsia="標楷體"/>
                <w:color w:val="000000"/>
                <w:shd w:val="clear" w:color="auto" w:fill="FFFFFF"/>
              </w:rPr>
            </w:pPr>
            <w:r>
              <w:rPr>
                <w:rFonts w:eastAsia="標楷體" w:hint="eastAsia"/>
                <w:color w:val="000000"/>
                <w:sz w:val="20"/>
                <w:shd w:val="clear" w:color="auto" w:fill="FFFFFF"/>
              </w:rPr>
              <w:t>審核</w:t>
            </w:r>
          </w:p>
        </w:tc>
        <w:tc>
          <w:tcPr>
            <w:tcW w:w="735" w:type="dxa"/>
            <w:gridSpan w:val="2"/>
            <w:tcBorders>
              <w:right w:val="single" w:sz="4" w:space="0" w:color="auto"/>
            </w:tcBorders>
            <w:vAlign w:val="center"/>
          </w:tcPr>
          <w:p w:rsidR="004B4C3F" w:rsidRPr="003368AD" w:rsidRDefault="004B4C3F" w:rsidP="00DC0D72">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DC0D72">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9D4A56">
            <w:pPr>
              <w:jc w:val="center"/>
              <w:rPr>
                <w:rFonts w:eastAsia="標楷體"/>
                <w:color w:val="000000"/>
                <w:sz w:val="20"/>
                <w:shd w:val="clear" w:color="auto" w:fill="FFFFFF"/>
              </w:rPr>
            </w:pPr>
          </w:p>
        </w:tc>
      </w:tr>
      <w:tr w:rsidR="004B4C3F" w:rsidRPr="003368AD" w:rsidTr="000B658D">
        <w:trPr>
          <w:cantSplit/>
          <w:trHeight w:val="340"/>
          <w:jc w:val="center"/>
          <w:hidden/>
        </w:trPr>
        <w:tc>
          <w:tcPr>
            <w:tcW w:w="1142" w:type="dxa"/>
            <w:vMerge/>
          </w:tcPr>
          <w:p w:rsidR="004B4C3F" w:rsidRPr="003368AD" w:rsidRDefault="004B4C3F" w:rsidP="009D4A56">
            <w:pPr>
              <w:jc w:val="center"/>
              <w:rPr>
                <w:rFonts w:eastAsia="標楷體"/>
                <w:vanish/>
                <w:color w:val="000000"/>
                <w:sz w:val="20"/>
                <w:shd w:val="clear" w:color="auto" w:fill="FFFFFF"/>
              </w:rPr>
            </w:pPr>
          </w:p>
        </w:tc>
        <w:tc>
          <w:tcPr>
            <w:tcW w:w="3031" w:type="dxa"/>
            <w:vAlign w:val="center"/>
          </w:tcPr>
          <w:p w:rsidR="004B4C3F" w:rsidRPr="003368AD" w:rsidRDefault="004B4C3F" w:rsidP="009D4A56">
            <w:pPr>
              <w:jc w:val="both"/>
              <w:rPr>
                <w:rFonts w:eastAsia="標楷體"/>
                <w:color w:val="000000"/>
                <w:sz w:val="20"/>
                <w:shd w:val="clear" w:color="auto" w:fill="FFFFFF"/>
              </w:rPr>
            </w:pPr>
            <w:r>
              <w:rPr>
                <w:rFonts w:eastAsia="標楷體" w:hint="eastAsia"/>
                <w:color w:val="000000"/>
                <w:sz w:val="20"/>
                <w:shd w:val="clear" w:color="auto" w:fill="FFFFFF"/>
              </w:rPr>
              <w:t>5</w:t>
            </w:r>
            <w:r w:rsidRPr="003368AD">
              <w:rPr>
                <w:rFonts w:eastAsia="標楷體"/>
                <w:color w:val="000000"/>
                <w:sz w:val="20"/>
                <w:shd w:val="clear" w:color="auto" w:fill="FFFFFF"/>
              </w:rPr>
              <w:t>.</w:t>
            </w:r>
            <w:r w:rsidRPr="003368AD">
              <w:rPr>
                <w:rFonts w:eastAsia="標楷體" w:hint="eastAsia"/>
                <w:color w:val="000000"/>
                <w:sz w:val="20"/>
                <w:shd w:val="clear" w:color="auto" w:fill="FFFFFF"/>
              </w:rPr>
              <w:t>填報</w:t>
            </w:r>
            <w:r w:rsidRPr="003368AD">
              <w:rPr>
                <w:rFonts w:eastAsia="標楷體"/>
                <w:color w:val="000000"/>
                <w:sz w:val="20"/>
                <w:shd w:val="clear" w:color="auto" w:fill="FFFFFF"/>
              </w:rPr>
              <w:t>教職員工履歷資料</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735" w:type="dxa"/>
            <w:gridSpan w:val="2"/>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1324" w:type="dxa"/>
            <w:vAlign w:val="center"/>
          </w:tcPr>
          <w:p w:rsidR="004B4C3F" w:rsidRPr="003368AD" w:rsidRDefault="004B4C3F" w:rsidP="009D4A56">
            <w:pPr>
              <w:jc w:val="center"/>
              <w:rPr>
                <w:rFonts w:eastAsia="標楷體"/>
                <w:color w:val="000000"/>
                <w:sz w:val="20"/>
                <w:shd w:val="clear" w:color="auto" w:fill="FFFFFF"/>
              </w:rPr>
            </w:pPr>
          </w:p>
        </w:tc>
      </w:tr>
      <w:tr w:rsidR="004B4C3F" w:rsidRPr="003368AD" w:rsidTr="000B658D">
        <w:trPr>
          <w:cantSplit/>
          <w:trHeight w:val="340"/>
          <w:jc w:val="center"/>
          <w:hidden/>
        </w:trPr>
        <w:tc>
          <w:tcPr>
            <w:tcW w:w="1142" w:type="dxa"/>
            <w:vMerge/>
          </w:tcPr>
          <w:p w:rsidR="004B4C3F" w:rsidRPr="003368AD" w:rsidRDefault="004B4C3F" w:rsidP="009D4A56">
            <w:pPr>
              <w:jc w:val="center"/>
              <w:rPr>
                <w:rFonts w:eastAsia="標楷體"/>
                <w:vanish/>
                <w:color w:val="000000"/>
                <w:sz w:val="20"/>
                <w:shd w:val="clear" w:color="auto" w:fill="FFFFFF"/>
              </w:rPr>
            </w:pPr>
          </w:p>
        </w:tc>
        <w:tc>
          <w:tcPr>
            <w:tcW w:w="3031" w:type="dxa"/>
            <w:vAlign w:val="center"/>
          </w:tcPr>
          <w:p w:rsidR="004B4C3F" w:rsidRPr="003368AD" w:rsidRDefault="004B4C3F" w:rsidP="009D4A56">
            <w:pPr>
              <w:jc w:val="both"/>
              <w:rPr>
                <w:rFonts w:eastAsia="標楷體"/>
                <w:color w:val="000000"/>
                <w:sz w:val="20"/>
                <w:shd w:val="clear" w:color="auto" w:fill="FFFFFF"/>
              </w:rPr>
            </w:pPr>
            <w:r>
              <w:rPr>
                <w:rFonts w:eastAsia="標楷體" w:hint="eastAsia"/>
                <w:color w:val="000000"/>
                <w:sz w:val="20"/>
                <w:shd w:val="clear" w:color="auto" w:fill="FFFFFF"/>
              </w:rPr>
              <w:t>6</w:t>
            </w:r>
            <w:r w:rsidRPr="003368AD">
              <w:rPr>
                <w:rFonts w:eastAsia="標楷體"/>
                <w:color w:val="000000"/>
                <w:sz w:val="20"/>
                <w:shd w:val="clear" w:color="auto" w:fill="FFFFFF"/>
              </w:rPr>
              <w:t>.</w:t>
            </w:r>
            <w:r w:rsidRPr="003368AD">
              <w:rPr>
                <w:rFonts w:eastAsia="標楷體"/>
                <w:color w:val="000000"/>
                <w:sz w:val="20"/>
                <w:shd w:val="clear" w:color="auto" w:fill="FFFFFF"/>
              </w:rPr>
              <w:t>簽發教職員工</w:t>
            </w:r>
            <w:r w:rsidRPr="003368AD">
              <w:rPr>
                <w:rFonts w:eastAsia="標楷體" w:hint="eastAsia"/>
                <w:color w:val="000000"/>
                <w:sz w:val="20"/>
                <w:shd w:val="clear" w:color="auto" w:fill="FFFFFF"/>
              </w:rPr>
              <w:t>薪資</w:t>
            </w:r>
            <w:r w:rsidRPr="003368AD">
              <w:rPr>
                <w:rFonts w:eastAsia="標楷體"/>
                <w:color w:val="000000"/>
                <w:sz w:val="20"/>
                <w:shd w:val="clear" w:color="auto" w:fill="FFFFFF"/>
              </w:rPr>
              <w:t>待遇</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35" w:type="dxa"/>
            <w:gridSpan w:val="2"/>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9D4A56">
            <w:pPr>
              <w:jc w:val="center"/>
              <w:rPr>
                <w:rFonts w:eastAsia="標楷體"/>
                <w:color w:val="000000"/>
                <w:sz w:val="20"/>
                <w:shd w:val="clear" w:color="auto" w:fill="FFFFFF"/>
              </w:rPr>
            </w:pPr>
          </w:p>
        </w:tc>
      </w:tr>
      <w:tr w:rsidR="004B4C3F" w:rsidRPr="003368AD" w:rsidTr="000B658D">
        <w:trPr>
          <w:cantSplit/>
          <w:trHeight w:val="340"/>
          <w:jc w:val="center"/>
          <w:hidden/>
        </w:trPr>
        <w:tc>
          <w:tcPr>
            <w:tcW w:w="1142" w:type="dxa"/>
            <w:vMerge/>
          </w:tcPr>
          <w:p w:rsidR="004B4C3F" w:rsidRPr="003368AD" w:rsidRDefault="004B4C3F" w:rsidP="009D4A56">
            <w:pPr>
              <w:jc w:val="center"/>
              <w:rPr>
                <w:rFonts w:eastAsia="標楷體"/>
                <w:vanish/>
                <w:color w:val="000000"/>
                <w:sz w:val="20"/>
                <w:shd w:val="clear" w:color="auto" w:fill="FFFFFF"/>
              </w:rPr>
            </w:pPr>
          </w:p>
        </w:tc>
        <w:tc>
          <w:tcPr>
            <w:tcW w:w="3031" w:type="dxa"/>
            <w:vAlign w:val="center"/>
          </w:tcPr>
          <w:p w:rsidR="004B4C3F" w:rsidRPr="003368AD" w:rsidRDefault="004B4C3F" w:rsidP="009D4A56">
            <w:pPr>
              <w:ind w:left="200" w:hangingChars="100" w:hanging="200"/>
              <w:jc w:val="both"/>
              <w:rPr>
                <w:rFonts w:eastAsia="標楷體"/>
                <w:color w:val="000000"/>
                <w:sz w:val="20"/>
                <w:shd w:val="clear" w:color="auto" w:fill="FFFFFF"/>
              </w:rPr>
            </w:pPr>
            <w:r>
              <w:rPr>
                <w:rFonts w:eastAsia="標楷體" w:hint="eastAsia"/>
                <w:color w:val="000000"/>
                <w:sz w:val="20"/>
                <w:shd w:val="clear" w:color="auto" w:fill="FFFFFF"/>
              </w:rPr>
              <w:t>7</w:t>
            </w:r>
            <w:r w:rsidRPr="003368AD">
              <w:rPr>
                <w:rFonts w:eastAsia="標楷體"/>
                <w:color w:val="000000"/>
                <w:sz w:val="20"/>
                <w:shd w:val="clear" w:color="auto" w:fill="FFFFFF"/>
              </w:rPr>
              <w:t>.</w:t>
            </w:r>
            <w:r w:rsidRPr="003368AD">
              <w:rPr>
                <w:rFonts w:eastAsia="標楷體"/>
                <w:color w:val="000000"/>
                <w:sz w:val="20"/>
                <w:shd w:val="clear" w:color="auto" w:fill="FFFFFF"/>
              </w:rPr>
              <w:t>制定教職員工任用資格表</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735" w:type="dxa"/>
            <w:gridSpan w:val="2"/>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1324" w:type="dxa"/>
            <w:vAlign w:val="center"/>
          </w:tcPr>
          <w:p w:rsidR="004B4C3F" w:rsidRPr="003368AD" w:rsidRDefault="004B4C3F" w:rsidP="009D4A56">
            <w:pPr>
              <w:jc w:val="center"/>
              <w:rPr>
                <w:rFonts w:eastAsia="標楷體"/>
                <w:color w:val="000000"/>
                <w:sz w:val="20"/>
                <w:shd w:val="clear" w:color="auto" w:fill="FFFFFF"/>
              </w:rPr>
            </w:pPr>
          </w:p>
        </w:tc>
      </w:tr>
      <w:tr w:rsidR="004B4C3F" w:rsidRPr="003368AD" w:rsidTr="000B658D">
        <w:trPr>
          <w:cantSplit/>
          <w:trHeight w:val="340"/>
          <w:jc w:val="center"/>
          <w:hidden/>
        </w:trPr>
        <w:tc>
          <w:tcPr>
            <w:tcW w:w="1142" w:type="dxa"/>
            <w:vMerge/>
          </w:tcPr>
          <w:p w:rsidR="004B4C3F" w:rsidRPr="003368AD" w:rsidRDefault="004B4C3F" w:rsidP="009D4A56">
            <w:pPr>
              <w:jc w:val="center"/>
              <w:rPr>
                <w:rFonts w:eastAsia="標楷體"/>
                <w:vanish/>
                <w:color w:val="000000"/>
                <w:sz w:val="20"/>
                <w:shd w:val="clear" w:color="auto" w:fill="FFFFFF"/>
              </w:rPr>
            </w:pPr>
          </w:p>
        </w:tc>
        <w:tc>
          <w:tcPr>
            <w:tcW w:w="3031" w:type="dxa"/>
            <w:vAlign w:val="center"/>
          </w:tcPr>
          <w:p w:rsidR="004B4C3F" w:rsidRPr="003368AD" w:rsidRDefault="004B4C3F" w:rsidP="009D4A56">
            <w:pPr>
              <w:jc w:val="both"/>
              <w:rPr>
                <w:rFonts w:eastAsia="標楷體"/>
                <w:color w:val="000000"/>
                <w:sz w:val="20"/>
                <w:shd w:val="clear" w:color="auto" w:fill="FFFFFF"/>
              </w:rPr>
            </w:pPr>
            <w:r>
              <w:rPr>
                <w:rFonts w:eastAsia="標楷體" w:hint="eastAsia"/>
                <w:color w:val="000000"/>
                <w:sz w:val="20"/>
                <w:shd w:val="clear" w:color="auto" w:fill="FFFFFF"/>
              </w:rPr>
              <w:t>8</w:t>
            </w:r>
            <w:r w:rsidRPr="003368AD">
              <w:rPr>
                <w:rFonts w:eastAsia="標楷體"/>
                <w:color w:val="000000"/>
                <w:sz w:val="20"/>
                <w:shd w:val="clear" w:color="auto" w:fill="FFFFFF"/>
              </w:rPr>
              <w:t>.</w:t>
            </w:r>
            <w:r w:rsidRPr="003368AD">
              <w:rPr>
                <w:rFonts w:eastAsia="標楷體"/>
                <w:color w:val="000000"/>
                <w:sz w:val="20"/>
                <w:shd w:val="clear" w:color="auto" w:fill="FFFFFF"/>
              </w:rPr>
              <w:t>修訂</w:t>
            </w:r>
            <w:proofErr w:type="gramStart"/>
            <w:r w:rsidRPr="003368AD">
              <w:rPr>
                <w:rFonts w:eastAsia="標楷體"/>
                <w:color w:val="000000"/>
                <w:sz w:val="20"/>
                <w:shd w:val="clear" w:color="auto" w:fill="FFFFFF"/>
              </w:rPr>
              <w:t>教職員工敘薪</w:t>
            </w:r>
            <w:proofErr w:type="gramEnd"/>
            <w:r w:rsidRPr="003368AD">
              <w:rPr>
                <w:rFonts w:eastAsia="標楷體"/>
                <w:color w:val="000000"/>
                <w:sz w:val="20"/>
                <w:shd w:val="clear" w:color="auto" w:fill="FFFFFF"/>
              </w:rPr>
              <w:t>辦法</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35" w:type="dxa"/>
            <w:gridSpan w:val="2"/>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tcPr>
          <w:p w:rsidR="004B4C3F" w:rsidRPr="003368AD" w:rsidRDefault="004B4C3F" w:rsidP="009D4A56">
            <w:pPr>
              <w:rPr>
                <w:rFonts w:eastAsia="標楷體"/>
                <w:color w:val="000000"/>
                <w:sz w:val="20"/>
                <w:shd w:val="clear" w:color="auto" w:fill="FFFFFF"/>
              </w:rPr>
            </w:pPr>
            <w:proofErr w:type="gramStart"/>
            <w:r w:rsidRPr="003368AD">
              <w:rPr>
                <w:rFonts w:eastAsia="標楷體" w:hint="eastAsia"/>
                <w:color w:val="000000"/>
                <w:sz w:val="20"/>
                <w:shd w:val="clear" w:color="auto" w:fill="FFFFFF"/>
              </w:rPr>
              <w:t>報私校</w:t>
            </w:r>
            <w:proofErr w:type="gramEnd"/>
            <w:r>
              <w:rPr>
                <w:rFonts w:eastAsia="標楷體" w:hint="eastAsia"/>
                <w:color w:val="000000"/>
                <w:sz w:val="20"/>
                <w:shd w:val="clear" w:color="auto" w:fill="FFFFFF"/>
              </w:rPr>
              <w:t>儲金</w:t>
            </w:r>
            <w:r w:rsidRPr="003368AD">
              <w:rPr>
                <w:rFonts w:eastAsia="標楷體" w:hint="eastAsia"/>
                <w:color w:val="000000"/>
                <w:sz w:val="20"/>
                <w:shd w:val="clear" w:color="auto" w:fill="FFFFFF"/>
              </w:rPr>
              <w:t>會核定</w:t>
            </w:r>
          </w:p>
        </w:tc>
      </w:tr>
      <w:tr w:rsidR="004B4C3F" w:rsidRPr="003368AD" w:rsidTr="000B658D">
        <w:trPr>
          <w:cantSplit/>
          <w:trHeight w:val="340"/>
          <w:jc w:val="center"/>
          <w:hidden/>
        </w:trPr>
        <w:tc>
          <w:tcPr>
            <w:tcW w:w="1142" w:type="dxa"/>
            <w:vMerge/>
          </w:tcPr>
          <w:p w:rsidR="004B4C3F" w:rsidRPr="003368AD" w:rsidRDefault="004B4C3F" w:rsidP="009D4A56">
            <w:pPr>
              <w:jc w:val="center"/>
              <w:rPr>
                <w:rFonts w:eastAsia="標楷體"/>
                <w:vanish/>
                <w:color w:val="000000"/>
                <w:sz w:val="20"/>
                <w:shd w:val="clear" w:color="auto" w:fill="FFFFFF"/>
              </w:rPr>
            </w:pPr>
          </w:p>
        </w:tc>
        <w:tc>
          <w:tcPr>
            <w:tcW w:w="3031" w:type="dxa"/>
            <w:vAlign w:val="center"/>
          </w:tcPr>
          <w:p w:rsidR="004B4C3F" w:rsidRPr="003368AD" w:rsidRDefault="004B4C3F" w:rsidP="009D4A56">
            <w:pPr>
              <w:jc w:val="both"/>
              <w:rPr>
                <w:rFonts w:eastAsia="標楷體"/>
                <w:color w:val="000000"/>
                <w:sz w:val="20"/>
                <w:shd w:val="clear" w:color="auto" w:fill="FFFFFF"/>
              </w:rPr>
            </w:pPr>
            <w:r>
              <w:rPr>
                <w:rFonts w:eastAsia="標楷體" w:hint="eastAsia"/>
                <w:color w:val="000000"/>
                <w:sz w:val="20"/>
                <w:shd w:val="clear" w:color="auto" w:fill="FFFFFF"/>
              </w:rPr>
              <w:t>9</w:t>
            </w:r>
            <w:r w:rsidRPr="003368AD">
              <w:rPr>
                <w:rFonts w:eastAsia="標楷體"/>
                <w:color w:val="000000"/>
                <w:sz w:val="20"/>
                <w:shd w:val="clear" w:color="auto" w:fill="FFFFFF"/>
              </w:rPr>
              <w:t>.</w:t>
            </w:r>
            <w:r w:rsidRPr="003368AD">
              <w:rPr>
                <w:rFonts w:eastAsia="標楷體"/>
                <w:color w:val="000000"/>
                <w:sz w:val="20"/>
                <w:shd w:val="clear" w:color="auto" w:fill="FFFFFF"/>
              </w:rPr>
              <w:t>建立主管</w:t>
            </w:r>
            <w:proofErr w:type="gramStart"/>
            <w:r w:rsidRPr="003368AD">
              <w:rPr>
                <w:rFonts w:eastAsia="標楷體"/>
                <w:color w:val="000000"/>
                <w:sz w:val="20"/>
                <w:shd w:val="clear" w:color="auto" w:fill="FFFFFF"/>
              </w:rPr>
              <w:t>名冊</w:t>
            </w:r>
            <w:r w:rsidRPr="003368AD">
              <w:rPr>
                <w:rFonts w:eastAsia="標楷體" w:hint="eastAsia"/>
                <w:color w:val="000000"/>
                <w:sz w:val="20"/>
                <w:shd w:val="clear" w:color="auto" w:fill="FFFFFF"/>
              </w:rPr>
              <w:t>與</w:t>
            </w:r>
            <w:r w:rsidRPr="003368AD">
              <w:rPr>
                <w:rFonts w:eastAsia="標楷體"/>
                <w:color w:val="000000"/>
                <w:sz w:val="20"/>
                <w:shd w:val="clear" w:color="auto" w:fill="FFFFFF"/>
              </w:rPr>
              <w:t>聘期</w:t>
            </w:r>
            <w:proofErr w:type="gramEnd"/>
            <w:r w:rsidRPr="003368AD">
              <w:rPr>
                <w:rFonts w:eastAsia="標楷體"/>
                <w:color w:val="000000"/>
                <w:sz w:val="20"/>
                <w:shd w:val="clear" w:color="auto" w:fill="FFFFFF"/>
              </w:rPr>
              <w:t>管制</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35" w:type="dxa"/>
            <w:gridSpan w:val="2"/>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9D4A56">
            <w:pPr>
              <w:jc w:val="center"/>
              <w:rPr>
                <w:rFonts w:eastAsia="標楷體"/>
                <w:color w:val="000000"/>
                <w:sz w:val="20"/>
                <w:shd w:val="clear" w:color="auto" w:fill="FFFFFF"/>
              </w:rPr>
            </w:pPr>
          </w:p>
        </w:tc>
      </w:tr>
      <w:tr w:rsidR="004B4C3F" w:rsidRPr="003368AD" w:rsidTr="000B658D">
        <w:trPr>
          <w:cantSplit/>
          <w:trHeight w:val="340"/>
          <w:jc w:val="center"/>
        </w:trPr>
        <w:tc>
          <w:tcPr>
            <w:tcW w:w="1142" w:type="dxa"/>
            <w:vMerge w:val="restart"/>
            <w:vAlign w:val="center"/>
          </w:tcPr>
          <w:p w:rsidR="004B4C3F" w:rsidRPr="003368AD" w:rsidRDefault="004B4C3F" w:rsidP="00E77359">
            <w:pPr>
              <w:jc w:val="center"/>
              <w:rPr>
                <w:rFonts w:eastAsia="標楷體"/>
                <w:color w:val="000000"/>
                <w:sz w:val="20"/>
                <w:shd w:val="clear" w:color="auto" w:fill="FFFFFF"/>
              </w:rPr>
            </w:pPr>
            <w:r w:rsidRPr="003368AD">
              <w:rPr>
                <w:rFonts w:eastAsia="標楷體"/>
                <w:color w:val="000000"/>
                <w:sz w:val="20"/>
                <w:shd w:val="clear" w:color="auto" w:fill="FFFFFF"/>
              </w:rPr>
              <w:t>教師資格</w:t>
            </w:r>
          </w:p>
          <w:p w:rsidR="004B4C3F" w:rsidRPr="003368AD" w:rsidRDefault="004B4C3F" w:rsidP="00E77359">
            <w:pPr>
              <w:jc w:val="center"/>
              <w:rPr>
                <w:rFonts w:eastAsia="標楷體"/>
                <w:color w:val="000000"/>
                <w:sz w:val="20"/>
                <w:shd w:val="clear" w:color="auto" w:fill="FFFFFF"/>
              </w:rPr>
            </w:pPr>
            <w:r w:rsidRPr="003368AD">
              <w:rPr>
                <w:rFonts w:eastAsia="標楷體"/>
                <w:color w:val="000000"/>
                <w:sz w:val="20"/>
                <w:shd w:val="clear" w:color="auto" w:fill="FFFFFF"/>
              </w:rPr>
              <w:t>審查</w:t>
            </w:r>
          </w:p>
        </w:tc>
        <w:tc>
          <w:tcPr>
            <w:tcW w:w="3031" w:type="dxa"/>
            <w:vAlign w:val="center"/>
          </w:tcPr>
          <w:p w:rsidR="004B4C3F" w:rsidRPr="003368AD" w:rsidRDefault="004B4C3F" w:rsidP="00E77359">
            <w:pPr>
              <w:spacing w:line="280" w:lineRule="exact"/>
              <w:ind w:left="138" w:hangingChars="69" w:hanging="138"/>
              <w:jc w:val="both"/>
              <w:rPr>
                <w:rFonts w:eastAsia="標楷體"/>
                <w:color w:val="000000"/>
                <w:sz w:val="20"/>
                <w:shd w:val="clear" w:color="auto" w:fill="FFFFFF"/>
              </w:rPr>
            </w:pPr>
            <w:r w:rsidRPr="003368AD">
              <w:rPr>
                <w:rFonts w:eastAsia="標楷體" w:hint="eastAsia"/>
                <w:color w:val="000000"/>
                <w:sz w:val="20"/>
                <w:shd w:val="clear" w:color="auto" w:fill="FFFFFF"/>
              </w:rPr>
              <w:t>1.</w:t>
            </w:r>
            <w:r w:rsidRPr="003368AD">
              <w:rPr>
                <w:rFonts w:eastAsia="標楷體" w:hint="eastAsia"/>
                <w:color w:val="000000"/>
                <w:sz w:val="20"/>
                <w:shd w:val="clear" w:color="auto" w:fill="FFFFFF"/>
              </w:rPr>
              <w:t>遴</w:t>
            </w:r>
            <w:r w:rsidRPr="003368AD">
              <w:rPr>
                <w:rFonts w:eastAsia="標楷體"/>
                <w:color w:val="000000"/>
                <w:sz w:val="20"/>
                <w:shd w:val="clear" w:color="auto" w:fill="FFFFFF"/>
              </w:rPr>
              <w:t>選</w:t>
            </w:r>
            <w:r w:rsidRPr="003368AD">
              <w:rPr>
                <w:rFonts w:eastAsia="標楷體" w:hint="eastAsia"/>
                <w:color w:val="000000"/>
                <w:sz w:val="20"/>
                <w:shd w:val="clear" w:color="auto" w:fill="FFFFFF"/>
              </w:rPr>
              <w:t>校教師評審委員會委員</w:t>
            </w:r>
          </w:p>
        </w:tc>
        <w:tc>
          <w:tcPr>
            <w:tcW w:w="745" w:type="dxa"/>
            <w:vAlign w:val="center"/>
          </w:tcPr>
          <w:p w:rsidR="004B4C3F" w:rsidRPr="003368AD" w:rsidRDefault="004B4C3F" w:rsidP="000B658D">
            <w:pPr>
              <w:spacing w:line="280" w:lineRule="exact"/>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4B4C3F" w:rsidRPr="003368AD" w:rsidRDefault="004B4C3F" w:rsidP="000B658D">
            <w:pPr>
              <w:spacing w:line="280" w:lineRule="exact"/>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4B4C3F" w:rsidRPr="003368AD" w:rsidRDefault="004B4C3F" w:rsidP="000B658D">
            <w:pPr>
              <w:spacing w:line="280" w:lineRule="exact"/>
              <w:jc w:val="center"/>
              <w:rPr>
                <w:rFonts w:eastAsia="標楷體"/>
                <w:color w:val="000000"/>
                <w:shd w:val="clear" w:color="auto" w:fill="FFFFFF"/>
              </w:rPr>
            </w:pPr>
            <w:r>
              <w:rPr>
                <w:rFonts w:eastAsia="標楷體" w:hint="eastAsia"/>
                <w:color w:val="000000"/>
                <w:sz w:val="20"/>
                <w:shd w:val="clear" w:color="auto" w:fill="FFFFFF"/>
              </w:rPr>
              <w:t>審核</w:t>
            </w:r>
          </w:p>
        </w:tc>
        <w:tc>
          <w:tcPr>
            <w:tcW w:w="735" w:type="dxa"/>
            <w:gridSpan w:val="2"/>
            <w:tcBorders>
              <w:right w:val="single" w:sz="4" w:space="0" w:color="auto"/>
            </w:tcBorders>
            <w:vAlign w:val="center"/>
          </w:tcPr>
          <w:p w:rsidR="004B4C3F" w:rsidRPr="003368AD" w:rsidRDefault="004B4C3F" w:rsidP="000B658D">
            <w:pPr>
              <w:spacing w:line="280" w:lineRule="exact"/>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spacing w:line="280" w:lineRule="exact"/>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E77359">
            <w:pPr>
              <w:jc w:val="center"/>
              <w:rPr>
                <w:rFonts w:eastAsia="標楷體"/>
                <w:color w:val="000000"/>
                <w:sz w:val="20"/>
                <w:shd w:val="clear" w:color="auto" w:fill="FFFFFF"/>
              </w:rPr>
            </w:pPr>
          </w:p>
        </w:tc>
      </w:tr>
      <w:tr w:rsidR="004B4C3F" w:rsidRPr="003368AD" w:rsidTr="000B658D">
        <w:trPr>
          <w:cantSplit/>
          <w:trHeight w:val="340"/>
          <w:jc w:val="center"/>
        </w:trPr>
        <w:tc>
          <w:tcPr>
            <w:tcW w:w="1142" w:type="dxa"/>
            <w:vMerge/>
            <w:vAlign w:val="center"/>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jc w:val="both"/>
              <w:rPr>
                <w:rFonts w:eastAsia="標楷體"/>
                <w:color w:val="000000"/>
                <w:sz w:val="20"/>
                <w:shd w:val="clear" w:color="auto" w:fill="FFFFFF"/>
              </w:rPr>
            </w:pPr>
            <w:r w:rsidRPr="003368AD">
              <w:rPr>
                <w:rFonts w:eastAsia="標楷體" w:hint="eastAsia"/>
                <w:color w:val="000000"/>
                <w:sz w:val="20"/>
                <w:shd w:val="clear" w:color="auto" w:fill="FFFFFF"/>
              </w:rPr>
              <w:t>2</w:t>
            </w:r>
            <w:r w:rsidRPr="003368AD">
              <w:rPr>
                <w:rFonts w:eastAsia="標楷體"/>
                <w:color w:val="000000"/>
                <w:sz w:val="20"/>
                <w:shd w:val="clear" w:color="auto" w:fill="FFFFFF"/>
              </w:rPr>
              <w:t>.</w:t>
            </w:r>
            <w:r w:rsidRPr="003368AD">
              <w:rPr>
                <w:rFonts w:eastAsia="標楷體"/>
                <w:color w:val="000000"/>
                <w:sz w:val="20"/>
                <w:shd w:val="clear" w:color="auto" w:fill="FFFFFF"/>
              </w:rPr>
              <w:t>召開校教師評審委員會</w:t>
            </w:r>
            <w:r w:rsidRPr="003368AD">
              <w:rPr>
                <w:rFonts w:eastAsia="標楷體" w:hint="eastAsia"/>
                <w:color w:val="000000"/>
                <w:sz w:val="20"/>
                <w:shd w:val="clear" w:color="auto" w:fill="FFFFFF"/>
              </w:rPr>
              <w:t>議</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35" w:type="dxa"/>
            <w:gridSpan w:val="2"/>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1324" w:type="dxa"/>
            <w:vAlign w:val="center"/>
          </w:tcPr>
          <w:p w:rsidR="004B4C3F" w:rsidRPr="003368AD" w:rsidRDefault="004B4C3F" w:rsidP="009D4A56">
            <w:pPr>
              <w:jc w:val="both"/>
              <w:rPr>
                <w:rFonts w:eastAsia="標楷體"/>
                <w:color w:val="000000"/>
                <w:sz w:val="20"/>
                <w:shd w:val="clear" w:color="auto" w:fill="FFFFFF"/>
              </w:rPr>
            </w:pPr>
            <w:r>
              <w:rPr>
                <w:rFonts w:eastAsia="標楷體" w:hint="eastAsia"/>
                <w:color w:val="000000"/>
                <w:sz w:val="20"/>
                <w:shd w:val="clear" w:color="auto" w:fill="FFFFFF"/>
              </w:rPr>
              <w:t>校</w:t>
            </w:r>
            <w:r w:rsidRPr="003368AD">
              <w:rPr>
                <w:rFonts w:eastAsia="標楷體" w:hint="eastAsia"/>
                <w:color w:val="000000"/>
                <w:sz w:val="20"/>
                <w:shd w:val="clear" w:color="auto" w:fill="FFFFFF"/>
              </w:rPr>
              <w:t>教評會主席</w:t>
            </w:r>
            <w:r>
              <w:rPr>
                <w:rFonts w:eastAsia="標楷體" w:hint="eastAsia"/>
                <w:color w:val="000000"/>
                <w:sz w:val="20"/>
                <w:shd w:val="clear" w:color="auto" w:fill="FFFFFF"/>
              </w:rPr>
              <w:t>由副校長擔任</w:t>
            </w:r>
          </w:p>
        </w:tc>
      </w:tr>
      <w:tr w:rsidR="004B4C3F" w:rsidRPr="003368AD" w:rsidTr="000B658D">
        <w:trPr>
          <w:cantSplit/>
          <w:trHeight w:val="340"/>
          <w:jc w:val="center"/>
        </w:trPr>
        <w:tc>
          <w:tcPr>
            <w:tcW w:w="1142" w:type="dxa"/>
            <w:vMerge/>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249" w:hanging="249"/>
              <w:jc w:val="both"/>
              <w:rPr>
                <w:rFonts w:eastAsia="標楷體"/>
                <w:color w:val="000000"/>
                <w:sz w:val="20"/>
                <w:shd w:val="clear" w:color="auto" w:fill="FFFFFF"/>
              </w:rPr>
            </w:pPr>
            <w:r w:rsidRPr="003368AD">
              <w:rPr>
                <w:rFonts w:eastAsia="標楷體" w:hint="eastAsia"/>
                <w:color w:val="000000"/>
                <w:sz w:val="20"/>
                <w:shd w:val="clear" w:color="auto" w:fill="FFFFFF"/>
              </w:rPr>
              <w:t>3</w:t>
            </w:r>
            <w:r w:rsidRPr="003368AD">
              <w:rPr>
                <w:rFonts w:eastAsia="標楷體"/>
                <w:color w:val="000000"/>
                <w:sz w:val="20"/>
                <w:shd w:val="clear" w:color="auto" w:fill="FFFFFF"/>
              </w:rPr>
              <w:t>.</w:t>
            </w:r>
            <w:r w:rsidRPr="003368AD">
              <w:rPr>
                <w:rFonts w:eastAsia="標楷體"/>
                <w:color w:val="000000"/>
                <w:sz w:val="20"/>
                <w:shd w:val="clear" w:color="auto" w:fill="FFFFFF"/>
              </w:rPr>
              <w:t>國外學歷查證</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735" w:type="dxa"/>
            <w:gridSpan w:val="2"/>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1324" w:type="dxa"/>
            <w:vAlign w:val="center"/>
          </w:tcPr>
          <w:p w:rsidR="004B4C3F" w:rsidRPr="003368AD" w:rsidRDefault="004B4C3F" w:rsidP="009D4A56">
            <w:pPr>
              <w:jc w:val="center"/>
              <w:rPr>
                <w:rFonts w:eastAsia="標楷體"/>
                <w:color w:val="000000"/>
                <w:sz w:val="20"/>
                <w:shd w:val="clear" w:color="auto" w:fill="FFFFFF"/>
              </w:rPr>
            </w:pPr>
          </w:p>
        </w:tc>
      </w:tr>
      <w:tr w:rsidR="004B4C3F" w:rsidRPr="003368AD" w:rsidTr="000B658D">
        <w:trPr>
          <w:cantSplit/>
          <w:trHeight w:val="340"/>
          <w:jc w:val="center"/>
        </w:trPr>
        <w:tc>
          <w:tcPr>
            <w:tcW w:w="1142" w:type="dxa"/>
            <w:vMerge/>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249" w:hanging="249"/>
              <w:jc w:val="both"/>
              <w:rPr>
                <w:rFonts w:eastAsia="標楷體"/>
                <w:color w:val="000000"/>
                <w:sz w:val="20"/>
                <w:shd w:val="clear" w:color="auto" w:fill="FFFFFF"/>
              </w:rPr>
            </w:pPr>
            <w:r w:rsidRPr="003368AD">
              <w:rPr>
                <w:rFonts w:eastAsia="標楷體" w:hint="eastAsia"/>
                <w:color w:val="000000"/>
                <w:sz w:val="20"/>
                <w:shd w:val="clear" w:color="auto" w:fill="FFFFFF"/>
              </w:rPr>
              <w:t>4</w:t>
            </w:r>
            <w:r w:rsidRPr="003368AD">
              <w:rPr>
                <w:rFonts w:eastAsia="標楷體"/>
                <w:color w:val="000000"/>
                <w:sz w:val="20"/>
                <w:shd w:val="clear" w:color="auto" w:fill="FFFFFF"/>
              </w:rPr>
              <w:t>.</w:t>
            </w:r>
            <w:r w:rsidRPr="003368AD">
              <w:rPr>
                <w:rFonts w:eastAsia="標楷體"/>
                <w:color w:val="000000"/>
                <w:sz w:val="20"/>
                <w:shd w:val="clear" w:color="auto" w:fill="FFFFFF"/>
              </w:rPr>
              <w:t>教師資格核定轉知</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35" w:type="dxa"/>
            <w:gridSpan w:val="2"/>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9D4A56">
            <w:pPr>
              <w:jc w:val="center"/>
              <w:rPr>
                <w:rFonts w:eastAsia="標楷體"/>
                <w:color w:val="000000"/>
                <w:sz w:val="20"/>
                <w:shd w:val="clear" w:color="auto" w:fill="FFFFFF"/>
              </w:rPr>
            </w:pPr>
          </w:p>
        </w:tc>
      </w:tr>
      <w:tr w:rsidR="004B4C3F" w:rsidRPr="003368AD" w:rsidTr="000B658D">
        <w:trPr>
          <w:cantSplit/>
          <w:trHeight w:val="340"/>
          <w:jc w:val="center"/>
        </w:trPr>
        <w:tc>
          <w:tcPr>
            <w:tcW w:w="1142" w:type="dxa"/>
            <w:vMerge w:val="restart"/>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差</w:t>
            </w:r>
            <w:r>
              <w:rPr>
                <w:rFonts w:eastAsia="標楷體" w:hint="eastAsia"/>
                <w:color w:val="000000"/>
                <w:sz w:val="20"/>
                <w:shd w:val="clear" w:color="auto" w:fill="FFFFFF"/>
              </w:rPr>
              <w:t>勤管理</w:t>
            </w:r>
          </w:p>
        </w:tc>
        <w:tc>
          <w:tcPr>
            <w:tcW w:w="3031" w:type="dxa"/>
            <w:tcBorders>
              <w:bottom w:val="single" w:sz="4" w:space="0" w:color="auto"/>
            </w:tcBorders>
            <w:vAlign w:val="center"/>
          </w:tcPr>
          <w:p w:rsidR="004B4C3F" w:rsidRPr="003368AD" w:rsidRDefault="004B4C3F" w:rsidP="00E77359">
            <w:pPr>
              <w:numPr>
                <w:ilvl w:val="0"/>
                <w:numId w:val="17"/>
              </w:numPr>
              <w:spacing w:line="280" w:lineRule="exact"/>
              <w:ind w:left="192" w:hanging="192"/>
              <w:jc w:val="both"/>
              <w:rPr>
                <w:rFonts w:eastAsia="標楷體"/>
                <w:color w:val="000000"/>
                <w:sz w:val="20"/>
                <w:shd w:val="clear" w:color="auto" w:fill="FFFFFF"/>
              </w:rPr>
            </w:pPr>
            <w:r w:rsidRPr="003368AD">
              <w:rPr>
                <w:rFonts w:eastAsia="標楷體"/>
                <w:color w:val="000000"/>
                <w:sz w:val="20"/>
                <w:shd w:val="clear" w:color="auto" w:fill="FFFFFF"/>
              </w:rPr>
              <w:t>教職員工</w:t>
            </w:r>
            <w:r w:rsidRPr="003368AD">
              <w:rPr>
                <w:rFonts w:eastAsia="標楷體" w:hint="eastAsia"/>
                <w:color w:val="000000"/>
                <w:sz w:val="20"/>
                <w:shd w:val="clear" w:color="auto" w:fill="FFFFFF"/>
              </w:rPr>
              <w:t>請</w:t>
            </w:r>
            <w:r w:rsidRPr="003368AD">
              <w:rPr>
                <w:rFonts w:eastAsia="標楷體"/>
                <w:color w:val="000000"/>
                <w:sz w:val="20"/>
                <w:shd w:val="clear" w:color="auto" w:fill="FFFFFF"/>
              </w:rPr>
              <w:t>假</w:t>
            </w:r>
          </w:p>
          <w:p w:rsidR="004B4C3F" w:rsidRPr="003368AD" w:rsidRDefault="004B4C3F" w:rsidP="00E77359">
            <w:pPr>
              <w:numPr>
                <w:ilvl w:val="0"/>
                <w:numId w:val="18"/>
              </w:numPr>
              <w:spacing w:line="280" w:lineRule="exact"/>
              <w:ind w:left="397" w:hanging="205"/>
              <w:jc w:val="both"/>
              <w:rPr>
                <w:rFonts w:eastAsia="標楷體"/>
                <w:color w:val="000000"/>
                <w:sz w:val="20"/>
                <w:shd w:val="clear" w:color="auto" w:fill="FFFFFF"/>
              </w:rPr>
            </w:pPr>
            <w:r w:rsidRPr="003368AD">
              <w:rPr>
                <w:rFonts w:eastAsia="標楷體" w:hint="eastAsia"/>
                <w:color w:val="000000"/>
                <w:sz w:val="20"/>
                <w:shd w:val="clear" w:color="auto" w:fill="FFFFFF"/>
              </w:rPr>
              <w:t>3</w:t>
            </w:r>
            <w:r w:rsidRPr="003368AD">
              <w:rPr>
                <w:rFonts w:eastAsia="標楷體" w:hint="eastAsia"/>
                <w:color w:val="000000"/>
                <w:sz w:val="20"/>
                <w:shd w:val="clear" w:color="auto" w:fill="FFFFFF"/>
              </w:rPr>
              <w:t>日以下</w:t>
            </w:r>
          </w:p>
          <w:p w:rsidR="004B4C3F" w:rsidRPr="003368AD" w:rsidRDefault="004B4C3F" w:rsidP="00E77359">
            <w:pPr>
              <w:numPr>
                <w:ilvl w:val="0"/>
                <w:numId w:val="18"/>
              </w:numPr>
              <w:spacing w:line="280" w:lineRule="exact"/>
              <w:ind w:left="397" w:hanging="205"/>
              <w:jc w:val="both"/>
              <w:rPr>
                <w:rFonts w:eastAsia="標楷體"/>
                <w:color w:val="000000"/>
                <w:sz w:val="20"/>
                <w:shd w:val="clear" w:color="auto" w:fill="FFFFFF"/>
              </w:rPr>
            </w:pPr>
            <w:r w:rsidRPr="003368AD">
              <w:rPr>
                <w:rFonts w:eastAsia="標楷體" w:hint="eastAsia"/>
                <w:color w:val="000000"/>
                <w:sz w:val="20"/>
                <w:shd w:val="clear" w:color="auto" w:fill="FFFFFF"/>
              </w:rPr>
              <w:t>3</w:t>
            </w:r>
            <w:r w:rsidRPr="003368AD">
              <w:rPr>
                <w:rFonts w:eastAsia="標楷體" w:hint="eastAsia"/>
                <w:color w:val="000000"/>
                <w:sz w:val="20"/>
                <w:shd w:val="clear" w:color="auto" w:fill="FFFFFF"/>
              </w:rPr>
              <w:t>日至</w:t>
            </w:r>
            <w:r>
              <w:rPr>
                <w:rFonts w:eastAsia="標楷體" w:hint="eastAsia"/>
                <w:color w:val="000000"/>
                <w:sz w:val="20"/>
                <w:shd w:val="clear" w:color="auto" w:fill="FFFFFF"/>
              </w:rPr>
              <w:t>5</w:t>
            </w:r>
            <w:r w:rsidRPr="003368AD">
              <w:rPr>
                <w:rFonts w:eastAsia="標楷體" w:hint="eastAsia"/>
                <w:color w:val="000000"/>
                <w:sz w:val="20"/>
                <w:shd w:val="clear" w:color="auto" w:fill="FFFFFF"/>
              </w:rPr>
              <w:t>日及二級單位主管請假在</w:t>
            </w:r>
            <w:r>
              <w:rPr>
                <w:rFonts w:eastAsia="標楷體" w:hint="eastAsia"/>
                <w:color w:val="000000"/>
                <w:sz w:val="20"/>
                <w:shd w:val="clear" w:color="auto" w:fill="FFFFFF"/>
              </w:rPr>
              <w:t>5</w:t>
            </w:r>
            <w:r w:rsidRPr="003368AD">
              <w:rPr>
                <w:rFonts w:eastAsia="標楷體" w:hint="eastAsia"/>
                <w:color w:val="000000"/>
                <w:sz w:val="20"/>
                <w:shd w:val="clear" w:color="auto" w:fill="FFFFFF"/>
              </w:rPr>
              <w:t>日以下</w:t>
            </w:r>
          </w:p>
          <w:p w:rsidR="004B4C3F" w:rsidRPr="003368AD" w:rsidRDefault="004B4C3F" w:rsidP="00E77359">
            <w:pPr>
              <w:numPr>
                <w:ilvl w:val="0"/>
                <w:numId w:val="18"/>
              </w:numPr>
              <w:spacing w:line="280" w:lineRule="exact"/>
              <w:ind w:left="397" w:hanging="219"/>
              <w:jc w:val="both"/>
              <w:rPr>
                <w:rFonts w:eastAsia="標楷體"/>
                <w:color w:val="000000"/>
                <w:sz w:val="20"/>
                <w:shd w:val="clear" w:color="auto" w:fill="FFFFFF"/>
              </w:rPr>
            </w:pPr>
            <w:r w:rsidRPr="003368AD">
              <w:rPr>
                <w:rFonts w:eastAsia="標楷體"/>
                <w:color w:val="000000"/>
                <w:sz w:val="20"/>
                <w:szCs w:val="20"/>
                <w:shd w:val="clear" w:color="auto" w:fill="FFFFFF"/>
              </w:rPr>
              <w:t>超過</w:t>
            </w:r>
            <w:r>
              <w:rPr>
                <w:rFonts w:eastAsia="標楷體" w:hint="eastAsia"/>
                <w:color w:val="000000"/>
                <w:sz w:val="20"/>
                <w:szCs w:val="20"/>
                <w:shd w:val="clear" w:color="auto" w:fill="FFFFFF"/>
              </w:rPr>
              <w:t>5</w:t>
            </w:r>
            <w:r w:rsidRPr="003368AD">
              <w:rPr>
                <w:rFonts w:eastAsia="標楷體"/>
                <w:color w:val="000000"/>
                <w:sz w:val="20"/>
                <w:szCs w:val="20"/>
                <w:shd w:val="clear" w:color="auto" w:fill="FFFFFF"/>
              </w:rPr>
              <w:t>日</w:t>
            </w:r>
          </w:p>
        </w:tc>
        <w:tc>
          <w:tcPr>
            <w:tcW w:w="745" w:type="dxa"/>
            <w:tcBorders>
              <w:bottom w:val="single" w:sz="4" w:space="0" w:color="auto"/>
            </w:tcBorders>
            <w:vAlign w:val="center"/>
          </w:tcPr>
          <w:p w:rsidR="004B4C3F" w:rsidRPr="003368AD" w:rsidRDefault="004B4C3F" w:rsidP="000B658D">
            <w:pPr>
              <w:spacing w:line="280" w:lineRule="exact"/>
              <w:jc w:val="center"/>
              <w:rPr>
                <w:rFonts w:eastAsia="標楷體"/>
                <w:color w:val="000000"/>
                <w:sz w:val="20"/>
                <w:shd w:val="clear" w:color="auto" w:fill="FFFFFF"/>
              </w:rPr>
            </w:pPr>
          </w:p>
          <w:p w:rsidR="004B4C3F" w:rsidRPr="003368AD" w:rsidRDefault="004B4C3F" w:rsidP="000B658D">
            <w:pPr>
              <w:spacing w:line="280" w:lineRule="exact"/>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p w:rsidR="004B4C3F" w:rsidRPr="003368AD" w:rsidRDefault="004B4C3F" w:rsidP="000B658D">
            <w:pPr>
              <w:spacing w:line="280" w:lineRule="exact"/>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p w:rsidR="004B4C3F" w:rsidRPr="003368AD" w:rsidRDefault="004B4C3F" w:rsidP="000B658D">
            <w:pPr>
              <w:spacing w:line="280" w:lineRule="exact"/>
              <w:jc w:val="center"/>
              <w:rPr>
                <w:rFonts w:eastAsia="標楷體"/>
                <w:color w:val="000000"/>
                <w:sz w:val="20"/>
                <w:shd w:val="clear" w:color="auto" w:fill="FFFFFF"/>
              </w:rPr>
            </w:pPr>
          </w:p>
          <w:p w:rsidR="004B4C3F" w:rsidRPr="003368AD" w:rsidRDefault="004B4C3F" w:rsidP="000B658D">
            <w:pPr>
              <w:spacing w:line="280" w:lineRule="exact"/>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tcBorders>
              <w:bottom w:val="single" w:sz="4" w:space="0" w:color="auto"/>
            </w:tcBorders>
            <w:vAlign w:val="center"/>
          </w:tcPr>
          <w:p w:rsidR="004B4C3F" w:rsidRPr="003368AD" w:rsidRDefault="004B4C3F" w:rsidP="000B658D">
            <w:pPr>
              <w:spacing w:line="280" w:lineRule="exact"/>
              <w:jc w:val="center"/>
              <w:rPr>
                <w:rFonts w:eastAsia="標楷體"/>
                <w:color w:val="000000"/>
                <w:sz w:val="20"/>
                <w:shd w:val="clear" w:color="auto" w:fill="FFFFFF"/>
              </w:rPr>
            </w:pPr>
          </w:p>
          <w:p w:rsidR="004B4C3F" w:rsidRPr="003368AD" w:rsidRDefault="004B4C3F" w:rsidP="000B658D">
            <w:pPr>
              <w:spacing w:line="280" w:lineRule="exact"/>
              <w:jc w:val="center"/>
              <w:rPr>
                <w:rFonts w:eastAsia="標楷體"/>
                <w:color w:val="000000"/>
                <w:sz w:val="20"/>
                <w:shd w:val="clear" w:color="auto" w:fill="FFFFFF"/>
              </w:rPr>
            </w:pPr>
            <w:r w:rsidRPr="003368AD">
              <w:rPr>
                <w:rFonts w:eastAsia="標楷體"/>
                <w:color w:val="000000"/>
                <w:sz w:val="20"/>
                <w:shd w:val="clear" w:color="auto" w:fill="FFFFFF"/>
              </w:rPr>
              <w:t>核定</w:t>
            </w:r>
          </w:p>
          <w:p w:rsidR="004B4C3F" w:rsidRPr="003368AD" w:rsidRDefault="004B4C3F" w:rsidP="000B658D">
            <w:pPr>
              <w:spacing w:line="280" w:lineRule="exact"/>
              <w:jc w:val="center"/>
              <w:rPr>
                <w:rFonts w:eastAsia="標楷體"/>
                <w:color w:val="000000"/>
                <w:sz w:val="20"/>
                <w:shd w:val="clear" w:color="auto" w:fill="FFFFFF"/>
              </w:rPr>
            </w:pPr>
            <w:r>
              <w:rPr>
                <w:rFonts w:eastAsia="標楷體" w:hint="eastAsia"/>
                <w:color w:val="000000"/>
                <w:sz w:val="20"/>
                <w:shd w:val="clear" w:color="auto" w:fill="FFFFFF"/>
              </w:rPr>
              <w:t>審核</w:t>
            </w:r>
          </w:p>
          <w:p w:rsidR="004B4C3F" w:rsidRPr="003368AD" w:rsidRDefault="004B4C3F" w:rsidP="000B658D">
            <w:pPr>
              <w:spacing w:line="280" w:lineRule="exact"/>
              <w:jc w:val="center"/>
              <w:rPr>
                <w:rFonts w:eastAsia="標楷體"/>
                <w:color w:val="000000"/>
                <w:sz w:val="20"/>
                <w:shd w:val="clear" w:color="auto" w:fill="FFFFFF"/>
              </w:rPr>
            </w:pPr>
          </w:p>
          <w:p w:rsidR="004B4C3F" w:rsidRPr="003368AD" w:rsidRDefault="004B4C3F" w:rsidP="000B658D">
            <w:pPr>
              <w:spacing w:line="280" w:lineRule="exact"/>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40" w:type="dxa"/>
            <w:tcBorders>
              <w:bottom w:val="single" w:sz="4" w:space="0" w:color="auto"/>
            </w:tcBorders>
            <w:vAlign w:val="center"/>
          </w:tcPr>
          <w:p w:rsidR="004B4C3F" w:rsidRPr="003368AD" w:rsidRDefault="004B4C3F" w:rsidP="000B658D">
            <w:pPr>
              <w:spacing w:line="280" w:lineRule="exact"/>
              <w:jc w:val="center"/>
              <w:rPr>
                <w:rFonts w:eastAsia="標楷體"/>
                <w:color w:val="000000"/>
                <w:sz w:val="20"/>
                <w:shd w:val="clear" w:color="auto" w:fill="FFFFFF"/>
              </w:rPr>
            </w:pPr>
          </w:p>
          <w:p w:rsidR="004B4C3F" w:rsidRPr="003368AD" w:rsidRDefault="004B4C3F" w:rsidP="000B658D">
            <w:pPr>
              <w:spacing w:line="280" w:lineRule="exact"/>
              <w:jc w:val="center"/>
              <w:rPr>
                <w:rFonts w:eastAsia="標楷體"/>
                <w:color w:val="000000"/>
                <w:sz w:val="20"/>
                <w:shd w:val="clear" w:color="auto" w:fill="FFFFFF"/>
              </w:rPr>
            </w:pPr>
          </w:p>
          <w:p w:rsidR="004B4C3F" w:rsidRPr="003368AD" w:rsidRDefault="004B4C3F" w:rsidP="000B658D">
            <w:pPr>
              <w:spacing w:line="280" w:lineRule="exact"/>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p w:rsidR="004B4C3F" w:rsidRPr="003368AD" w:rsidRDefault="004B4C3F" w:rsidP="000B658D">
            <w:pPr>
              <w:spacing w:line="280" w:lineRule="exact"/>
              <w:jc w:val="center"/>
              <w:rPr>
                <w:rFonts w:eastAsia="標楷體"/>
                <w:color w:val="000000"/>
                <w:sz w:val="20"/>
                <w:shd w:val="clear" w:color="auto" w:fill="FFFFFF"/>
              </w:rPr>
            </w:pPr>
          </w:p>
          <w:p w:rsidR="004B4C3F" w:rsidRPr="003368AD" w:rsidRDefault="004B4C3F" w:rsidP="000B658D">
            <w:pPr>
              <w:spacing w:line="280" w:lineRule="exact"/>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35" w:type="dxa"/>
            <w:gridSpan w:val="2"/>
            <w:tcBorders>
              <w:bottom w:val="single" w:sz="4" w:space="0" w:color="auto"/>
              <w:right w:val="single" w:sz="4" w:space="0" w:color="auto"/>
            </w:tcBorders>
            <w:vAlign w:val="center"/>
          </w:tcPr>
          <w:p w:rsidR="004B4C3F" w:rsidRDefault="004B4C3F" w:rsidP="000B658D">
            <w:pPr>
              <w:spacing w:line="280" w:lineRule="exact"/>
              <w:jc w:val="center"/>
              <w:rPr>
                <w:rFonts w:eastAsia="標楷體"/>
                <w:color w:val="000000"/>
                <w:sz w:val="20"/>
                <w:shd w:val="clear" w:color="auto" w:fill="FFFFFF"/>
              </w:rPr>
            </w:pPr>
          </w:p>
          <w:p w:rsidR="004B4C3F" w:rsidRDefault="004B4C3F" w:rsidP="000B658D">
            <w:pPr>
              <w:spacing w:line="280" w:lineRule="exact"/>
              <w:jc w:val="center"/>
              <w:rPr>
                <w:rFonts w:eastAsia="標楷體"/>
                <w:color w:val="000000"/>
                <w:sz w:val="20"/>
                <w:shd w:val="clear" w:color="auto" w:fill="FFFFFF"/>
              </w:rPr>
            </w:pPr>
          </w:p>
          <w:p w:rsidR="004B4C3F" w:rsidRDefault="004B4C3F" w:rsidP="000B658D">
            <w:pPr>
              <w:spacing w:line="280" w:lineRule="exact"/>
              <w:jc w:val="center"/>
              <w:rPr>
                <w:rFonts w:eastAsia="標楷體"/>
                <w:color w:val="000000"/>
                <w:sz w:val="20"/>
                <w:shd w:val="clear" w:color="auto" w:fill="FFFFFF"/>
              </w:rPr>
            </w:pPr>
          </w:p>
          <w:p w:rsidR="004B4C3F" w:rsidRDefault="004B4C3F" w:rsidP="000B658D">
            <w:pPr>
              <w:spacing w:line="280" w:lineRule="exact"/>
              <w:jc w:val="center"/>
              <w:rPr>
                <w:rFonts w:eastAsia="標楷體"/>
                <w:color w:val="000000"/>
                <w:sz w:val="20"/>
                <w:shd w:val="clear" w:color="auto" w:fill="FFFFFF"/>
              </w:rPr>
            </w:pPr>
          </w:p>
          <w:p w:rsidR="004B4C3F" w:rsidRPr="003368AD" w:rsidRDefault="004B4C3F" w:rsidP="000B658D">
            <w:pPr>
              <w:spacing w:line="280" w:lineRule="exact"/>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bottom w:val="single" w:sz="4" w:space="0" w:color="auto"/>
            </w:tcBorders>
            <w:vAlign w:val="center"/>
          </w:tcPr>
          <w:p w:rsidR="004B4C3F" w:rsidRPr="003368AD" w:rsidRDefault="004B4C3F" w:rsidP="000B658D">
            <w:pPr>
              <w:spacing w:line="280" w:lineRule="exact"/>
              <w:jc w:val="center"/>
              <w:rPr>
                <w:rFonts w:eastAsia="標楷體"/>
                <w:color w:val="000000"/>
                <w:sz w:val="20"/>
                <w:shd w:val="clear" w:color="auto" w:fill="FFFFFF"/>
              </w:rPr>
            </w:pPr>
          </w:p>
          <w:p w:rsidR="004B4C3F" w:rsidRPr="003368AD" w:rsidRDefault="004B4C3F" w:rsidP="000B658D">
            <w:pPr>
              <w:spacing w:line="280" w:lineRule="exact"/>
              <w:jc w:val="center"/>
              <w:rPr>
                <w:rFonts w:eastAsia="標楷體"/>
                <w:color w:val="000000"/>
                <w:sz w:val="20"/>
                <w:shd w:val="clear" w:color="auto" w:fill="FFFFFF"/>
              </w:rPr>
            </w:pPr>
          </w:p>
          <w:p w:rsidR="004B4C3F" w:rsidRPr="003368AD" w:rsidRDefault="004B4C3F" w:rsidP="000B658D">
            <w:pPr>
              <w:spacing w:line="280" w:lineRule="exact"/>
              <w:jc w:val="center"/>
              <w:rPr>
                <w:rFonts w:eastAsia="標楷體"/>
                <w:color w:val="000000"/>
                <w:sz w:val="20"/>
                <w:shd w:val="clear" w:color="auto" w:fill="FFFFFF"/>
              </w:rPr>
            </w:pPr>
          </w:p>
          <w:p w:rsidR="004B4C3F" w:rsidRPr="003368AD" w:rsidRDefault="004B4C3F" w:rsidP="000B658D">
            <w:pPr>
              <w:spacing w:line="280" w:lineRule="exact"/>
              <w:jc w:val="center"/>
              <w:rPr>
                <w:rFonts w:eastAsia="標楷體"/>
                <w:color w:val="000000"/>
                <w:sz w:val="20"/>
                <w:shd w:val="clear" w:color="auto" w:fill="FFFFFF"/>
              </w:rPr>
            </w:pPr>
          </w:p>
          <w:p w:rsidR="004B4C3F" w:rsidRPr="003368AD" w:rsidRDefault="004B4C3F" w:rsidP="000B658D">
            <w:pPr>
              <w:spacing w:line="280" w:lineRule="exact"/>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1324" w:type="dxa"/>
            <w:tcBorders>
              <w:bottom w:val="single" w:sz="4" w:space="0" w:color="auto"/>
            </w:tcBorders>
            <w:vAlign w:val="center"/>
          </w:tcPr>
          <w:p w:rsidR="004B4C3F" w:rsidRPr="003368AD" w:rsidRDefault="004B4C3F" w:rsidP="00E77359">
            <w:pPr>
              <w:jc w:val="center"/>
              <w:rPr>
                <w:rFonts w:eastAsia="標楷體"/>
                <w:color w:val="000000"/>
                <w:sz w:val="20"/>
                <w:szCs w:val="20"/>
                <w:shd w:val="clear" w:color="auto" w:fill="FFFFFF"/>
              </w:rPr>
            </w:pPr>
          </w:p>
        </w:tc>
      </w:tr>
      <w:tr w:rsidR="004B4C3F" w:rsidRPr="003368AD" w:rsidTr="000B658D">
        <w:trPr>
          <w:cantSplit/>
          <w:trHeight w:val="340"/>
          <w:jc w:val="center"/>
        </w:trPr>
        <w:tc>
          <w:tcPr>
            <w:tcW w:w="1142" w:type="dxa"/>
            <w:vMerge/>
            <w:vAlign w:val="center"/>
          </w:tcPr>
          <w:p w:rsidR="004B4C3F" w:rsidRPr="003368AD" w:rsidRDefault="004B4C3F" w:rsidP="009D4A56">
            <w:pPr>
              <w:jc w:val="center"/>
              <w:rPr>
                <w:rFonts w:eastAsia="標楷體"/>
                <w:color w:val="000000"/>
                <w:sz w:val="20"/>
                <w:shd w:val="clear" w:color="auto" w:fill="FFFFFF"/>
              </w:rPr>
            </w:pPr>
          </w:p>
        </w:tc>
        <w:tc>
          <w:tcPr>
            <w:tcW w:w="3031" w:type="dxa"/>
            <w:tcBorders>
              <w:top w:val="single" w:sz="4" w:space="0" w:color="auto"/>
            </w:tcBorders>
            <w:vAlign w:val="center"/>
          </w:tcPr>
          <w:p w:rsidR="004B4C3F" w:rsidRPr="003368AD" w:rsidRDefault="004B4C3F" w:rsidP="00392F6B">
            <w:pPr>
              <w:numPr>
                <w:ilvl w:val="0"/>
                <w:numId w:val="17"/>
              </w:numPr>
              <w:ind w:left="192" w:hanging="192"/>
              <w:jc w:val="both"/>
              <w:rPr>
                <w:rFonts w:eastAsia="標楷體"/>
                <w:color w:val="000000"/>
                <w:sz w:val="20"/>
                <w:shd w:val="clear" w:color="auto" w:fill="FFFFFF"/>
              </w:rPr>
            </w:pPr>
            <w:r w:rsidRPr="003368AD">
              <w:rPr>
                <w:rFonts w:eastAsia="標楷體"/>
                <w:color w:val="000000"/>
                <w:sz w:val="20"/>
                <w:shd w:val="clear" w:color="auto" w:fill="FFFFFF"/>
              </w:rPr>
              <w:t>一級單位</w:t>
            </w:r>
            <w:r w:rsidRPr="003368AD">
              <w:rPr>
                <w:rFonts w:eastAsia="標楷體"/>
                <w:color w:val="000000"/>
                <w:sz w:val="20"/>
                <w:szCs w:val="20"/>
                <w:shd w:val="clear" w:color="auto" w:fill="FFFFFF"/>
              </w:rPr>
              <w:t>主管請假</w:t>
            </w:r>
          </w:p>
        </w:tc>
        <w:tc>
          <w:tcPr>
            <w:tcW w:w="745" w:type="dxa"/>
            <w:tcBorders>
              <w:top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740" w:type="dxa"/>
            <w:gridSpan w:val="2"/>
            <w:tcBorders>
              <w:top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740" w:type="dxa"/>
            <w:tcBorders>
              <w:top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35" w:type="dxa"/>
            <w:gridSpan w:val="2"/>
            <w:tcBorders>
              <w:top w:val="single" w:sz="4" w:space="0" w:color="auto"/>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top w:val="single" w:sz="4" w:space="0" w:color="auto"/>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1324" w:type="dxa"/>
            <w:tcBorders>
              <w:top w:val="single" w:sz="4" w:space="0" w:color="auto"/>
            </w:tcBorders>
            <w:vAlign w:val="center"/>
          </w:tcPr>
          <w:p w:rsidR="004B4C3F" w:rsidRPr="003368AD" w:rsidRDefault="004B4C3F" w:rsidP="009D4A56">
            <w:pPr>
              <w:jc w:val="center"/>
              <w:rPr>
                <w:rFonts w:eastAsia="標楷體"/>
                <w:color w:val="000000"/>
                <w:sz w:val="20"/>
                <w:szCs w:val="20"/>
                <w:shd w:val="clear" w:color="auto" w:fill="FFFFFF"/>
              </w:rPr>
            </w:pPr>
          </w:p>
        </w:tc>
      </w:tr>
      <w:tr w:rsidR="004B4C3F" w:rsidRPr="003368AD" w:rsidTr="000B658D">
        <w:trPr>
          <w:cantSplit/>
          <w:trHeight w:val="340"/>
          <w:jc w:val="center"/>
        </w:trPr>
        <w:tc>
          <w:tcPr>
            <w:tcW w:w="1142" w:type="dxa"/>
            <w:vMerge/>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jc w:val="both"/>
              <w:rPr>
                <w:rFonts w:eastAsia="標楷體"/>
                <w:color w:val="000000"/>
                <w:sz w:val="20"/>
                <w:shd w:val="clear" w:color="auto" w:fill="FFFFFF"/>
              </w:rPr>
            </w:pPr>
            <w:r w:rsidRPr="003368AD">
              <w:rPr>
                <w:rFonts w:eastAsia="標楷體" w:hint="eastAsia"/>
                <w:color w:val="000000"/>
                <w:sz w:val="20"/>
                <w:shd w:val="clear" w:color="auto" w:fill="FFFFFF"/>
              </w:rPr>
              <w:t>3</w:t>
            </w:r>
            <w:r w:rsidRPr="003368AD">
              <w:rPr>
                <w:rFonts w:eastAsia="標楷體"/>
                <w:color w:val="000000"/>
                <w:sz w:val="20"/>
                <w:shd w:val="clear" w:color="auto" w:fill="FFFFFF"/>
              </w:rPr>
              <w:t>.</w:t>
            </w:r>
            <w:r w:rsidRPr="003368AD">
              <w:rPr>
                <w:rFonts w:eastAsia="標楷體"/>
                <w:color w:val="000000"/>
                <w:sz w:val="20"/>
                <w:shd w:val="clear" w:color="auto" w:fill="FFFFFF"/>
              </w:rPr>
              <w:t>職員</w:t>
            </w:r>
            <w:r w:rsidRPr="003368AD">
              <w:rPr>
                <w:rFonts w:eastAsia="標楷體" w:hint="eastAsia"/>
                <w:color w:val="000000"/>
                <w:sz w:val="20"/>
                <w:shd w:val="clear" w:color="auto" w:fill="FFFFFF"/>
              </w:rPr>
              <w:t>差</w:t>
            </w:r>
            <w:r w:rsidRPr="003368AD">
              <w:rPr>
                <w:rFonts w:eastAsia="標楷體"/>
                <w:color w:val="000000"/>
                <w:sz w:val="20"/>
                <w:shd w:val="clear" w:color="auto" w:fill="FFFFFF"/>
              </w:rPr>
              <w:t>勤管理</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735" w:type="dxa"/>
            <w:gridSpan w:val="2"/>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1324" w:type="dxa"/>
            <w:vAlign w:val="center"/>
          </w:tcPr>
          <w:p w:rsidR="004B4C3F" w:rsidRPr="003368AD" w:rsidRDefault="004B4C3F" w:rsidP="009D4A56">
            <w:pPr>
              <w:jc w:val="center"/>
              <w:rPr>
                <w:rFonts w:eastAsia="標楷體"/>
                <w:color w:val="000000"/>
                <w:sz w:val="20"/>
                <w:szCs w:val="20"/>
                <w:shd w:val="clear" w:color="auto" w:fill="FFFFFF"/>
              </w:rPr>
            </w:pPr>
          </w:p>
        </w:tc>
      </w:tr>
      <w:tr w:rsidR="004B4C3F" w:rsidRPr="003368AD" w:rsidTr="000B658D">
        <w:trPr>
          <w:cantSplit/>
          <w:trHeight w:val="340"/>
          <w:jc w:val="center"/>
        </w:trPr>
        <w:tc>
          <w:tcPr>
            <w:tcW w:w="1142" w:type="dxa"/>
            <w:vMerge/>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jc w:val="both"/>
              <w:rPr>
                <w:rFonts w:eastAsia="標楷體"/>
                <w:color w:val="000000"/>
                <w:sz w:val="20"/>
                <w:shd w:val="clear" w:color="auto" w:fill="FFFFFF"/>
              </w:rPr>
            </w:pPr>
            <w:r>
              <w:rPr>
                <w:rFonts w:eastAsia="標楷體" w:hint="eastAsia"/>
                <w:color w:val="000000"/>
                <w:sz w:val="20"/>
                <w:shd w:val="clear" w:color="auto" w:fill="FFFFFF"/>
              </w:rPr>
              <w:t>4.</w:t>
            </w:r>
            <w:r>
              <w:rPr>
                <w:rFonts w:eastAsia="標楷體" w:hint="eastAsia"/>
                <w:color w:val="000000"/>
                <w:sz w:val="20"/>
                <w:shd w:val="clear" w:color="auto" w:fill="FFFFFF"/>
              </w:rPr>
              <w:t>加班費申請</w:t>
            </w:r>
          </w:p>
        </w:tc>
        <w:tc>
          <w:tcPr>
            <w:tcW w:w="745" w:type="dxa"/>
            <w:vAlign w:val="center"/>
          </w:tcPr>
          <w:p w:rsidR="004B4C3F" w:rsidRPr="003368AD" w:rsidRDefault="004B4C3F" w:rsidP="000B658D">
            <w:pPr>
              <w:jc w:val="center"/>
              <w:rPr>
                <w:rFonts w:eastAsia="標楷體"/>
                <w:color w:val="000000"/>
                <w:sz w:val="20"/>
                <w:shd w:val="clear" w:color="auto" w:fill="FFFFFF"/>
              </w:rPr>
            </w:pPr>
          </w:p>
        </w:tc>
        <w:tc>
          <w:tcPr>
            <w:tcW w:w="740" w:type="dxa"/>
            <w:gridSpan w:val="2"/>
            <w:vAlign w:val="center"/>
          </w:tcPr>
          <w:p w:rsidR="004B4C3F" w:rsidRDefault="004B4C3F" w:rsidP="000B658D">
            <w:pPr>
              <w:jc w:val="center"/>
              <w:rPr>
                <w:rFonts w:eastAsia="標楷體"/>
                <w:color w:val="000000"/>
                <w:sz w:val="20"/>
                <w:shd w:val="clear" w:color="auto" w:fill="FFFFFF"/>
              </w:rPr>
            </w:pPr>
          </w:p>
        </w:tc>
        <w:tc>
          <w:tcPr>
            <w:tcW w:w="740" w:type="dxa"/>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35" w:type="dxa"/>
            <w:gridSpan w:val="2"/>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核定</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1324" w:type="dxa"/>
            <w:vAlign w:val="center"/>
          </w:tcPr>
          <w:p w:rsidR="004B4C3F" w:rsidRPr="003368AD" w:rsidRDefault="004B4C3F" w:rsidP="009D4A56">
            <w:pPr>
              <w:jc w:val="center"/>
              <w:rPr>
                <w:rFonts w:eastAsia="標楷體"/>
                <w:color w:val="000000"/>
                <w:sz w:val="20"/>
                <w:szCs w:val="20"/>
                <w:shd w:val="clear" w:color="auto" w:fill="FFFFFF"/>
              </w:rPr>
            </w:pPr>
          </w:p>
        </w:tc>
      </w:tr>
      <w:tr w:rsidR="004B4C3F" w:rsidRPr="003368AD" w:rsidTr="000B658D">
        <w:trPr>
          <w:cantSplit/>
          <w:trHeight w:val="340"/>
          <w:jc w:val="center"/>
        </w:trPr>
        <w:tc>
          <w:tcPr>
            <w:tcW w:w="1142" w:type="dxa"/>
            <w:vMerge w:val="restart"/>
            <w:vAlign w:val="center"/>
          </w:tcPr>
          <w:p w:rsidR="004B4C3F" w:rsidRPr="003368AD" w:rsidRDefault="004B4C3F" w:rsidP="00E77359">
            <w:pPr>
              <w:jc w:val="center"/>
              <w:rPr>
                <w:rFonts w:eastAsia="標楷體"/>
                <w:color w:val="000000"/>
                <w:sz w:val="20"/>
                <w:shd w:val="clear" w:color="auto" w:fill="FFFFFF"/>
              </w:rPr>
            </w:pPr>
            <w:r w:rsidRPr="003368AD">
              <w:rPr>
                <w:rFonts w:eastAsia="標楷體"/>
                <w:color w:val="000000"/>
                <w:sz w:val="20"/>
                <w:shd w:val="clear" w:color="auto" w:fill="FFFFFF"/>
              </w:rPr>
              <w:t>考核獎懲</w:t>
            </w:r>
          </w:p>
        </w:tc>
        <w:tc>
          <w:tcPr>
            <w:tcW w:w="3031" w:type="dxa"/>
            <w:vAlign w:val="center"/>
          </w:tcPr>
          <w:p w:rsidR="004B4C3F" w:rsidRPr="003368AD" w:rsidRDefault="004B4C3F" w:rsidP="00E77359">
            <w:pPr>
              <w:ind w:left="138" w:hanging="138"/>
              <w:jc w:val="both"/>
              <w:rPr>
                <w:rFonts w:eastAsia="標楷體"/>
                <w:color w:val="000000"/>
                <w:sz w:val="20"/>
                <w:shd w:val="clear" w:color="auto" w:fill="FFFFFF"/>
              </w:rPr>
            </w:pPr>
            <w:r w:rsidRPr="003368AD">
              <w:rPr>
                <w:rFonts w:eastAsia="標楷體"/>
                <w:color w:val="000000"/>
                <w:sz w:val="20"/>
                <w:shd w:val="clear" w:color="auto" w:fill="FFFFFF"/>
              </w:rPr>
              <w:t>1.</w:t>
            </w:r>
            <w:r w:rsidRPr="003368AD">
              <w:rPr>
                <w:rFonts w:eastAsia="標楷體" w:hint="eastAsia"/>
                <w:color w:val="000000"/>
                <w:sz w:val="20"/>
                <w:shd w:val="clear" w:color="auto" w:fill="FFFFFF"/>
              </w:rPr>
              <w:t>遴</w:t>
            </w:r>
            <w:r w:rsidRPr="003368AD">
              <w:rPr>
                <w:rFonts w:eastAsia="標楷體"/>
                <w:color w:val="000000"/>
                <w:sz w:val="20"/>
                <w:shd w:val="clear" w:color="auto" w:fill="FFFFFF"/>
              </w:rPr>
              <w:t>選職員工評議委員會代表</w:t>
            </w:r>
          </w:p>
        </w:tc>
        <w:tc>
          <w:tcPr>
            <w:tcW w:w="745" w:type="dxa"/>
            <w:vAlign w:val="center"/>
          </w:tcPr>
          <w:p w:rsidR="004B4C3F" w:rsidRPr="003368AD" w:rsidRDefault="004B4C3F" w:rsidP="000B658D">
            <w:pPr>
              <w:spacing w:line="280" w:lineRule="exact"/>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4B4C3F" w:rsidRPr="003368AD" w:rsidRDefault="004B4C3F" w:rsidP="000B658D">
            <w:pPr>
              <w:spacing w:line="280" w:lineRule="exact"/>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4B4C3F" w:rsidRPr="003368AD" w:rsidRDefault="004B4C3F" w:rsidP="000B658D">
            <w:pPr>
              <w:spacing w:line="280" w:lineRule="exact"/>
              <w:jc w:val="center"/>
              <w:rPr>
                <w:rFonts w:eastAsia="標楷體"/>
                <w:color w:val="000000"/>
                <w:shd w:val="clear" w:color="auto" w:fill="FFFFFF"/>
              </w:rPr>
            </w:pPr>
            <w:r>
              <w:rPr>
                <w:rFonts w:eastAsia="標楷體" w:hint="eastAsia"/>
                <w:color w:val="000000"/>
                <w:sz w:val="20"/>
                <w:shd w:val="clear" w:color="auto" w:fill="FFFFFF"/>
              </w:rPr>
              <w:t>審核</w:t>
            </w:r>
          </w:p>
        </w:tc>
        <w:tc>
          <w:tcPr>
            <w:tcW w:w="735" w:type="dxa"/>
            <w:gridSpan w:val="2"/>
            <w:tcBorders>
              <w:right w:val="single" w:sz="4" w:space="0" w:color="auto"/>
            </w:tcBorders>
            <w:vAlign w:val="center"/>
          </w:tcPr>
          <w:p w:rsidR="004B4C3F" w:rsidRPr="003368AD" w:rsidRDefault="004B4C3F" w:rsidP="000B658D">
            <w:pPr>
              <w:spacing w:line="280" w:lineRule="exact"/>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spacing w:line="280" w:lineRule="exact"/>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E77359">
            <w:pPr>
              <w:jc w:val="center"/>
              <w:rPr>
                <w:rFonts w:eastAsia="標楷體"/>
                <w:color w:val="000000"/>
                <w:sz w:val="20"/>
                <w:szCs w:val="20"/>
                <w:shd w:val="clear" w:color="auto" w:fill="FFFFFF"/>
              </w:rPr>
            </w:pPr>
          </w:p>
        </w:tc>
      </w:tr>
      <w:tr w:rsidR="004B4C3F" w:rsidRPr="003368AD" w:rsidTr="000B658D">
        <w:trPr>
          <w:cantSplit/>
          <w:trHeight w:val="340"/>
          <w:jc w:val="center"/>
        </w:trPr>
        <w:tc>
          <w:tcPr>
            <w:tcW w:w="1142" w:type="dxa"/>
            <w:vMerge/>
            <w:vAlign w:val="center"/>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138" w:hanging="138"/>
              <w:jc w:val="both"/>
              <w:rPr>
                <w:rFonts w:eastAsia="標楷體"/>
                <w:color w:val="000000"/>
                <w:sz w:val="20"/>
                <w:shd w:val="clear" w:color="auto" w:fill="FFFFFF"/>
              </w:rPr>
            </w:pPr>
            <w:r w:rsidRPr="003368AD">
              <w:rPr>
                <w:rFonts w:eastAsia="標楷體"/>
                <w:color w:val="000000"/>
                <w:sz w:val="20"/>
                <w:shd w:val="clear" w:color="auto" w:fill="FFFFFF"/>
              </w:rPr>
              <w:t>2.</w:t>
            </w:r>
            <w:r w:rsidRPr="003368AD">
              <w:rPr>
                <w:rFonts w:eastAsia="標楷體" w:hint="eastAsia"/>
                <w:color w:val="000000"/>
                <w:sz w:val="20"/>
                <w:shd w:val="clear" w:color="auto" w:fill="FFFFFF"/>
              </w:rPr>
              <w:t>辦理職員工考核作業</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35" w:type="dxa"/>
            <w:gridSpan w:val="2"/>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9D4A56">
            <w:pPr>
              <w:jc w:val="center"/>
              <w:rPr>
                <w:rFonts w:eastAsia="標楷體"/>
                <w:color w:val="000000"/>
                <w:sz w:val="20"/>
                <w:szCs w:val="20"/>
                <w:shd w:val="clear" w:color="auto" w:fill="FFFFFF"/>
              </w:rPr>
            </w:pPr>
          </w:p>
        </w:tc>
      </w:tr>
      <w:tr w:rsidR="004B4C3F" w:rsidRPr="003368AD" w:rsidTr="000B658D">
        <w:trPr>
          <w:cantSplit/>
          <w:trHeight w:val="340"/>
          <w:jc w:val="center"/>
        </w:trPr>
        <w:tc>
          <w:tcPr>
            <w:tcW w:w="1142" w:type="dxa"/>
            <w:vMerge/>
            <w:vAlign w:val="center"/>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135" w:hanging="135"/>
              <w:jc w:val="both"/>
              <w:rPr>
                <w:rFonts w:eastAsia="標楷體"/>
                <w:color w:val="000000"/>
                <w:sz w:val="20"/>
                <w:shd w:val="clear" w:color="auto" w:fill="FFFFFF"/>
              </w:rPr>
            </w:pPr>
            <w:r w:rsidRPr="003368AD">
              <w:rPr>
                <w:rFonts w:eastAsia="標楷體"/>
                <w:color w:val="000000"/>
                <w:sz w:val="20"/>
                <w:shd w:val="clear" w:color="auto" w:fill="FFFFFF"/>
              </w:rPr>
              <w:t>3.</w:t>
            </w:r>
            <w:r w:rsidRPr="003368AD">
              <w:rPr>
                <w:rFonts w:eastAsia="標楷體"/>
                <w:color w:val="000000"/>
                <w:sz w:val="20"/>
                <w:shd w:val="clear" w:color="auto" w:fill="FFFFFF"/>
              </w:rPr>
              <w:t>召開職員工評議委員會</w:t>
            </w:r>
            <w:r w:rsidRPr="003368AD">
              <w:rPr>
                <w:rFonts w:eastAsia="標楷體" w:hint="eastAsia"/>
                <w:color w:val="000000"/>
                <w:sz w:val="20"/>
                <w:shd w:val="clear" w:color="auto" w:fill="FFFFFF"/>
              </w:rPr>
              <w:t>議</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35" w:type="dxa"/>
            <w:gridSpan w:val="2"/>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9D4A56">
            <w:pPr>
              <w:jc w:val="center"/>
              <w:rPr>
                <w:rFonts w:eastAsia="標楷體"/>
                <w:color w:val="000000"/>
                <w:sz w:val="20"/>
                <w:szCs w:val="20"/>
                <w:shd w:val="clear" w:color="auto" w:fill="FFFFFF"/>
              </w:rPr>
            </w:pPr>
          </w:p>
        </w:tc>
      </w:tr>
      <w:tr w:rsidR="004B4C3F" w:rsidRPr="003368AD" w:rsidTr="000B658D">
        <w:trPr>
          <w:cantSplit/>
          <w:trHeight w:val="340"/>
          <w:jc w:val="center"/>
        </w:trPr>
        <w:tc>
          <w:tcPr>
            <w:tcW w:w="1142" w:type="dxa"/>
            <w:vMerge/>
            <w:vAlign w:val="center"/>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138" w:hanging="138"/>
              <w:jc w:val="both"/>
              <w:rPr>
                <w:rFonts w:eastAsia="標楷體"/>
                <w:color w:val="000000"/>
                <w:sz w:val="20"/>
                <w:shd w:val="clear" w:color="auto" w:fill="FFFFFF"/>
              </w:rPr>
            </w:pPr>
            <w:r w:rsidRPr="003368AD">
              <w:rPr>
                <w:rFonts w:eastAsia="標楷體"/>
                <w:color w:val="000000"/>
                <w:sz w:val="20"/>
                <w:shd w:val="clear" w:color="auto" w:fill="FFFFFF"/>
              </w:rPr>
              <w:t>4.</w:t>
            </w:r>
            <w:r w:rsidRPr="003368AD">
              <w:rPr>
                <w:rFonts w:eastAsia="標楷體" w:hint="eastAsia"/>
                <w:color w:val="000000"/>
                <w:sz w:val="20"/>
                <w:shd w:val="clear" w:color="auto" w:fill="FFFFFF"/>
              </w:rPr>
              <w:t>製作</w:t>
            </w:r>
            <w:r w:rsidRPr="003368AD">
              <w:rPr>
                <w:rFonts w:eastAsia="標楷體"/>
                <w:color w:val="000000"/>
                <w:sz w:val="20"/>
                <w:shd w:val="clear" w:color="auto" w:fill="FFFFFF"/>
              </w:rPr>
              <w:t>教職員工考績</w:t>
            </w:r>
            <w:r w:rsidRPr="003368AD">
              <w:rPr>
                <w:rFonts w:eastAsia="標楷體" w:hint="eastAsia"/>
                <w:color w:val="000000"/>
                <w:sz w:val="20"/>
                <w:shd w:val="clear" w:color="auto" w:fill="FFFFFF"/>
              </w:rPr>
              <w:t>(</w:t>
            </w:r>
            <w:r w:rsidRPr="003368AD">
              <w:rPr>
                <w:rFonts w:eastAsia="標楷體"/>
                <w:color w:val="000000"/>
                <w:sz w:val="20"/>
                <w:shd w:val="clear" w:color="auto" w:fill="FFFFFF"/>
              </w:rPr>
              <w:t>核</w:t>
            </w:r>
            <w:r w:rsidRPr="003368AD">
              <w:rPr>
                <w:rFonts w:eastAsia="標楷體" w:hint="eastAsia"/>
                <w:color w:val="000000"/>
                <w:sz w:val="20"/>
                <w:shd w:val="clear" w:color="auto" w:fill="FFFFFF"/>
              </w:rPr>
              <w:t>)</w:t>
            </w:r>
            <w:r w:rsidRPr="003368AD">
              <w:rPr>
                <w:rFonts w:eastAsia="標楷體"/>
                <w:color w:val="000000"/>
                <w:sz w:val="20"/>
                <w:shd w:val="clear" w:color="auto" w:fill="FFFFFF"/>
              </w:rPr>
              <w:t>清冊</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35" w:type="dxa"/>
            <w:gridSpan w:val="2"/>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9D4A56">
            <w:pPr>
              <w:jc w:val="both"/>
              <w:rPr>
                <w:rFonts w:eastAsia="標楷體"/>
                <w:color w:val="000000"/>
                <w:sz w:val="20"/>
                <w:szCs w:val="20"/>
                <w:shd w:val="clear" w:color="auto" w:fill="FFFFFF"/>
              </w:rPr>
            </w:pPr>
            <w:proofErr w:type="gramStart"/>
            <w:r w:rsidRPr="003368AD">
              <w:rPr>
                <w:rFonts w:eastAsia="標楷體" w:hint="eastAsia"/>
                <w:color w:val="000000"/>
                <w:sz w:val="20"/>
                <w:shd w:val="clear" w:color="auto" w:fill="FFFFFF"/>
              </w:rPr>
              <w:t>報私校</w:t>
            </w:r>
            <w:proofErr w:type="gramEnd"/>
            <w:r>
              <w:rPr>
                <w:rFonts w:eastAsia="標楷體" w:hint="eastAsia"/>
                <w:color w:val="000000"/>
                <w:sz w:val="20"/>
                <w:shd w:val="clear" w:color="auto" w:fill="FFFFFF"/>
              </w:rPr>
              <w:t>儲金</w:t>
            </w:r>
            <w:r w:rsidRPr="003368AD">
              <w:rPr>
                <w:rFonts w:eastAsia="標楷體" w:hint="eastAsia"/>
                <w:color w:val="000000"/>
                <w:sz w:val="20"/>
                <w:shd w:val="clear" w:color="auto" w:fill="FFFFFF"/>
              </w:rPr>
              <w:t>會核</w:t>
            </w:r>
            <w:r>
              <w:rPr>
                <w:rFonts w:eastAsia="標楷體" w:hint="eastAsia"/>
                <w:color w:val="000000"/>
                <w:sz w:val="20"/>
                <w:shd w:val="clear" w:color="auto" w:fill="FFFFFF"/>
              </w:rPr>
              <w:t>備</w:t>
            </w:r>
          </w:p>
        </w:tc>
      </w:tr>
      <w:tr w:rsidR="004B4C3F" w:rsidRPr="003368AD" w:rsidTr="000B658D">
        <w:trPr>
          <w:cantSplit/>
          <w:trHeight w:val="340"/>
          <w:jc w:val="center"/>
        </w:trPr>
        <w:tc>
          <w:tcPr>
            <w:tcW w:w="1142" w:type="dxa"/>
            <w:vMerge/>
            <w:vAlign w:val="center"/>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138" w:hanging="138"/>
              <w:jc w:val="both"/>
              <w:rPr>
                <w:rFonts w:eastAsia="標楷體"/>
                <w:color w:val="000000"/>
                <w:sz w:val="20"/>
                <w:shd w:val="clear" w:color="auto" w:fill="FFFFFF"/>
              </w:rPr>
            </w:pPr>
            <w:r w:rsidRPr="003368AD">
              <w:rPr>
                <w:rFonts w:eastAsia="標楷體" w:hint="eastAsia"/>
                <w:color w:val="000000"/>
                <w:sz w:val="20"/>
                <w:shd w:val="clear" w:color="auto" w:fill="FFFFFF"/>
              </w:rPr>
              <w:t>5.</w:t>
            </w:r>
            <w:proofErr w:type="gramStart"/>
            <w:r w:rsidRPr="003368AD">
              <w:rPr>
                <w:rFonts w:eastAsia="標楷體" w:hint="eastAsia"/>
                <w:color w:val="000000"/>
                <w:sz w:val="20"/>
                <w:shd w:val="clear" w:color="auto" w:fill="FFFFFF"/>
              </w:rPr>
              <w:t>製</w:t>
            </w:r>
            <w:r w:rsidRPr="003368AD">
              <w:rPr>
                <w:rFonts w:eastAsia="標楷體"/>
                <w:color w:val="000000"/>
                <w:sz w:val="20"/>
                <w:shd w:val="clear" w:color="auto" w:fill="FFFFFF"/>
              </w:rPr>
              <w:t>發</w:t>
            </w:r>
            <w:r w:rsidRPr="003368AD">
              <w:rPr>
                <w:rFonts w:eastAsia="標楷體" w:hint="eastAsia"/>
                <w:color w:val="000000"/>
                <w:sz w:val="20"/>
                <w:shd w:val="clear" w:color="auto" w:fill="FFFFFF"/>
              </w:rPr>
              <w:t>職員工</w:t>
            </w:r>
            <w:proofErr w:type="gramEnd"/>
            <w:r w:rsidRPr="003368AD">
              <w:rPr>
                <w:rFonts w:eastAsia="標楷體"/>
                <w:color w:val="000000"/>
                <w:sz w:val="20"/>
                <w:shd w:val="clear" w:color="auto" w:fill="FFFFFF"/>
              </w:rPr>
              <w:t>考績</w:t>
            </w:r>
            <w:r w:rsidRPr="003368AD">
              <w:rPr>
                <w:rFonts w:eastAsia="標楷體" w:hint="eastAsia"/>
                <w:color w:val="000000"/>
                <w:sz w:val="20"/>
                <w:shd w:val="clear" w:color="auto" w:fill="FFFFFF"/>
              </w:rPr>
              <w:t>(</w:t>
            </w:r>
            <w:r w:rsidRPr="003368AD">
              <w:rPr>
                <w:rFonts w:eastAsia="標楷體"/>
                <w:color w:val="000000"/>
                <w:sz w:val="20"/>
                <w:shd w:val="clear" w:color="auto" w:fill="FFFFFF"/>
              </w:rPr>
              <w:t>核</w:t>
            </w:r>
            <w:r w:rsidRPr="003368AD">
              <w:rPr>
                <w:rFonts w:eastAsia="標楷體" w:hint="eastAsia"/>
                <w:color w:val="000000"/>
                <w:sz w:val="20"/>
                <w:shd w:val="clear" w:color="auto" w:fill="FFFFFF"/>
              </w:rPr>
              <w:t>)</w:t>
            </w:r>
            <w:r w:rsidRPr="003368AD">
              <w:rPr>
                <w:rFonts w:eastAsia="標楷體"/>
                <w:color w:val="000000"/>
                <w:sz w:val="20"/>
                <w:shd w:val="clear" w:color="auto" w:fill="FFFFFF"/>
              </w:rPr>
              <w:t>通知書</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35" w:type="dxa"/>
            <w:gridSpan w:val="2"/>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9D4A56">
            <w:pPr>
              <w:jc w:val="center"/>
              <w:rPr>
                <w:rFonts w:eastAsia="標楷體"/>
                <w:color w:val="000000"/>
                <w:sz w:val="20"/>
                <w:szCs w:val="20"/>
                <w:shd w:val="clear" w:color="auto" w:fill="FFFFFF"/>
              </w:rPr>
            </w:pPr>
          </w:p>
        </w:tc>
      </w:tr>
      <w:tr w:rsidR="004B4C3F" w:rsidRPr="003368AD" w:rsidTr="000B658D">
        <w:trPr>
          <w:cantSplit/>
          <w:trHeight w:val="340"/>
          <w:jc w:val="center"/>
        </w:trPr>
        <w:tc>
          <w:tcPr>
            <w:tcW w:w="1142" w:type="dxa"/>
            <w:vMerge/>
            <w:vAlign w:val="center"/>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249" w:hanging="249"/>
              <w:jc w:val="both"/>
              <w:rPr>
                <w:rFonts w:eastAsia="標楷體"/>
                <w:color w:val="000000"/>
                <w:sz w:val="20"/>
                <w:shd w:val="clear" w:color="auto" w:fill="FFFFFF"/>
              </w:rPr>
            </w:pPr>
            <w:r w:rsidRPr="003368AD">
              <w:rPr>
                <w:rFonts w:eastAsia="標楷體" w:hint="eastAsia"/>
                <w:color w:val="000000"/>
                <w:sz w:val="20"/>
                <w:shd w:val="clear" w:color="auto" w:fill="FFFFFF"/>
              </w:rPr>
              <w:t>6</w:t>
            </w:r>
            <w:r w:rsidRPr="003368AD">
              <w:rPr>
                <w:rFonts w:eastAsia="標楷體"/>
                <w:color w:val="000000"/>
                <w:sz w:val="20"/>
                <w:shd w:val="clear" w:color="auto" w:fill="FFFFFF"/>
              </w:rPr>
              <w:t>.</w:t>
            </w:r>
            <w:r w:rsidRPr="003368AD">
              <w:rPr>
                <w:rFonts w:eastAsia="標楷體"/>
                <w:color w:val="000000"/>
                <w:sz w:val="20"/>
                <w:shd w:val="clear" w:color="auto" w:fill="FFFFFF"/>
              </w:rPr>
              <w:t>通知發給考績</w:t>
            </w:r>
            <w:r w:rsidRPr="003368AD">
              <w:rPr>
                <w:rFonts w:eastAsia="標楷體" w:hint="eastAsia"/>
                <w:color w:val="000000"/>
                <w:sz w:val="20"/>
                <w:shd w:val="clear" w:color="auto" w:fill="FFFFFF"/>
              </w:rPr>
              <w:t>(</w:t>
            </w:r>
            <w:r w:rsidRPr="003368AD">
              <w:rPr>
                <w:rFonts w:eastAsia="標楷體"/>
                <w:color w:val="000000"/>
                <w:sz w:val="20"/>
                <w:shd w:val="clear" w:color="auto" w:fill="FFFFFF"/>
              </w:rPr>
              <w:t>核</w:t>
            </w:r>
            <w:r w:rsidRPr="003368AD">
              <w:rPr>
                <w:rFonts w:eastAsia="標楷體" w:hint="eastAsia"/>
                <w:color w:val="000000"/>
                <w:sz w:val="20"/>
                <w:shd w:val="clear" w:color="auto" w:fill="FFFFFF"/>
              </w:rPr>
              <w:t>)</w:t>
            </w:r>
            <w:r w:rsidRPr="003368AD">
              <w:rPr>
                <w:rFonts w:eastAsia="標楷體"/>
                <w:color w:val="000000"/>
                <w:sz w:val="20"/>
                <w:shd w:val="clear" w:color="auto" w:fill="FFFFFF"/>
              </w:rPr>
              <w:t>獎金</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35" w:type="dxa"/>
            <w:gridSpan w:val="2"/>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9D4A56">
            <w:pPr>
              <w:jc w:val="center"/>
              <w:rPr>
                <w:rFonts w:eastAsia="標楷體"/>
                <w:color w:val="000000"/>
                <w:sz w:val="20"/>
                <w:szCs w:val="20"/>
                <w:shd w:val="clear" w:color="auto" w:fill="FFFFFF"/>
              </w:rPr>
            </w:pPr>
          </w:p>
        </w:tc>
      </w:tr>
      <w:tr w:rsidR="004B4C3F" w:rsidRPr="003368AD" w:rsidTr="000B658D">
        <w:trPr>
          <w:cantSplit/>
          <w:trHeight w:val="340"/>
          <w:jc w:val="center"/>
        </w:trPr>
        <w:tc>
          <w:tcPr>
            <w:tcW w:w="1142" w:type="dxa"/>
            <w:vMerge/>
            <w:vAlign w:val="center"/>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249" w:hanging="249"/>
              <w:jc w:val="both"/>
              <w:rPr>
                <w:rFonts w:eastAsia="標楷體"/>
                <w:color w:val="000000"/>
                <w:sz w:val="20"/>
                <w:shd w:val="clear" w:color="auto" w:fill="FFFFFF"/>
              </w:rPr>
            </w:pPr>
            <w:r w:rsidRPr="003368AD">
              <w:rPr>
                <w:rFonts w:eastAsia="標楷體" w:hint="eastAsia"/>
                <w:color w:val="000000"/>
                <w:sz w:val="20"/>
                <w:shd w:val="clear" w:color="auto" w:fill="FFFFFF"/>
              </w:rPr>
              <w:t>7</w:t>
            </w:r>
            <w:r w:rsidRPr="003368AD">
              <w:rPr>
                <w:rFonts w:eastAsia="標楷體"/>
                <w:color w:val="000000"/>
                <w:sz w:val="20"/>
                <w:shd w:val="clear" w:color="auto" w:fill="FFFFFF"/>
              </w:rPr>
              <w:t>.</w:t>
            </w:r>
            <w:r w:rsidRPr="003368AD">
              <w:rPr>
                <w:rFonts w:eastAsia="標楷體"/>
                <w:color w:val="000000"/>
                <w:sz w:val="20"/>
                <w:shd w:val="clear" w:color="auto" w:fill="FFFFFF"/>
              </w:rPr>
              <w:t>辦理</w:t>
            </w:r>
            <w:r w:rsidRPr="003368AD">
              <w:rPr>
                <w:rFonts w:eastAsia="標楷體" w:hint="eastAsia"/>
                <w:color w:val="000000"/>
                <w:sz w:val="20"/>
                <w:shd w:val="clear" w:color="auto" w:fill="FFFFFF"/>
              </w:rPr>
              <w:t>職員工</w:t>
            </w:r>
            <w:r w:rsidRPr="003368AD">
              <w:rPr>
                <w:rFonts w:eastAsia="標楷體"/>
                <w:color w:val="000000"/>
                <w:sz w:val="20"/>
                <w:shd w:val="clear" w:color="auto" w:fill="FFFFFF"/>
              </w:rPr>
              <w:t>獎懲案件</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35" w:type="dxa"/>
            <w:gridSpan w:val="2"/>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9D4A56">
            <w:pPr>
              <w:jc w:val="center"/>
              <w:rPr>
                <w:rFonts w:eastAsia="標楷體"/>
                <w:color w:val="000000"/>
                <w:sz w:val="20"/>
                <w:szCs w:val="20"/>
                <w:shd w:val="clear" w:color="auto" w:fill="FFFFFF"/>
              </w:rPr>
            </w:pPr>
          </w:p>
        </w:tc>
      </w:tr>
      <w:tr w:rsidR="004B4C3F" w:rsidRPr="003368AD" w:rsidTr="000B658D">
        <w:trPr>
          <w:cantSplit/>
          <w:trHeight w:val="340"/>
          <w:jc w:val="center"/>
        </w:trPr>
        <w:tc>
          <w:tcPr>
            <w:tcW w:w="1142" w:type="dxa"/>
            <w:vMerge/>
            <w:vAlign w:val="center"/>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249" w:hanging="249"/>
              <w:jc w:val="both"/>
              <w:rPr>
                <w:rFonts w:eastAsia="標楷體"/>
                <w:color w:val="000000"/>
                <w:sz w:val="20"/>
                <w:shd w:val="clear" w:color="auto" w:fill="FFFFFF"/>
              </w:rPr>
            </w:pPr>
            <w:r w:rsidRPr="003368AD">
              <w:rPr>
                <w:rFonts w:eastAsia="標楷體" w:hint="eastAsia"/>
                <w:color w:val="000000"/>
                <w:sz w:val="20"/>
                <w:shd w:val="clear" w:color="auto" w:fill="FFFFFF"/>
              </w:rPr>
              <w:t>8</w:t>
            </w:r>
            <w:r w:rsidRPr="003368AD">
              <w:rPr>
                <w:rFonts w:eastAsia="標楷體"/>
                <w:color w:val="000000"/>
                <w:sz w:val="20"/>
                <w:shd w:val="clear" w:color="auto" w:fill="FFFFFF"/>
              </w:rPr>
              <w:t>.</w:t>
            </w:r>
            <w:r w:rsidRPr="003368AD">
              <w:rPr>
                <w:rFonts w:eastAsia="標楷體"/>
                <w:color w:val="000000"/>
                <w:sz w:val="20"/>
                <w:shd w:val="clear" w:color="auto" w:fill="FFFFFF"/>
              </w:rPr>
              <w:t>服務獎章之請領</w:t>
            </w:r>
            <w:r w:rsidRPr="003368AD">
              <w:rPr>
                <w:rFonts w:eastAsia="標楷體" w:hint="eastAsia"/>
                <w:color w:val="000000"/>
                <w:sz w:val="20"/>
                <w:shd w:val="clear" w:color="auto" w:fill="FFFFFF"/>
              </w:rPr>
              <w:t>與</w:t>
            </w:r>
            <w:r w:rsidRPr="003368AD">
              <w:rPr>
                <w:rFonts w:eastAsia="標楷體"/>
                <w:color w:val="000000"/>
                <w:sz w:val="20"/>
                <w:shd w:val="clear" w:color="auto" w:fill="FFFFFF"/>
              </w:rPr>
              <w:t>轉頒</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4B4C3F" w:rsidRPr="003368AD" w:rsidRDefault="004B4C3F" w:rsidP="000B658D">
            <w:pPr>
              <w:jc w:val="center"/>
              <w:rPr>
                <w:rFonts w:eastAsia="標楷體"/>
                <w:color w:val="000000"/>
                <w:shd w:val="clear" w:color="auto" w:fill="FFFFFF"/>
              </w:rPr>
            </w:pPr>
            <w:r w:rsidRPr="003368AD">
              <w:rPr>
                <w:rFonts w:eastAsia="標楷體"/>
                <w:color w:val="000000"/>
                <w:sz w:val="20"/>
                <w:shd w:val="clear" w:color="auto" w:fill="FFFFFF"/>
              </w:rPr>
              <w:t>核定</w:t>
            </w:r>
          </w:p>
        </w:tc>
        <w:tc>
          <w:tcPr>
            <w:tcW w:w="735" w:type="dxa"/>
            <w:gridSpan w:val="2"/>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1324" w:type="dxa"/>
            <w:vAlign w:val="center"/>
          </w:tcPr>
          <w:p w:rsidR="004B4C3F" w:rsidRPr="003368AD" w:rsidRDefault="004B4C3F" w:rsidP="009D4A56">
            <w:pPr>
              <w:jc w:val="center"/>
              <w:rPr>
                <w:rFonts w:eastAsia="標楷體"/>
                <w:color w:val="000000"/>
                <w:sz w:val="20"/>
                <w:szCs w:val="20"/>
                <w:shd w:val="clear" w:color="auto" w:fill="FFFFFF"/>
              </w:rPr>
            </w:pPr>
          </w:p>
        </w:tc>
      </w:tr>
      <w:tr w:rsidR="004B4C3F" w:rsidRPr="003368AD" w:rsidTr="000B658D">
        <w:trPr>
          <w:cantSplit/>
          <w:trHeight w:val="340"/>
          <w:jc w:val="center"/>
        </w:trPr>
        <w:tc>
          <w:tcPr>
            <w:tcW w:w="1142" w:type="dxa"/>
            <w:vMerge/>
            <w:tcBorders>
              <w:bottom w:val="nil"/>
            </w:tcBorders>
            <w:vAlign w:val="center"/>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138" w:hanging="138"/>
              <w:jc w:val="both"/>
              <w:rPr>
                <w:rFonts w:eastAsia="標楷體"/>
                <w:color w:val="000000"/>
                <w:sz w:val="20"/>
                <w:shd w:val="clear" w:color="auto" w:fill="FFFFFF"/>
              </w:rPr>
            </w:pPr>
            <w:r w:rsidRPr="003368AD">
              <w:rPr>
                <w:rFonts w:eastAsia="標楷體" w:hint="eastAsia"/>
                <w:color w:val="000000"/>
                <w:sz w:val="20"/>
                <w:shd w:val="clear" w:color="auto" w:fill="FFFFFF"/>
              </w:rPr>
              <w:t>9</w:t>
            </w:r>
            <w:r w:rsidRPr="003368AD">
              <w:rPr>
                <w:rFonts w:eastAsia="標楷體"/>
                <w:color w:val="000000"/>
                <w:sz w:val="20"/>
                <w:shd w:val="clear" w:color="auto" w:fill="FFFFFF"/>
              </w:rPr>
              <w:t>.</w:t>
            </w:r>
            <w:r w:rsidRPr="003368AD">
              <w:rPr>
                <w:rFonts w:eastAsia="標楷體"/>
                <w:color w:val="000000"/>
                <w:sz w:val="20"/>
                <w:shd w:val="clear" w:color="auto" w:fill="FFFFFF"/>
              </w:rPr>
              <w:t>報資深優良教師</w:t>
            </w:r>
            <w:r w:rsidRPr="003368AD">
              <w:rPr>
                <w:rFonts w:eastAsia="標楷體" w:hint="eastAsia"/>
                <w:color w:val="000000"/>
                <w:sz w:val="20"/>
                <w:shd w:val="clear" w:color="auto" w:fill="FFFFFF"/>
              </w:rPr>
              <w:t>名冊與轉頒</w:t>
            </w:r>
            <w:r w:rsidRPr="003368AD">
              <w:rPr>
                <w:rFonts w:eastAsia="標楷體"/>
                <w:color w:val="000000"/>
                <w:sz w:val="20"/>
                <w:shd w:val="clear" w:color="auto" w:fill="FFFFFF"/>
              </w:rPr>
              <w:t>慰問金</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35" w:type="dxa"/>
            <w:gridSpan w:val="2"/>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9D4A56">
            <w:pPr>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報教育部核備</w:t>
            </w:r>
          </w:p>
        </w:tc>
      </w:tr>
      <w:tr w:rsidR="004B4C3F" w:rsidRPr="003368AD" w:rsidTr="000B658D">
        <w:trPr>
          <w:trHeight w:val="340"/>
          <w:jc w:val="center"/>
        </w:trPr>
        <w:tc>
          <w:tcPr>
            <w:tcW w:w="1142" w:type="dxa"/>
            <w:vMerge w:val="restart"/>
            <w:vAlign w:val="center"/>
          </w:tcPr>
          <w:p w:rsidR="004B4C3F" w:rsidRPr="003368AD" w:rsidRDefault="004B4C3F" w:rsidP="00E77359">
            <w:pPr>
              <w:jc w:val="center"/>
              <w:rPr>
                <w:rFonts w:eastAsia="標楷體"/>
                <w:color w:val="000000"/>
                <w:sz w:val="20"/>
                <w:shd w:val="clear" w:color="auto" w:fill="FFFFFF"/>
              </w:rPr>
            </w:pPr>
            <w:r w:rsidRPr="003368AD">
              <w:rPr>
                <w:rFonts w:eastAsia="標楷體"/>
                <w:color w:val="000000"/>
                <w:sz w:val="20"/>
                <w:shd w:val="clear" w:color="auto" w:fill="FFFFFF"/>
              </w:rPr>
              <w:t>教育訓練</w:t>
            </w:r>
          </w:p>
        </w:tc>
        <w:tc>
          <w:tcPr>
            <w:tcW w:w="3031" w:type="dxa"/>
            <w:vAlign w:val="center"/>
          </w:tcPr>
          <w:p w:rsidR="004B4C3F" w:rsidRPr="003368AD" w:rsidRDefault="004B4C3F" w:rsidP="00E77359">
            <w:pPr>
              <w:jc w:val="both"/>
              <w:rPr>
                <w:rFonts w:eastAsia="標楷體"/>
                <w:color w:val="000000"/>
                <w:sz w:val="20"/>
                <w:shd w:val="clear" w:color="auto" w:fill="FFFFFF"/>
              </w:rPr>
            </w:pPr>
            <w:r w:rsidRPr="003368AD">
              <w:rPr>
                <w:rFonts w:eastAsia="標楷體"/>
                <w:color w:val="000000"/>
                <w:sz w:val="20"/>
                <w:shd w:val="clear" w:color="auto" w:fill="FFFFFF"/>
              </w:rPr>
              <w:t>1.</w:t>
            </w:r>
            <w:r w:rsidRPr="003368AD">
              <w:rPr>
                <w:rFonts w:eastAsia="標楷體"/>
                <w:color w:val="000000"/>
                <w:sz w:val="20"/>
                <w:shd w:val="clear" w:color="auto" w:fill="FFFFFF"/>
              </w:rPr>
              <w:t>辦理教職員工進修</w:t>
            </w:r>
          </w:p>
        </w:tc>
        <w:tc>
          <w:tcPr>
            <w:tcW w:w="745" w:type="dxa"/>
            <w:vAlign w:val="center"/>
          </w:tcPr>
          <w:p w:rsidR="004B4C3F" w:rsidRPr="003368AD" w:rsidRDefault="004B4C3F" w:rsidP="000B658D">
            <w:pPr>
              <w:spacing w:line="280" w:lineRule="exact"/>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40" w:type="dxa"/>
            <w:gridSpan w:val="2"/>
            <w:vAlign w:val="center"/>
          </w:tcPr>
          <w:p w:rsidR="004B4C3F" w:rsidRPr="003368AD" w:rsidRDefault="004B4C3F" w:rsidP="000B658D">
            <w:pPr>
              <w:spacing w:line="280" w:lineRule="exact"/>
              <w:jc w:val="center"/>
              <w:rPr>
                <w:rFonts w:eastAsia="標楷體"/>
                <w:color w:val="000000"/>
                <w:shd w:val="clear" w:color="auto" w:fill="FFFFFF"/>
              </w:rPr>
            </w:pPr>
            <w:r>
              <w:rPr>
                <w:rFonts w:eastAsia="標楷體" w:hint="eastAsia"/>
                <w:color w:val="000000"/>
                <w:sz w:val="20"/>
                <w:shd w:val="clear" w:color="auto" w:fill="FFFFFF"/>
              </w:rPr>
              <w:t>審核</w:t>
            </w:r>
          </w:p>
        </w:tc>
        <w:tc>
          <w:tcPr>
            <w:tcW w:w="740" w:type="dxa"/>
            <w:vAlign w:val="center"/>
          </w:tcPr>
          <w:p w:rsidR="004B4C3F" w:rsidRPr="003368AD" w:rsidRDefault="004B4C3F" w:rsidP="000B658D">
            <w:pPr>
              <w:spacing w:line="280" w:lineRule="exact"/>
              <w:jc w:val="center"/>
              <w:rPr>
                <w:rFonts w:eastAsia="標楷體"/>
                <w:color w:val="000000"/>
                <w:shd w:val="clear" w:color="auto" w:fill="FFFFFF"/>
              </w:rPr>
            </w:pPr>
            <w:r>
              <w:rPr>
                <w:rFonts w:eastAsia="標楷體" w:hint="eastAsia"/>
                <w:color w:val="000000"/>
                <w:sz w:val="20"/>
                <w:shd w:val="clear" w:color="auto" w:fill="FFFFFF"/>
              </w:rPr>
              <w:t>審核</w:t>
            </w:r>
          </w:p>
        </w:tc>
        <w:tc>
          <w:tcPr>
            <w:tcW w:w="735" w:type="dxa"/>
            <w:gridSpan w:val="2"/>
            <w:tcBorders>
              <w:right w:val="single" w:sz="4" w:space="0" w:color="auto"/>
            </w:tcBorders>
            <w:vAlign w:val="center"/>
          </w:tcPr>
          <w:p w:rsidR="004B4C3F" w:rsidRPr="003368AD" w:rsidRDefault="004B4C3F" w:rsidP="000B658D">
            <w:pPr>
              <w:spacing w:line="280" w:lineRule="exact"/>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spacing w:line="280" w:lineRule="exact"/>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E77359">
            <w:pPr>
              <w:jc w:val="center"/>
              <w:rPr>
                <w:rFonts w:eastAsia="標楷體"/>
                <w:color w:val="000000"/>
                <w:sz w:val="20"/>
                <w:szCs w:val="20"/>
                <w:shd w:val="clear" w:color="auto" w:fill="FFFFFF"/>
              </w:rPr>
            </w:pPr>
          </w:p>
        </w:tc>
      </w:tr>
      <w:tr w:rsidR="004B4C3F" w:rsidRPr="003368AD" w:rsidTr="000B658D">
        <w:trPr>
          <w:trHeight w:val="340"/>
          <w:jc w:val="center"/>
        </w:trPr>
        <w:tc>
          <w:tcPr>
            <w:tcW w:w="1142" w:type="dxa"/>
            <w:vMerge/>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jc w:val="both"/>
              <w:rPr>
                <w:rFonts w:eastAsia="標楷體"/>
                <w:color w:val="000000"/>
                <w:sz w:val="20"/>
                <w:shd w:val="clear" w:color="auto" w:fill="FFFFFF"/>
              </w:rPr>
            </w:pPr>
            <w:r w:rsidRPr="003368AD">
              <w:rPr>
                <w:rFonts w:eastAsia="標楷體"/>
                <w:color w:val="000000"/>
                <w:sz w:val="20"/>
                <w:shd w:val="clear" w:color="auto" w:fill="FFFFFF"/>
              </w:rPr>
              <w:t>2.</w:t>
            </w:r>
            <w:r w:rsidRPr="003368AD">
              <w:rPr>
                <w:rFonts w:eastAsia="標楷體"/>
                <w:color w:val="000000"/>
                <w:sz w:val="20"/>
                <w:shd w:val="clear" w:color="auto" w:fill="FFFFFF"/>
              </w:rPr>
              <w:t>辦理教職員</w:t>
            </w:r>
            <w:r w:rsidRPr="003368AD">
              <w:rPr>
                <w:rFonts w:eastAsia="標楷體" w:hint="eastAsia"/>
                <w:color w:val="000000"/>
                <w:sz w:val="20"/>
                <w:shd w:val="clear" w:color="auto" w:fill="FFFFFF"/>
              </w:rPr>
              <w:t>工職前</w:t>
            </w:r>
            <w:r w:rsidRPr="003368AD">
              <w:rPr>
                <w:rFonts w:eastAsia="標楷體"/>
                <w:color w:val="000000"/>
                <w:sz w:val="20"/>
                <w:shd w:val="clear" w:color="auto" w:fill="FFFFFF"/>
              </w:rPr>
              <w:t>訓練</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28" w:type="dxa"/>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9D4A56">
            <w:pPr>
              <w:jc w:val="center"/>
              <w:rPr>
                <w:rFonts w:eastAsia="標楷體"/>
                <w:color w:val="000000"/>
                <w:sz w:val="20"/>
                <w:szCs w:val="20"/>
                <w:shd w:val="clear" w:color="auto" w:fill="FFFFFF"/>
              </w:rPr>
            </w:pPr>
          </w:p>
        </w:tc>
      </w:tr>
      <w:tr w:rsidR="004B4C3F" w:rsidRPr="003368AD" w:rsidTr="000B658D">
        <w:trPr>
          <w:trHeight w:val="340"/>
          <w:jc w:val="center"/>
        </w:trPr>
        <w:tc>
          <w:tcPr>
            <w:tcW w:w="1142" w:type="dxa"/>
            <w:vMerge/>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jc w:val="both"/>
              <w:rPr>
                <w:rFonts w:eastAsia="標楷體"/>
                <w:color w:val="000000"/>
                <w:sz w:val="20"/>
                <w:shd w:val="clear" w:color="auto" w:fill="FFFFFF"/>
              </w:rPr>
            </w:pPr>
            <w:r w:rsidRPr="003368AD">
              <w:rPr>
                <w:rFonts w:eastAsia="標楷體" w:hint="eastAsia"/>
                <w:color w:val="000000"/>
                <w:sz w:val="20"/>
                <w:shd w:val="clear" w:color="auto" w:fill="FFFFFF"/>
              </w:rPr>
              <w:t>3</w:t>
            </w:r>
            <w:r w:rsidRPr="003368AD">
              <w:rPr>
                <w:rFonts w:eastAsia="標楷體"/>
                <w:color w:val="000000"/>
                <w:sz w:val="20"/>
                <w:shd w:val="clear" w:color="auto" w:fill="FFFFFF"/>
              </w:rPr>
              <w:t>.</w:t>
            </w:r>
            <w:r w:rsidRPr="003368AD">
              <w:rPr>
                <w:rFonts w:eastAsia="標楷體"/>
                <w:color w:val="000000"/>
                <w:sz w:val="20"/>
                <w:shd w:val="clear" w:color="auto" w:fill="FFFFFF"/>
              </w:rPr>
              <w:t>辦理教職員</w:t>
            </w:r>
            <w:r w:rsidRPr="003368AD">
              <w:rPr>
                <w:rFonts w:eastAsia="標楷體" w:hint="eastAsia"/>
                <w:color w:val="000000"/>
                <w:sz w:val="20"/>
                <w:shd w:val="clear" w:color="auto" w:fill="FFFFFF"/>
              </w:rPr>
              <w:t>工在職</w:t>
            </w:r>
            <w:r w:rsidRPr="003368AD">
              <w:rPr>
                <w:rFonts w:eastAsia="標楷體"/>
                <w:color w:val="000000"/>
                <w:sz w:val="20"/>
                <w:shd w:val="clear" w:color="auto" w:fill="FFFFFF"/>
              </w:rPr>
              <w:t>訓練</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28" w:type="dxa"/>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9D4A56">
            <w:pPr>
              <w:jc w:val="center"/>
              <w:rPr>
                <w:rFonts w:eastAsia="標楷體"/>
                <w:color w:val="000000"/>
                <w:sz w:val="20"/>
                <w:szCs w:val="20"/>
                <w:shd w:val="clear" w:color="auto" w:fill="FFFFFF"/>
              </w:rPr>
            </w:pPr>
          </w:p>
        </w:tc>
      </w:tr>
      <w:tr w:rsidR="004B4C3F" w:rsidRPr="003368AD" w:rsidTr="000B658D">
        <w:trPr>
          <w:trHeight w:val="340"/>
          <w:jc w:val="center"/>
        </w:trPr>
        <w:tc>
          <w:tcPr>
            <w:tcW w:w="1142" w:type="dxa"/>
            <w:vMerge/>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jc w:val="both"/>
              <w:rPr>
                <w:rFonts w:eastAsia="標楷體"/>
                <w:color w:val="000000"/>
                <w:sz w:val="20"/>
                <w:shd w:val="clear" w:color="auto" w:fill="FFFFFF"/>
              </w:rPr>
            </w:pPr>
            <w:r w:rsidRPr="003368AD">
              <w:rPr>
                <w:rFonts w:eastAsia="標楷體" w:hint="eastAsia"/>
                <w:color w:val="000000"/>
                <w:sz w:val="20"/>
                <w:shd w:val="clear" w:color="auto" w:fill="FFFFFF"/>
              </w:rPr>
              <w:t>4</w:t>
            </w:r>
            <w:r w:rsidRPr="003368AD">
              <w:rPr>
                <w:rFonts w:eastAsia="標楷體"/>
                <w:color w:val="000000"/>
                <w:sz w:val="20"/>
                <w:shd w:val="clear" w:color="auto" w:fill="FFFFFF"/>
              </w:rPr>
              <w:t>.</w:t>
            </w:r>
            <w:r w:rsidRPr="003368AD">
              <w:rPr>
                <w:rFonts w:eastAsia="標楷體"/>
                <w:color w:val="000000"/>
                <w:sz w:val="20"/>
                <w:shd w:val="clear" w:color="auto" w:fill="FFFFFF"/>
              </w:rPr>
              <w:t>辦理</w:t>
            </w:r>
            <w:r w:rsidRPr="003368AD">
              <w:rPr>
                <w:rFonts w:eastAsia="標楷體" w:hint="eastAsia"/>
                <w:color w:val="000000"/>
                <w:sz w:val="20"/>
                <w:shd w:val="clear" w:color="auto" w:fill="FFFFFF"/>
              </w:rPr>
              <w:t>一、二級</w:t>
            </w:r>
            <w:r w:rsidRPr="003368AD">
              <w:rPr>
                <w:rFonts w:eastAsia="標楷體"/>
                <w:color w:val="000000"/>
                <w:sz w:val="20"/>
                <w:shd w:val="clear" w:color="auto" w:fill="FFFFFF"/>
              </w:rPr>
              <w:t>主管教育訓練</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28" w:type="dxa"/>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9D4A56">
            <w:pPr>
              <w:jc w:val="center"/>
              <w:rPr>
                <w:rFonts w:eastAsia="標楷體"/>
                <w:color w:val="000000"/>
                <w:sz w:val="20"/>
                <w:szCs w:val="20"/>
                <w:shd w:val="clear" w:color="auto" w:fill="FFFFFF"/>
              </w:rPr>
            </w:pPr>
          </w:p>
        </w:tc>
      </w:tr>
      <w:tr w:rsidR="004B4C3F" w:rsidRPr="003368AD" w:rsidTr="000B658D">
        <w:trPr>
          <w:cantSplit/>
          <w:trHeight w:val="340"/>
          <w:jc w:val="center"/>
        </w:trPr>
        <w:tc>
          <w:tcPr>
            <w:tcW w:w="1142" w:type="dxa"/>
            <w:vMerge w:val="restart"/>
            <w:vAlign w:val="center"/>
          </w:tcPr>
          <w:p w:rsidR="004B4C3F" w:rsidRPr="003368AD" w:rsidRDefault="004B4C3F" w:rsidP="00E77359">
            <w:pPr>
              <w:jc w:val="center"/>
              <w:rPr>
                <w:rFonts w:eastAsia="標楷體"/>
                <w:color w:val="000000"/>
                <w:sz w:val="20"/>
                <w:shd w:val="clear" w:color="auto" w:fill="FFFFFF"/>
              </w:rPr>
            </w:pPr>
            <w:r w:rsidRPr="003368AD">
              <w:rPr>
                <w:rFonts w:eastAsia="標楷體"/>
                <w:color w:val="000000"/>
                <w:sz w:val="20"/>
                <w:shd w:val="clear" w:color="auto" w:fill="FFFFFF"/>
              </w:rPr>
              <w:t>保險福利</w:t>
            </w:r>
          </w:p>
        </w:tc>
        <w:tc>
          <w:tcPr>
            <w:tcW w:w="3031" w:type="dxa"/>
            <w:vAlign w:val="center"/>
          </w:tcPr>
          <w:p w:rsidR="004B4C3F" w:rsidRPr="003368AD" w:rsidRDefault="004B4C3F" w:rsidP="00E77359">
            <w:pPr>
              <w:ind w:left="138" w:hangingChars="69" w:hanging="138"/>
              <w:jc w:val="both"/>
              <w:rPr>
                <w:rFonts w:eastAsia="標楷體"/>
                <w:color w:val="000000"/>
                <w:sz w:val="20"/>
                <w:shd w:val="clear" w:color="auto" w:fill="FFFFFF"/>
              </w:rPr>
            </w:pPr>
            <w:r w:rsidRPr="003368AD">
              <w:rPr>
                <w:rFonts w:eastAsia="標楷體"/>
                <w:color w:val="000000"/>
                <w:sz w:val="20"/>
                <w:shd w:val="clear" w:color="auto" w:fill="FFFFFF"/>
              </w:rPr>
              <w:t>1.</w:t>
            </w:r>
            <w:r w:rsidRPr="003368AD">
              <w:rPr>
                <w:rFonts w:eastAsia="標楷體"/>
                <w:color w:val="000000"/>
                <w:sz w:val="20"/>
                <w:shd w:val="clear" w:color="auto" w:fill="FFFFFF"/>
              </w:rPr>
              <w:t>公保</w:t>
            </w:r>
            <w:r w:rsidRPr="003368AD">
              <w:rPr>
                <w:rFonts w:eastAsia="標楷體" w:hint="eastAsia"/>
                <w:color w:val="000000"/>
                <w:sz w:val="20"/>
                <w:shd w:val="clear" w:color="auto" w:fill="FFFFFF"/>
              </w:rPr>
              <w:t>、</w:t>
            </w:r>
            <w:r w:rsidRPr="003368AD">
              <w:rPr>
                <w:rFonts w:eastAsia="標楷體"/>
                <w:color w:val="000000"/>
                <w:sz w:val="20"/>
                <w:shd w:val="clear" w:color="auto" w:fill="FFFFFF"/>
              </w:rPr>
              <w:t>勞保各項補助費</w:t>
            </w:r>
            <w:r w:rsidRPr="003368AD">
              <w:rPr>
                <w:rFonts w:eastAsia="標楷體" w:hint="eastAsia"/>
                <w:color w:val="000000"/>
                <w:sz w:val="20"/>
                <w:shd w:val="clear" w:color="auto" w:fill="FFFFFF"/>
              </w:rPr>
              <w:t>用</w:t>
            </w:r>
            <w:r w:rsidRPr="003368AD">
              <w:rPr>
                <w:rFonts w:eastAsia="標楷體"/>
                <w:color w:val="000000"/>
                <w:sz w:val="20"/>
                <w:shd w:val="clear" w:color="auto" w:fill="FFFFFF"/>
              </w:rPr>
              <w:t>之申請</w:t>
            </w:r>
          </w:p>
        </w:tc>
        <w:tc>
          <w:tcPr>
            <w:tcW w:w="745" w:type="dxa"/>
            <w:vAlign w:val="center"/>
          </w:tcPr>
          <w:p w:rsidR="004B4C3F" w:rsidRPr="003368AD" w:rsidRDefault="004B4C3F" w:rsidP="000B658D">
            <w:pPr>
              <w:spacing w:line="280" w:lineRule="exact"/>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spacing w:line="280" w:lineRule="exact"/>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spacing w:line="280" w:lineRule="exact"/>
              <w:jc w:val="center"/>
              <w:rPr>
                <w:rFonts w:eastAsia="標楷體"/>
                <w:color w:val="000000"/>
                <w:shd w:val="clear" w:color="auto" w:fill="FFFFFF"/>
              </w:rPr>
            </w:pPr>
            <w:r>
              <w:rPr>
                <w:rFonts w:eastAsia="標楷體" w:hint="eastAsia"/>
                <w:color w:val="000000"/>
                <w:sz w:val="20"/>
                <w:shd w:val="clear" w:color="auto" w:fill="FFFFFF"/>
              </w:rPr>
              <w:t>審核</w:t>
            </w:r>
          </w:p>
        </w:tc>
        <w:tc>
          <w:tcPr>
            <w:tcW w:w="728" w:type="dxa"/>
            <w:tcBorders>
              <w:right w:val="single" w:sz="4" w:space="0" w:color="auto"/>
            </w:tcBorders>
            <w:vAlign w:val="center"/>
          </w:tcPr>
          <w:p w:rsidR="004B4C3F" w:rsidRPr="003368AD" w:rsidRDefault="004B4C3F" w:rsidP="000B658D">
            <w:pPr>
              <w:spacing w:line="280" w:lineRule="exact"/>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spacing w:line="280" w:lineRule="exact"/>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E77359">
            <w:pPr>
              <w:jc w:val="center"/>
              <w:rPr>
                <w:rFonts w:eastAsia="標楷體"/>
                <w:color w:val="000000"/>
                <w:sz w:val="20"/>
                <w:szCs w:val="20"/>
                <w:shd w:val="clear" w:color="auto" w:fill="FFFFFF"/>
              </w:rPr>
            </w:pPr>
          </w:p>
        </w:tc>
      </w:tr>
      <w:tr w:rsidR="004B4C3F" w:rsidRPr="003368AD" w:rsidTr="000B658D">
        <w:trPr>
          <w:cantSplit/>
          <w:trHeight w:val="340"/>
          <w:jc w:val="center"/>
        </w:trPr>
        <w:tc>
          <w:tcPr>
            <w:tcW w:w="1142" w:type="dxa"/>
            <w:vMerge/>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138" w:hanging="138"/>
              <w:jc w:val="both"/>
              <w:rPr>
                <w:rFonts w:eastAsia="標楷體"/>
                <w:color w:val="000000"/>
                <w:sz w:val="20"/>
                <w:shd w:val="clear" w:color="auto" w:fill="FFFFFF"/>
              </w:rPr>
            </w:pPr>
            <w:r w:rsidRPr="003368AD">
              <w:rPr>
                <w:rFonts w:eastAsia="標楷體"/>
                <w:color w:val="000000"/>
                <w:sz w:val="20"/>
                <w:shd w:val="clear" w:color="auto" w:fill="FFFFFF"/>
              </w:rPr>
              <w:t>2.</w:t>
            </w:r>
            <w:r w:rsidRPr="003368AD">
              <w:rPr>
                <w:rFonts w:eastAsia="標楷體"/>
                <w:color w:val="000000"/>
                <w:sz w:val="20"/>
                <w:shd w:val="clear" w:color="auto" w:fill="FFFFFF"/>
              </w:rPr>
              <w:t>公保、勞保</w:t>
            </w:r>
            <w:r w:rsidRPr="003368AD">
              <w:rPr>
                <w:rFonts w:eastAsia="標楷體" w:hint="eastAsia"/>
                <w:color w:val="000000"/>
                <w:sz w:val="20"/>
                <w:shd w:val="clear" w:color="auto" w:fill="FFFFFF"/>
              </w:rPr>
              <w:t>及</w:t>
            </w:r>
            <w:r w:rsidRPr="003368AD">
              <w:rPr>
                <w:rFonts w:eastAsia="標楷體"/>
                <w:color w:val="000000"/>
                <w:sz w:val="20"/>
                <w:shd w:val="clear" w:color="auto" w:fill="FFFFFF"/>
              </w:rPr>
              <w:t>全民健保之加</w:t>
            </w:r>
            <w:r w:rsidRPr="003368AD">
              <w:rPr>
                <w:rFonts w:eastAsia="標楷體" w:hint="eastAsia"/>
                <w:color w:val="000000"/>
                <w:sz w:val="20"/>
                <w:shd w:val="clear" w:color="auto" w:fill="FFFFFF"/>
              </w:rPr>
              <w:t>退</w:t>
            </w:r>
            <w:r w:rsidRPr="003368AD">
              <w:rPr>
                <w:rFonts w:eastAsia="標楷體"/>
                <w:color w:val="000000"/>
                <w:sz w:val="20"/>
                <w:shd w:val="clear" w:color="auto" w:fill="FFFFFF"/>
              </w:rPr>
              <w:t>保</w:t>
            </w:r>
            <w:r w:rsidRPr="003368AD">
              <w:rPr>
                <w:rFonts w:eastAsia="標楷體" w:hint="eastAsia"/>
                <w:color w:val="000000"/>
                <w:sz w:val="20"/>
                <w:shd w:val="clear" w:color="auto" w:fill="FFFFFF"/>
              </w:rPr>
              <w:t>與</w:t>
            </w:r>
            <w:r w:rsidRPr="003368AD">
              <w:rPr>
                <w:rFonts w:eastAsia="標楷體"/>
                <w:color w:val="000000"/>
                <w:sz w:val="20"/>
                <w:shd w:val="clear" w:color="auto" w:fill="FFFFFF"/>
              </w:rPr>
              <w:t>異動案件之</w:t>
            </w:r>
            <w:r w:rsidRPr="003368AD">
              <w:rPr>
                <w:rFonts w:eastAsia="標楷體" w:hint="eastAsia"/>
                <w:color w:val="000000"/>
                <w:sz w:val="20"/>
                <w:shd w:val="clear" w:color="auto" w:fill="FFFFFF"/>
              </w:rPr>
              <w:t>陳</w:t>
            </w:r>
            <w:r w:rsidRPr="003368AD">
              <w:rPr>
                <w:rFonts w:eastAsia="標楷體"/>
                <w:color w:val="000000"/>
                <w:sz w:val="20"/>
                <w:shd w:val="clear" w:color="auto" w:fill="FFFFFF"/>
              </w:rPr>
              <w:t>報</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28" w:type="dxa"/>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9D4A56">
            <w:pPr>
              <w:jc w:val="center"/>
              <w:rPr>
                <w:rFonts w:eastAsia="標楷體"/>
                <w:color w:val="000000"/>
                <w:sz w:val="20"/>
                <w:szCs w:val="20"/>
                <w:shd w:val="clear" w:color="auto" w:fill="FFFFFF"/>
              </w:rPr>
            </w:pPr>
          </w:p>
        </w:tc>
      </w:tr>
      <w:tr w:rsidR="004B4C3F" w:rsidRPr="003368AD" w:rsidTr="000B658D">
        <w:trPr>
          <w:cantSplit/>
          <w:trHeight w:val="340"/>
          <w:jc w:val="center"/>
        </w:trPr>
        <w:tc>
          <w:tcPr>
            <w:tcW w:w="1142" w:type="dxa"/>
            <w:vMerge/>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138" w:hanging="138"/>
              <w:jc w:val="both"/>
              <w:rPr>
                <w:rFonts w:eastAsia="標楷體"/>
                <w:color w:val="000000"/>
                <w:sz w:val="20"/>
                <w:shd w:val="clear" w:color="auto" w:fill="FFFFFF"/>
              </w:rPr>
            </w:pPr>
            <w:r w:rsidRPr="003368AD">
              <w:rPr>
                <w:rFonts w:eastAsia="標楷體"/>
                <w:color w:val="000000"/>
                <w:sz w:val="20"/>
                <w:shd w:val="clear" w:color="auto" w:fill="FFFFFF"/>
              </w:rPr>
              <w:t>3.</w:t>
            </w:r>
            <w:r w:rsidRPr="003368AD">
              <w:rPr>
                <w:rFonts w:eastAsia="標楷體"/>
                <w:color w:val="000000"/>
                <w:sz w:val="20"/>
                <w:shd w:val="clear" w:color="auto" w:fill="FFFFFF"/>
              </w:rPr>
              <w:t>各項保險給付核定案件之轉知</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728" w:type="dxa"/>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1324" w:type="dxa"/>
            <w:vAlign w:val="center"/>
          </w:tcPr>
          <w:p w:rsidR="004B4C3F" w:rsidRPr="003368AD" w:rsidRDefault="004B4C3F" w:rsidP="009D4A56">
            <w:pPr>
              <w:jc w:val="center"/>
              <w:rPr>
                <w:rFonts w:eastAsia="標楷體"/>
                <w:color w:val="000000"/>
                <w:sz w:val="20"/>
                <w:szCs w:val="20"/>
                <w:shd w:val="clear" w:color="auto" w:fill="FFFFFF"/>
              </w:rPr>
            </w:pPr>
          </w:p>
        </w:tc>
      </w:tr>
      <w:tr w:rsidR="004B4C3F" w:rsidRPr="003368AD" w:rsidTr="000B658D">
        <w:trPr>
          <w:cantSplit/>
          <w:trHeight w:val="340"/>
          <w:jc w:val="center"/>
        </w:trPr>
        <w:tc>
          <w:tcPr>
            <w:tcW w:w="1142" w:type="dxa"/>
            <w:vMerge/>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138" w:hanging="138"/>
              <w:jc w:val="both"/>
              <w:rPr>
                <w:rFonts w:eastAsia="標楷體"/>
                <w:color w:val="000000"/>
                <w:sz w:val="20"/>
                <w:shd w:val="clear" w:color="auto" w:fill="FFFFFF"/>
              </w:rPr>
            </w:pPr>
            <w:r w:rsidRPr="003368AD">
              <w:rPr>
                <w:rFonts w:eastAsia="標楷體"/>
                <w:color w:val="000000"/>
                <w:sz w:val="20"/>
                <w:shd w:val="clear" w:color="auto" w:fill="FFFFFF"/>
              </w:rPr>
              <w:t>4.</w:t>
            </w:r>
            <w:r w:rsidRPr="003368AD">
              <w:rPr>
                <w:rFonts w:eastAsia="標楷體"/>
                <w:color w:val="000000"/>
                <w:sz w:val="20"/>
                <w:shd w:val="clear" w:color="auto" w:fill="FFFFFF"/>
              </w:rPr>
              <w:t>健保卡之換領</w:t>
            </w:r>
            <w:r w:rsidRPr="003368AD">
              <w:rPr>
                <w:rFonts w:eastAsia="標楷體" w:hint="eastAsia"/>
                <w:color w:val="000000"/>
                <w:sz w:val="20"/>
                <w:shd w:val="clear" w:color="auto" w:fill="FFFFFF"/>
              </w:rPr>
              <w:t>與</w:t>
            </w:r>
            <w:r w:rsidRPr="003368AD">
              <w:rPr>
                <w:rFonts w:eastAsia="標楷體"/>
                <w:color w:val="000000"/>
                <w:sz w:val="20"/>
                <w:shd w:val="clear" w:color="auto" w:fill="FFFFFF"/>
              </w:rPr>
              <w:t>換發</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728" w:type="dxa"/>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1324" w:type="dxa"/>
            <w:vAlign w:val="center"/>
          </w:tcPr>
          <w:p w:rsidR="004B4C3F" w:rsidRPr="003368AD" w:rsidRDefault="004B4C3F" w:rsidP="009D4A56">
            <w:pPr>
              <w:jc w:val="center"/>
              <w:rPr>
                <w:rFonts w:eastAsia="標楷體"/>
                <w:color w:val="000000"/>
                <w:sz w:val="20"/>
                <w:szCs w:val="20"/>
                <w:shd w:val="clear" w:color="auto" w:fill="FFFFFF"/>
              </w:rPr>
            </w:pPr>
          </w:p>
        </w:tc>
      </w:tr>
      <w:tr w:rsidR="004B4C3F" w:rsidRPr="003368AD" w:rsidTr="000B658D">
        <w:trPr>
          <w:cantSplit/>
          <w:trHeight w:val="340"/>
          <w:jc w:val="center"/>
        </w:trPr>
        <w:tc>
          <w:tcPr>
            <w:tcW w:w="1142" w:type="dxa"/>
            <w:vMerge w:val="restart"/>
            <w:vAlign w:val="center"/>
          </w:tcPr>
          <w:p w:rsidR="004B4C3F" w:rsidRPr="003368AD" w:rsidRDefault="004B4C3F" w:rsidP="00E77359">
            <w:pPr>
              <w:jc w:val="center"/>
              <w:rPr>
                <w:rFonts w:eastAsia="標楷體"/>
                <w:color w:val="000000"/>
                <w:sz w:val="20"/>
                <w:shd w:val="clear" w:color="auto" w:fill="FFFFFF"/>
              </w:rPr>
            </w:pPr>
            <w:r w:rsidRPr="003368AD">
              <w:rPr>
                <w:rFonts w:eastAsia="標楷體"/>
                <w:color w:val="000000"/>
                <w:sz w:val="20"/>
                <w:shd w:val="clear" w:color="auto" w:fill="FFFFFF"/>
              </w:rPr>
              <w:t>退休、撫</w:t>
            </w:r>
          </w:p>
          <w:p w:rsidR="004B4C3F" w:rsidRPr="003368AD" w:rsidRDefault="004B4C3F" w:rsidP="00E77359">
            <w:pPr>
              <w:jc w:val="center"/>
              <w:rPr>
                <w:rFonts w:eastAsia="標楷體"/>
                <w:color w:val="000000"/>
                <w:sz w:val="20"/>
                <w:shd w:val="clear" w:color="auto" w:fill="FFFFFF"/>
              </w:rPr>
            </w:pPr>
            <w:proofErr w:type="gramStart"/>
            <w:r w:rsidRPr="003368AD">
              <w:rPr>
                <w:rFonts w:eastAsia="標楷體"/>
                <w:color w:val="000000"/>
                <w:sz w:val="20"/>
                <w:shd w:val="clear" w:color="auto" w:fill="FFFFFF"/>
              </w:rPr>
              <w:t>卹</w:t>
            </w:r>
            <w:proofErr w:type="gramEnd"/>
            <w:r w:rsidRPr="003368AD">
              <w:rPr>
                <w:rFonts w:eastAsia="標楷體"/>
                <w:color w:val="000000"/>
                <w:sz w:val="20"/>
                <w:shd w:val="clear" w:color="auto" w:fill="FFFFFF"/>
              </w:rPr>
              <w:t>、資遣</w:t>
            </w:r>
          </w:p>
          <w:p w:rsidR="004B4C3F" w:rsidRPr="003368AD" w:rsidRDefault="004B4C3F" w:rsidP="00E77359">
            <w:pPr>
              <w:jc w:val="center"/>
              <w:rPr>
                <w:rFonts w:eastAsia="標楷體"/>
                <w:color w:val="000000"/>
                <w:sz w:val="20"/>
                <w:shd w:val="clear" w:color="auto" w:fill="FFFFFF"/>
              </w:rPr>
            </w:pPr>
            <w:r w:rsidRPr="003368AD">
              <w:rPr>
                <w:rFonts w:eastAsia="標楷體" w:hint="eastAsia"/>
                <w:color w:val="000000"/>
                <w:sz w:val="20"/>
                <w:shd w:val="clear" w:color="auto" w:fill="FFFFFF"/>
              </w:rPr>
              <w:t>、離職</w:t>
            </w:r>
          </w:p>
        </w:tc>
        <w:tc>
          <w:tcPr>
            <w:tcW w:w="3031" w:type="dxa"/>
            <w:vAlign w:val="center"/>
          </w:tcPr>
          <w:p w:rsidR="004B4C3F" w:rsidRPr="003368AD" w:rsidRDefault="004B4C3F" w:rsidP="00E77359">
            <w:pPr>
              <w:ind w:left="138" w:hanging="138"/>
              <w:jc w:val="both"/>
              <w:rPr>
                <w:rFonts w:eastAsia="標楷體"/>
                <w:color w:val="000000"/>
                <w:sz w:val="20"/>
                <w:shd w:val="clear" w:color="auto" w:fill="FFFFFF"/>
              </w:rPr>
            </w:pPr>
            <w:r w:rsidRPr="003368AD">
              <w:rPr>
                <w:rFonts w:eastAsia="標楷體"/>
                <w:color w:val="000000"/>
                <w:sz w:val="20"/>
                <w:shd w:val="clear" w:color="auto" w:fill="FFFFFF"/>
              </w:rPr>
              <w:t>1.</w:t>
            </w:r>
            <w:r w:rsidRPr="003368AD">
              <w:rPr>
                <w:rFonts w:eastAsia="標楷體"/>
                <w:color w:val="000000"/>
                <w:sz w:val="20"/>
                <w:shd w:val="clear" w:color="auto" w:fill="FFFFFF"/>
              </w:rPr>
              <w:t>教職員工退休、撫</w:t>
            </w:r>
            <w:proofErr w:type="gramStart"/>
            <w:r w:rsidRPr="003368AD">
              <w:rPr>
                <w:rFonts w:eastAsia="標楷體" w:hint="eastAsia"/>
                <w:color w:val="000000"/>
                <w:sz w:val="20"/>
                <w:shd w:val="clear" w:color="auto" w:fill="FFFFFF"/>
              </w:rPr>
              <w:t>卹</w:t>
            </w:r>
            <w:proofErr w:type="gramEnd"/>
            <w:r w:rsidRPr="003368AD">
              <w:rPr>
                <w:rFonts w:eastAsia="標楷體"/>
                <w:color w:val="000000"/>
                <w:sz w:val="20"/>
                <w:shd w:val="clear" w:color="auto" w:fill="FFFFFF"/>
              </w:rPr>
              <w:t>、資遣</w:t>
            </w:r>
            <w:r w:rsidRPr="003368AD">
              <w:rPr>
                <w:rFonts w:eastAsia="標楷體" w:hint="eastAsia"/>
                <w:color w:val="000000"/>
                <w:sz w:val="20"/>
                <w:shd w:val="clear" w:color="auto" w:fill="FFFFFF"/>
              </w:rPr>
              <w:t>、離職</w:t>
            </w:r>
            <w:r w:rsidRPr="003368AD">
              <w:rPr>
                <w:rFonts w:eastAsia="標楷體"/>
                <w:color w:val="000000"/>
                <w:sz w:val="20"/>
                <w:shd w:val="clear" w:color="auto" w:fill="FFFFFF"/>
              </w:rPr>
              <w:t>案件之查核報部</w:t>
            </w:r>
          </w:p>
        </w:tc>
        <w:tc>
          <w:tcPr>
            <w:tcW w:w="745" w:type="dxa"/>
            <w:vAlign w:val="center"/>
          </w:tcPr>
          <w:p w:rsidR="004B4C3F" w:rsidRPr="003368AD" w:rsidRDefault="004B4C3F" w:rsidP="000B658D">
            <w:pPr>
              <w:spacing w:line="280" w:lineRule="exact"/>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spacing w:line="280" w:lineRule="exact"/>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spacing w:line="280" w:lineRule="exact"/>
              <w:jc w:val="center"/>
              <w:rPr>
                <w:rFonts w:eastAsia="標楷體"/>
                <w:color w:val="000000"/>
                <w:shd w:val="clear" w:color="auto" w:fill="FFFFFF"/>
              </w:rPr>
            </w:pPr>
            <w:r>
              <w:rPr>
                <w:rFonts w:eastAsia="標楷體" w:hint="eastAsia"/>
                <w:color w:val="000000"/>
                <w:sz w:val="20"/>
                <w:shd w:val="clear" w:color="auto" w:fill="FFFFFF"/>
              </w:rPr>
              <w:t>審核</w:t>
            </w:r>
          </w:p>
        </w:tc>
        <w:tc>
          <w:tcPr>
            <w:tcW w:w="728" w:type="dxa"/>
            <w:tcBorders>
              <w:right w:val="single" w:sz="4" w:space="0" w:color="auto"/>
            </w:tcBorders>
            <w:vAlign w:val="center"/>
          </w:tcPr>
          <w:p w:rsidR="004B4C3F" w:rsidRPr="003368AD" w:rsidRDefault="004B4C3F" w:rsidP="000B658D">
            <w:pPr>
              <w:spacing w:line="280" w:lineRule="exact"/>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spacing w:line="280" w:lineRule="exact"/>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E77359">
            <w:pPr>
              <w:jc w:val="center"/>
              <w:rPr>
                <w:rFonts w:eastAsia="標楷體"/>
                <w:color w:val="000000"/>
                <w:sz w:val="20"/>
                <w:szCs w:val="20"/>
                <w:shd w:val="clear" w:color="auto" w:fill="FFFFFF"/>
              </w:rPr>
            </w:pPr>
          </w:p>
        </w:tc>
      </w:tr>
      <w:tr w:rsidR="004B4C3F" w:rsidRPr="003368AD" w:rsidTr="000B658D">
        <w:trPr>
          <w:cantSplit/>
          <w:trHeight w:val="340"/>
          <w:jc w:val="center"/>
        </w:trPr>
        <w:tc>
          <w:tcPr>
            <w:tcW w:w="1142" w:type="dxa"/>
            <w:vMerge/>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138" w:hanging="138"/>
              <w:jc w:val="both"/>
              <w:rPr>
                <w:rFonts w:eastAsia="標楷體"/>
                <w:color w:val="000000"/>
                <w:sz w:val="20"/>
                <w:shd w:val="clear" w:color="auto" w:fill="FFFFFF"/>
              </w:rPr>
            </w:pPr>
            <w:r w:rsidRPr="003368AD">
              <w:rPr>
                <w:rFonts w:eastAsia="標楷體"/>
                <w:color w:val="000000"/>
                <w:sz w:val="20"/>
                <w:shd w:val="clear" w:color="auto" w:fill="FFFFFF"/>
              </w:rPr>
              <w:t>2.</w:t>
            </w:r>
            <w:r w:rsidRPr="003368AD">
              <w:rPr>
                <w:rFonts w:eastAsia="標楷體"/>
                <w:color w:val="000000"/>
                <w:sz w:val="20"/>
                <w:shd w:val="clear" w:color="auto" w:fill="FFFFFF"/>
              </w:rPr>
              <w:t>教職員工退休、撫</w:t>
            </w:r>
            <w:proofErr w:type="gramStart"/>
            <w:r w:rsidRPr="003368AD">
              <w:rPr>
                <w:rFonts w:eastAsia="標楷體" w:hint="eastAsia"/>
                <w:color w:val="000000"/>
                <w:sz w:val="20"/>
                <w:shd w:val="clear" w:color="auto" w:fill="FFFFFF"/>
              </w:rPr>
              <w:t>卹</w:t>
            </w:r>
            <w:proofErr w:type="gramEnd"/>
            <w:r w:rsidRPr="003368AD">
              <w:rPr>
                <w:rFonts w:eastAsia="標楷體"/>
                <w:color w:val="000000"/>
                <w:sz w:val="20"/>
                <w:shd w:val="clear" w:color="auto" w:fill="FFFFFF"/>
              </w:rPr>
              <w:t>、資遣</w:t>
            </w:r>
            <w:r w:rsidRPr="003368AD">
              <w:rPr>
                <w:rFonts w:eastAsia="標楷體" w:hint="eastAsia"/>
                <w:color w:val="000000"/>
                <w:sz w:val="20"/>
                <w:shd w:val="clear" w:color="auto" w:fill="FFFFFF"/>
              </w:rPr>
              <w:t>、離職</w:t>
            </w:r>
            <w:r w:rsidRPr="003368AD">
              <w:rPr>
                <w:rFonts w:eastAsia="標楷體"/>
                <w:color w:val="000000"/>
                <w:sz w:val="20"/>
                <w:shd w:val="clear" w:color="auto" w:fill="FFFFFF"/>
              </w:rPr>
              <w:t>案核定後之轉知</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728" w:type="dxa"/>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1324" w:type="dxa"/>
            <w:vAlign w:val="center"/>
          </w:tcPr>
          <w:p w:rsidR="004B4C3F" w:rsidRPr="003368AD" w:rsidRDefault="004B4C3F" w:rsidP="009D4A56">
            <w:pPr>
              <w:jc w:val="center"/>
              <w:rPr>
                <w:rFonts w:eastAsia="標楷體"/>
                <w:color w:val="000000"/>
                <w:sz w:val="20"/>
                <w:szCs w:val="20"/>
                <w:shd w:val="clear" w:color="auto" w:fill="FFFFFF"/>
              </w:rPr>
            </w:pPr>
          </w:p>
        </w:tc>
      </w:tr>
      <w:tr w:rsidR="004B4C3F" w:rsidRPr="003368AD" w:rsidTr="000B658D">
        <w:trPr>
          <w:cantSplit/>
          <w:trHeight w:val="340"/>
          <w:jc w:val="center"/>
        </w:trPr>
        <w:tc>
          <w:tcPr>
            <w:tcW w:w="1142" w:type="dxa"/>
            <w:vMerge/>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138" w:hanging="138"/>
              <w:jc w:val="both"/>
              <w:rPr>
                <w:rFonts w:eastAsia="標楷體"/>
                <w:color w:val="000000"/>
                <w:sz w:val="20"/>
                <w:shd w:val="clear" w:color="auto" w:fill="FFFFFF"/>
              </w:rPr>
            </w:pPr>
            <w:r w:rsidRPr="003368AD">
              <w:rPr>
                <w:rFonts w:eastAsia="標楷體"/>
                <w:color w:val="000000"/>
                <w:sz w:val="20"/>
                <w:shd w:val="clear" w:color="auto" w:fill="FFFFFF"/>
              </w:rPr>
              <w:t>3.</w:t>
            </w:r>
            <w:r w:rsidRPr="003368AD">
              <w:rPr>
                <w:rFonts w:eastAsia="標楷體"/>
                <w:color w:val="000000"/>
                <w:sz w:val="20"/>
                <w:shd w:val="clear" w:color="auto" w:fill="FFFFFF"/>
              </w:rPr>
              <w:t>退休人員中秋節慰問金之請領</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28" w:type="dxa"/>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9D4A56">
            <w:pPr>
              <w:jc w:val="center"/>
              <w:rPr>
                <w:rFonts w:eastAsia="標楷體"/>
                <w:color w:val="000000"/>
                <w:sz w:val="20"/>
                <w:shd w:val="clear" w:color="auto" w:fill="FFFFFF"/>
              </w:rPr>
            </w:pPr>
          </w:p>
        </w:tc>
      </w:tr>
      <w:tr w:rsidR="004B4C3F" w:rsidRPr="003368AD" w:rsidTr="000B658D">
        <w:trPr>
          <w:cantSplit/>
          <w:trHeight w:val="340"/>
          <w:jc w:val="center"/>
        </w:trPr>
        <w:tc>
          <w:tcPr>
            <w:tcW w:w="1142" w:type="dxa"/>
            <w:vMerge/>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138" w:hanging="138"/>
              <w:jc w:val="both"/>
              <w:rPr>
                <w:rFonts w:eastAsia="標楷體"/>
                <w:color w:val="000000"/>
                <w:sz w:val="20"/>
                <w:shd w:val="clear" w:color="auto" w:fill="FFFFFF"/>
              </w:rPr>
            </w:pPr>
            <w:r w:rsidRPr="003368AD">
              <w:rPr>
                <w:rFonts w:eastAsia="標楷體"/>
                <w:color w:val="000000"/>
                <w:sz w:val="20"/>
                <w:shd w:val="clear" w:color="auto" w:fill="FFFFFF"/>
              </w:rPr>
              <w:t>4.</w:t>
            </w:r>
            <w:r w:rsidRPr="003368AD">
              <w:rPr>
                <w:rFonts w:eastAsia="標楷體"/>
                <w:color w:val="000000"/>
                <w:sz w:val="20"/>
                <w:shd w:val="clear" w:color="auto" w:fill="FFFFFF"/>
              </w:rPr>
              <w:t>延長退休案之申報</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28" w:type="dxa"/>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9D4A56">
            <w:pPr>
              <w:jc w:val="center"/>
              <w:rPr>
                <w:rFonts w:eastAsia="標楷體"/>
                <w:color w:val="000000"/>
                <w:sz w:val="20"/>
                <w:shd w:val="clear" w:color="auto" w:fill="FFFFFF"/>
              </w:rPr>
            </w:pPr>
          </w:p>
        </w:tc>
      </w:tr>
      <w:tr w:rsidR="004B4C3F" w:rsidRPr="003368AD" w:rsidTr="000B658D">
        <w:trPr>
          <w:cantSplit/>
          <w:trHeight w:val="340"/>
          <w:jc w:val="center"/>
        </w:trPr>
        <w:tc>
          <w:tcPr>
            <w:tcW w:w="1142" w:type="dxa"/>
            <w:vMerge/>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138" w:hanging="138"/>
              <w:jc w:val="both"/>
              <w:rPr>
                <w:rFonts w:eastAsia="標楷體"/>
                <w:color w:val="000000"/>
                <w:sz w:val="20"/>
                <w:shd w:val="clear" w:color="auto" w:fill="FFFFFF"/>
              </w:rPr>
            </w:pPr>
            <w:r w:rsidRPr="003368AD">
              <w:rPr>
                <w:rFonts w:eastAsia="標楷體"/>
                <w:color w:val="000000"/>
                <w:sz w:val="20"/>
                <w:shd w:val="clear" w:color="auto" w:fill="FFFFFF"/>
              </w:rPr>
              <w:t>5.</w:t>
            </w:r>
            <w:r w:rsidRPr="003368AD">
              <w:rPr>
                <w:rFonts w:eastAsia="標楷體"/>
                <w:color w:val="000000"/>
                <w:sz w:val="20"/>
                <w:shd w:val="clear" w:color="auto" w:fill="FFFFFF"/>
              </w:rPr>
              <w:t>退休人員列冊管制</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728" w:type="dxa"/>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1324" w:type="dxa"/>
            <w:vAlign w:val="center"/>
          </w:tcPr>
          <w:p w:rsidR="004B4C3F" w:rsidRPr="003368AD" w:rsidRDefault="004B4C3F" w:rsidP="009D4A56">
            <w:pPr>
              <w:jc w:val="center"/>
              <w:rPr>
                <w:rFonts w:eastAsia="標楷體"/>
                <w:color w:val="000000"/>
                <w:sz w:val="20"/>
                <w:shd w:val="clear" w:color="auto" w:fill="FFFFFF"/>
              </w:rPr>
            </w:pPr>
          </w:p>
        </w:tc>
      </w:tr>
      <w:tr w:rsidR="004B4C3F" w:rsidRPr="003368AD" w:rsidTr="000B658D">
        <w:trPr>
          <w:cantSplit/>
          <w:trHeight w:val="340"/>
          <w:jc w:val="center"/>
        </w:trPr>
        <w:tc>
          <w:tcPr>
            <w:tcW w:w="1142" w:type="dxa"/>
            <w:vMerge w:val="restart"/>
            <w:vAlign w:val="center"/>
          </w:tcPr>
          <w:p w:rsidR="004B4C3F" w:rsidRPr="003368AD" w:rsidRDefault="004B4C3F" w:rsidP="00E77359">
            <w:pPr>
              <w:jc w:val="center"/>
              <w:rPr>
                <w:rFonts w:eastAsia="標楷體"/>
                <w:color w:val="000000"/>
                <w:sz w:val="20"/>
                <w:shd w:val="clear" w:color="auto" w:fill="FFFFFF"/>
              </w:rPr>
            </w:pPr>
            <w:r w:rsidRPr="003368AD">
              <w:rPr>
                <w:rFonts w:eastAsia="標楷體"/>
                <w:color w:val="000000"/>
                <w:sz w:val="20"/>
                <w:shd w:val="clear" w:color="auto" w:fill="FFFFFF"/>
              </w:rPr>
              <w:t>申訴</w:t>
            </w:r>
          </w:p>
        </w:tc>
        <w:tc>
          <w:tcPr>
            <w:tcW w:w="3031" w:type="dxa"/>
            <w:vAlign w:val="center"/>
          </w:tcPr>
          <w:p w:rsidR="004B4C3F" w:rsidRPr="003368AD" w:rsidRDefault="004B4C3F" w:rsidP="00E77359">
            <w:pPr>
              <w:ind w:left="138" w:hangingChars="69" w:hanging="138"/>
              <w:jc w:val="both"/>
              <w:rPr>
                <w:rFonts w:eastAsia="標楷體"/>
                <w:color w:val="000000"/>
                <w:sz w:val="20"/>
                <w:shd w:val="clear" w:color="auto" w:fill="FFFFFF"/>
              </w:rPr>
            </w:pPr>
            <w:r w:rsidRPr="003368AD">
              <w:rPr>
                <w:rFonts w:eastAsia="標楷體" w:hint="eastAsia"/>
                <w:color w:val="000000"/>
                <w:sz w:val="20"/>
                <w:shd w:val="clear" w:color="auto" w:fill="FFFFFF"/>
              </w:rPr>
              <w:t>1.</w:t>
            </w:r>
            <w:r w:rsidRPr="003368AD">
              <w:rPr>
                <w:rFonts w:eastAsia="標楷體" w:hint="eastAsia"/>
                <w:color w:val="000000"/>
                <w:sz w:val="20"/>
                <w:shd w:val="clear" w:color="auto" w:fill="FFFFFF"/>
              </w:rPr>
              <w:t>遴選教師申訴委員會代表</w:t>
            </w:r>
          </w:p>
        </w:tc>
        <w:tc>
          <w:tcPr>
            <w:tcW w:w="745" w:type="dxa"/>
            <w:vAlign w:val="center"/>
          </w:tcPr>
          <w:p w:rsidR="004B4C3F" w:rsidRPr="003368AD" w:rsidRDefault="004B4C3F" w:rsidP="000B658D">
            <w:pPr>
              <w:spacing w:line="280" w:lineRule="exact"/>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spacing w:line="280" w:lineRule="exact"/>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spacing w:line="280" w:lineRule="exact"/>
              <w:jc w:val="center"/>
              <w:rPr>
                <w:rFonts w:eastAsia="標楷體"/>
                <w:color w:val="000000"/>
                <w:shd w:val="clear" w:color="auto" w:fill="FFFFFF"/>
              </w:rPr>
            </w:pPr>
            <w:r>
              <w:rPr>
                <w:rFonts w:eastAsia="標楷體" w:hint="eastAsia"/>
                <w:color w:val="000000"/>
                <w:sz w:val="20"/>
                <w:shd w:val="clear" w:color="auto" w:fill="FFFFFF"/>
              </w:rPr>
              <w:t>審核</w:t>
            </w:r>
          </w:p>
        </w:tc>
        <w:tc>
          <w:tcPr>
            <w:tcW w:w="728" w:type="dxa"/>
            <w:tcBorders>
              <w:right w:val="single" w:sz="4" w:space="0" w:color="auto"/>
            </w:tcBorders>
            <w:vAlign w:val="center"/>
          </w:tcPr>
          <w:p w:rsidR="004B4C3F" w:rsidRPr="003368AD" w:rsidRDefault="004B4C3F" w:rsidP="000B658D">
            <w:pPr>
              <w:spacing w:line="280" w:lineRule="exact"/>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spacing w:line="280" w:lineRule="exact"/>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E77359">
            <w:pPr>
              <w:jc w:val="center"/>
              <w:rPr>
                <w:rFonts w:eastAsia="標楷體"/>
                <w:color w:val="000000"/>
                <w:sz w:val="20"/>
                <w:shd w:val="clear" w:color="auto" w:fill="FFFFFF"/>
              </w:rPr>
            </w:pPr>
          </w:p>
        </w:tc>
      </w:tr>
      <w:tr w:rsidR="004B4C3F" w:rsidRPr="003368AD" w:rsidTr="000B658D">
        <w:trPr>
          <w:cantSplit/>
          <w:trHeight w:val="340"/>
          <w:jc w:val="center"/>
        </w:trPr>
        <w:tc>
          <w:tcPr>
            <w:tcW w:w="1142" w:type="dxa"/>
            <w:vMerge/>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138" w:hangingChars="69" w:hanging="138"/>
              <w:jc w:val="both"/>
              <w:rPr>
                <w:rFonts w:eastAsia="標楷體"/>
                <w:color w:val="000000"/>
                <w:sz w:val="20"/>
                <w:shd w:val="clear" w:color="auto" w:fill="FFFFFF"/>
              </w:rPr>
            </w:pPr>
            <w:r w:rsidRPr="003368AD">
              <w:rPr>
                <w:rFonts w:eastAsia="標楷體" w:hint="eastAsia"/>
                <w:color w:val="000000"/>
                <w:sz w:val="20"/>
                <w:shd w:val="clear" w:color="auto" w:fill="FFFFFF"/>
              </w:rPr>
              <w:t>2.</w:t>
            </w:r>
            <w:r w:rsidRPr="003368AD">
              <w:rPr>
                <w:rFonts w:eastAsia="標楷體" w:hint="eastAsia"/>
                <w:color w:val="000000"/>
                <w:sz w:val="20"/>
                <w:shd w:val="clear" w:color="auto" w:fill="FFFFFF"/>
              </w:rPr>
              <w:t>遴選職員工申訴委員會代表</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28" w:type="dxa"/>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9D4A56">
            <w:pPr>
              <w:jc w:val="center"/>
              <w:rPr>
                <w:rFonts w:eastAsia="標楷體"/>
                <w:color w:val="000000"/>
                <w:sz w:val="20"/>
                <w:shd w:val="clear" w:color="auto" w:fill="FFFFFF"/>
              </w:rPr>
            </w:pPr>
          </w:p>
        </w:tc>
      </w:tr>
      <w:tr w:rsidR="004B4C3F" w:rsidRPr="003368AD" w:rsidTr="000B658D">
        <w:trPr>
          <w:cantSplit/>
          <w:trHeight w:val="340"/>
          <w:jc w:val="center"/>
        </w:trPr>
        <w:tc>
          <w:tcPr>
            <w:tcW w:w="1142" w:type="dxa"/>
            <w:vMerge/>
            <w:vAlign w:val="center"/>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200" w:hangingChars="100" w:hanging="200"/>
              <w:jc w:val="both"/>
              <w:rPr>
                <w:rFonts w:eastAsia="標楷體"/>
                <w:color w:val="000000"/>
                <w:sz w:val="20"/>
                <w:shd w:val="clear" w:color="auto" w:fill="FFFFFF"/>
              </w:rPr>
            </w:pPr>
            <w:r w:rsidRPr="003368AD">
              <w:rPr>
                <w:rFonts w:eastAsia="標楷體" w:hint="eastAsia"/>
                <w:color w:val="000000"/>
                <w:sz w:val="20"/>
                <w:shd w:val="clear" w:color="auto" w:fill="FFFFFF"/>
              </w:rPr>
              <w:t>3.</w:t>
            </w:r>
            <w:r w:rsidRPr="003368AD">
              <w:rPr>
                <w:rFonts w:eastAsia="標楷體" w:hint="eastAsia"/>
                <w:color w:val="000000"/>
                <w:sz w:val="20"/>
                <w:shd w:val="clear" w:color="auto" w:fill="FFFFFF"/>
              </w:rPr>
              <w:t>支援</w:t>
            </w:r>
            <w:r w:rsidRPr="003368AD">
              <w:rPr>
                <w:rFonts w:eastAsia="標楷體"/>
                <w:color w:val="000000"/>
                <w:sz w:val="20"/>
                <w:shd w:val="clear" w:color="auto" w:fill="FFFFFF"/>
              </w:rPr>
              <w:t>教職員工申訴</w:t>
            </w:r>
            <w:r>
              <w:rPr>
                <w:rFonts w:eastAsia="標楷體" w:hint="eastAsia"/>
                <w:color w:val="000000"/>
                <w:sz w:val="20"/>
                <w:shd w:val="clear" w:color="auto" w:fill="FFFFFF"/>
              </w:rPr>
              <w:t>委員會行政作業</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支援</w:t>
            </w:r>
          </w:p>
        </w:tc>
        <w:tc>
          <w:tcPr>
            <w:tcW w:w="717" w:type="dxa"/>
            <w:vAlign w:val="center"/>
          </w:tcPr>
          <w:p w:rsidR="004B4C3F" w:rsidRPr="003368AD" w:rsidRDefault="004B4C3F" w:rsidP="000B658D">
            <w:pPr>
              <w:jc w:val="center"/>
              <w:rPr>
                <w:rFonts w:eastAsia="標楷體"/>
                <w:color w:val="000000"/>
                <w:shd w:val="clear" w:color="auto" w:fill="FFFFFF"/>
              </w:rPr>
            </w:pPr>
            <w:r w:rsidRPr="003368AD">
              <w:rPr>
                <w:rFonts w:eastAsia="標楷體" w:hint="eastAsia"/>
                <w:color w:val="000000"/>
                <w:sz w:val="20"/>
                <w:shd w:val="clear" w:color="auto" w:fill="FFFFFF"/>
              </w:rPr>
              <w:t>支援</w:t>
            </w:r>
          </w:p>
        </w:tc>
        <w:tc>
          <w:tcPr>
            <w:tcW w:w="770" w:type="dxa"/>
            <w:gridSpan w:val="3"/>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支援</w:t>
            </w:r>
          </w:p>
        </w:tc>
        <w:tc>
          <w:tcPr>
            <w:tcW w:w="728" w:type="dxa"/>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9D4A56">
            <w:pPr>
              <w:jc w:val="center"/>
              <w:rPr>
                <w:rFonts w:eastAsia="標楷體"/>
                <w:color w:val="000000"/>
                <w:sz w:val="20"/>
                <w:shd w:val="clear" w:color="auto" w:fill="FFFFFF"/>
              </w:rPr>
            </w:pPr>
          </w:p>
        </w:tc>
      </w:tr>
      <w:tr w:rsidR="004B4C3F" w:rsidRPr="003368AD" w:rsidTr="000B658D">
        <w:trPr>
          <w:cantSplit/>
          <w:trHeight w:val="340"/>
          <w:jc w:val="center"/>
        </w:trPr>
        <w:tc>
          <w:tcPr>
            <w:tcW w:w="1142" w:type="dxa"/>
            <w:vMerge w:val="restart"/>
            <w:vAlign w:val="center"/>
          </w:tcPr>
          <w:p w:rsidR="004B4C3F" w:rsidRPr="003368AD" w:rsidRDefault="004B4C3F" w:rsidP="00E77359">
            <w:pPr>
              <w:jc w:val="center"/>
              <w:rPr>
                <w:rFonts w:eastAsia="標楷體"/>
                <w:color w:val="000000"/>
                <w:sz w:val="20"/>
                <w:shd w:val="clear" w:color="auto" w:fill="FFFFFF"/>
              </w:rPr>
            </w:pPr>
            <w:r w:rsidRPr="003368AD">
              <w:rPr>
                <w:rFonts w:eastAsia="標楷體"/>
                <w:color w:val="000000"/>
                <w:sz w:val="20"/>
                <w:shd w:val="clear" w:color="auto" w:fill="FFFFFF"/>
              </w:rPr>
              <w:t>人事資料</w:t>
            </w:r>
          </w:p>
          <w:p w:rsidR="004B4C3F" w:rsidRPr="003368AD" w:rsidRDefault="004B4C3F" w:rsidP="00E77359">
            <w:pPr>
              <w:jc w:val="center"/>
              <w:rPr>
                <w:rFonts w:eastAsia="標楷體"/>
                <w:color w:val="000000"/>
                <w:sz w:val="20"/>
                <w:shd w:val="clear" w:color="auto" w:fill="FFFFFF"/>
              </w:rPr>
            </w:pPr>
            <w:r w:rsidRPr="003368AD">
              <w:rPr>
                <w:rFonts w:eastAsia="標楷體"/>
                <w:color w:val="000000"/>
                <w:sz w:val="20"/>
                <w:shd w:val="clear" w:color="auto" w:fill="FFFFFF"/>
              </w:rPr>
              <w:t>管理</w:t>
            </w:r>
          </w:p>
        </w:tc>
        <w:tc>
          <w:tcPr>
            <w:tcW w:w="3031" w:type="dxa"/>
            <w:vAlign w:val="center"/>
          </w:tcPr>
          <w:p w:rsidR="004B4C3F" w:rsidRPr="003368AD" w:rsidRDefault="004B4C3F" w:rsidP="00E77359">
            <w:pPr>
              <w:ind w:left="200" w:hangingChars="100" w:hanging="200"/>
              <w:jc w:val="both"/>
              <w:rPr>
                <w:rFonts w:eastAsia="標楷體"/>
                <w:color w:val="000000"/>
                <w:sz w:val="20"/>
                <w:shd w:val="clear" w:color="auto" w:fill="FFFFFF"/>
              </w:rPr>
            </w:pPr>
            <w:r w:rsidRPr="003368AD">
              <w:rPr>
                <w:rFonts w:eastAsia="標楷體"/>
                <w:color w:val="000000"/>
                <w:sz w:val="20"/>
                <w:shd w:val="clear" w:color="auto" w:fill="FFFFFF"/>
              </w:rPr>
              <w:t>1.</w:t>
            </w:r>
            <w:r w:rsidRPr="003368AD">
              <w:rPr>
                <w:rFonts w:eastAsia="標楷體"/>
                <w:color w:val="000000"/>
                <w:sz w:val="20"/>
                <w:shd w:val="clear" w:color="auto" w:fill="FFFFFF"/>
              </w:rPr>
              <w:t>各項人事資料建檔與管</w:t>
            </w:r>
            <w:r w:rsidRPr="003368AD">
              <w:rPr>
                <w:rFonts w:eastAsia="標楷體" w:hint="eastAsia"/>
                <w:color w:val="000000"/>
                <w:sz w:val="20"/>
                <w:shd w:val="clear" w:color="auto" w:fill="FFFFFF"/>
              </w:rPr>
              <w:t>理</w:t>
            </w:r>
          </w:p>
        </w:tc>
        <w:tc>
          <w:tcPr>
            <w:tcW w:w="745" w:type="dxa"/>
            <w:vAlign w:val="center"/>
          </w:tcPr>
          <w:p w:rsidR="004B4C3F" w:rsidRPr="003368AD" w:rsidRDefault="004B4C3F" w:rsidP="000B658D">
            <w:pPr>
              <w:spacing w:line="280" w:lineRule="exact"/>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spacing w:line="280" w:lineRule="exact"/>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spacing w:line="280" w:lineRule="exact"/>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728" w:type="dxa"/>
            <w:tcBorders>
              <w:right w:val="single" w:sz="4" w:space="0" w:color="auto"/>
            </w:tcBorders>
            <w:vAlign w:val="center"/>
          </w:tcPr>
          <w:p w:rsidR="004B4C3F" w:rsidRPr="003368AD" w:rsidRDefault="004B4C3F" w:rsidP="000B658D">
            <w:pPr>
              <w:spacing w:line="280" w:lineRule="exact"/>
              <w:jc w:val="center"/>
              <w:rPr>
                <w:rFonts w:eastAsia="標楷體"/>
                <w:color w:val="000000"/>
                <w:sz w:val="20"/>
                <w:shd w:val="clear" w:color="auto" w:fill="FFFFFF"/>
              </w:rPr>
            </w:pPr>
          </w:p>
        </w:tc>
        <w:tc>
          <w:tcPr>
            <w:tcW w:w="745" w:type="dxa"/>
            <w:tcBorders>
              <w:left w:val="single" w:sz="4" w:space="0" w:color="auto"/>
            </w:tcBorders>
            <w:vAlign w:val="center"/>
          </w:tcPr>
          <w:p w:rsidR="004B4C3F" w:rsidRPr="003368AD" w:rsidRDefault="004B4C3F" w:rsidP="000B658D">
            <w:pPr>
              <w:spacing w:line="280" w:lineRule="exact"/>
              <w:jc w:val="center"/>
              <w:rPr>
                <w:rFonts w:eastAsia="標楷體"/>
                <w:color w:val="000000"/>
                <w:sz w:val="20"/>
                <w:shd w:val="clear" w:color="auto" w:fill="FFFFFF"/>
              </w:rPr>
            </w:pPr>
          </w:p>
        </w:tc>
        <w:tc>
          <w:tcPr>
            <w:tcW w:w="1324" w:type="dxa"/>
            <w:vAlign w:val="center"/>
          </w:tcPr>
          <w:p w:rsidR="004B4C3F" w:rsidRPr="003368AD" w:rsidRDefault="004B4C3F" w:rsidP="00E77359">
            <w:pPr>
              <w:jc w:val="center"/>
              <w:rPr>
                <w:rFonts w:eastAsia="標楷體"/>
                <w:color w:val="000000"/>
                <w:sz w:val="20"/>
                <w:shd w:val="clear" w:color="auto" w:fill="FFFFFF"/>
              </w:rPr>
            </w:pPr>
          </w:p>
        </w:tc>
      </w:tr>
      <w:tr w:rsidR="004B4C3F" w:rsidRPr="003368AD" w:rsidTr="000B658D">
        <w:trPr>
          <w:cantSplit/>
          <w:trHeight w:val="340"/>
          <w:jc w:val="center"/>
        </w:trPr>
        <w:tc>
          <w:tcPr>
            <w:tcW w:w="1142" w:type="dxa"/>
            <w:vMerge/>
            <w:vAlign w:val="center"/>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138" w:hanging="138"/>
              <w:jc w:val="both"/>
              <w:rPr>
                <w:rFonts w:eastAsia="標楷體"/>
                <w:color w:val="000000"/>
                <w:sz w:val="20"/>
                <w:shd w:val="clear" w:color="auto" w:fill="FFFFFF"/>
              </w:rPr>
            </w:pPr>
            <w:r w:rsidRPr="003368AD">
              <w:rPr>
                <w:rFonts w:eastAsia="標楷體"/>
                <w:color w:val="000000"/>
                <w:sz w:val="20"/>
                <w:shd w:val="clear" w:color="auto" w:fill="FFFFFF"/>
              </w:rPr>
              <w:t>2.</w:t>
            </w:r>
            <w:r w:rsidRPr="003368AD">
              <w:rPr>
                <w:rFonts w:eastAsia="標楷體"/>
                <w:color w:val="000000"/>
                <w:sz w:val="20"/>
                <w:shd w:val="clear" w:color="auto" w:fill="FFFFFF"/>
              </w:rPr>
              <w:t>教職員工動態登記（</w:t>
            </w:r>
            <w:r>
              <w:rPr>
                <w:rFonts w:eastAsia="標楷體" w:hint="eastAsia"/>
                <w:color w:val="000000"/>
                <w:sz w:val="20"/>
                <w:shd w:val="clear" w:color="auto" w:fill="FFFFFF"/>
              </w:rPr>
              <w:t>退休、</w:t>
            </w:r>
            <w:r w:rsidRPr="003368AD">
              <w:rPr>
                <w:rFonts w:eastAsia="標楷體"/>
                <w:color w:val="000000"/>
                <w:sz w:val="20"/>
                <w:shd w:val="clear" w:color="auto" w:fill="FFFFFF"/>
              </w:rPr>
              <w:t>離職、升等</w:t>
            </w:r>
            <w:r w:rsidRPr="003368AD">
              <w:rPr>
                <w:rFonts w:eastAsia="標楷體" w:hint="eastAsia"/>
                <w:color w:val="000000"/>
                <w:sz w:val="20"/>
                <w:shd w:val="clear" w:color="auto" w:fill="FFFFFF"/>
              </w:rPr>
              <w:t>、</w:t>
            </w:r>
            <w:r w:rsidRPr="003368AD">
              <w:rPr>
                <w:rFonts w:eastAsia="標楷體"/>
                <w:color w:val="000000"/>
                <w:sz w:val="20"/>
                <w:shd w:val="clear" w:color="auto" w:fill="FFFFFF"/>
              </w:rPr>
              <w:t>改敘等）</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728" w:type="dxa"/>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1324" w:type="dxa"/>
            <w:vAlign w:val="center"/>
          </w:tcPr>
          <w:p w:rsidR="004B4C3F" w:rsidRPr="003368AD" w:rsidRDefault="004B4C3F" w:rsidP="009D4A56">
            <w:pPr>
              <w:jc w:val="center"/>
              <w:rPr>
                <w:rFonts w:eastAsia="標楷體"/>
                <w:color w:val="000000"/>
                <w:sz w:val="20"/>
                <w:shd w:val="clear" w:color="auto" w:fill="FFFFFF"/>
              </w:rPr>
            </w:pPr>
          </w:p>
        </w:tc>
      </w:tr>
      <w:tr w:rsidR="004B4C3F" w:rsidRPr="003368AD" w:rsidTr="000B658D">
        <w:trPr>
          <w:cantSplit/>
          <w:trHeight w:val="340"/>
          <w:jc w:val="center"/>
        </w:trPr>
        <w:tc>
          <w:tcPr>
            <w:tcW w:w="1142" w:type="dxa"/>
            <w:vMerge/>
            <w:vAlign w:val="center"/>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200" w:hangingChars="100" w:hanging="200"/>
              <w:jc w:val="both"/>
              <w:rPr>
                <w:rFonts w:eastAsia="標楷體"/>
                <w:color w:val="000000"/>
                <w:sz w:val="20"/>
                <w:shd w:val="clear" w:color="auto" w:fill="FFFFFF"/>
              </w:rPr>
            </w:pPr>
            <w:r w:rsidRPr="003368AD">
              <w:rPr>
                <w:rFonts w:eastAsia="標楷體"/>
                <w:color w:val="000000"/>
                <w:sz w:val="20"/>
                <w:shd w:val="clear" w:color="auto" w:fill="FFFFFF"/>
              </w:rPr>
              <w:t>3.</w:t>
            </w:r>
            <w:r w:rsidRPr="003368AD">
              <w:rPr>
                <w:rFonts w:eastAsia="標楷體"/>
                <w:color w:val="000000"/>
                <w:sz w:val="20"/>
                <w:shd w:val="clear" w:color="auto" w:fill="FFFFFF"/>
              </w:rPr>
              <w:t>編製</w:t>
            </w:r>
            <w:r w:rsidRPr="003368AD">
              <w:rPr>
                <w:rFonts w:eastAsia="標楷體" w:hint="eastAsia"/>
                <w:color w:val="000000"/>
                <w:sz w:val="20"/>
                <w:shd w:val="clear" w:color="auto" w:fill="FFFFFF"/>
              </w:rPr>
              <w:t>單位人員</w:t>
            </w:r>
            <w:r w:rsidRPr="003368AD">
              <w:rPr>
                <w:rFonts w:eastAsia="標楷體"/>
                <w:color w:val="000000"/>
                <w:sz w:val="20"/>
                <w:shd w:val="clear" w:color="auto" w:fill="FFFFFF"/>
              </w:rPr>
              <w:t>名冊</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728" w:type="dxa"/>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1324" w:type="dxa"/>
            <w:vAlign w:val="center"/>
          </w:tcPr>
          <w:p w:rsidR="004B4C3F" w:rsidRPr="003368AD" w:rsidRDefault="004B4C3F" w:rsidP="009D4A56">
            <w:pPr>
              <w:jc w:val="center"/>
              <w:rPr>
                <w:rFonts w:eastAsia="標楷體"/>
                <w:color w:val="000000"/>
                <w:sz w:val="20"/>
                <w:shd w:val="clear" w:color="auto" w:fill="FFFFFF"/>
              </w:rPr>
            </w:pPr>
          </w:p>
        </w:tc>
      </w:tr>
      <w:tr w:rsidR="004B4C3F" w:rsidRPr="003368AD" w:rsidTr="000B658D">
        <w:trPr>
          <w:cantSplit/>
          <w:trHeight w:val="340"/>
          <w:jc w:val="center"/>
        </w:trPr>
        <w:tc>
          <w:tcPr>
            <w:tcW w:w="1142" w:type="dxa"/>
            <w:vMerge/>
            <w:vAlign w:val="center"/>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200" w:hangingChars="100" w:hanging="200"/>
              <w:jc w:val="both"/>
              <w:rPr>
                <w:rFonts w:eastAsia="標楷體"/>
                <w:color w:val="000000"/>
                <w:sz w:val="20"/>
                <w:shd w:val="clear" w:color="auto" w:fill="FFFFFF"/>
              </w:rPr>
            </w:pPr>
            <w:r w:rsidRPr="003368AD">
              <w:rPr>
                <w:rFonts w:eastAsia="標楷體"/>
                <w:color w:val="000000"/>
                <w:sz w:val="20"/>
                <w:shd w:val="clear" w:color="auto" w:fill="FFFFFF"/>
              </w:rPr>
              <w:t>4.</w:t>
            </w:r>
            <w:r w:rsidRPr="003368AD">
              <w:rPr>
                <w:rFonts w:eastAsia="標楷體"/>
                <w:color w:val="000000"/>
                <w:sz w:val="20"/>
                <w:shd w:val="clear" w:color="auto" w:fill="FFFFFF"/>
              </w:rPr>
              <w:t>編製人事手冊</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728" w:type="dxa"/>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p>
        </w:tc>
        <w:tc>
          <w:tcPr>
            <w:tcW w:w="1324" w:type="dxa"/>
            <w:vAlign w:val="center"/>
          </w:tcPr>
          <w:p w:rsidR="004B4C3F" w:rsidRPr="003368AD" w:rsidRDefault="004B4C3F" w:rsidP="009D4A56">
            <w:pPr>
              <w:jc w:val="center"/>
              <w:rPr>
                <w:rFonts w:eastAsia="標楷體"/>
                <w:color w:val="000000"/>
                <w:sz w:val="20"/>
                <w:shd w:val="clear" w:color="auto" w:fill="FFFFFF"/>
              </w:rPr>
            </w:pPr>
          </w:p>
        </w:tc>
      </w:tr>
      <w:tr w:rsidR="004B4C3F" w:rsidRPr="003368AD" w:rsidTr="000B658D">
        <w:trPr>
          <w:cantSplit/>
          <w:trHeight w:val="340"/>
          <w:jc w:val="center"/>
        </w:trPr>
        <w:tc>
          <w:tcPr>
            <w:tcW w:w="1142" w:type="dxa"/>
            <w:vMerge/>
            <w:vAlign w:val="center"/>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200" w:hangingChars="100" w:hanging="200"/>
              <w:jc w:val="both"/>
              <w:rPr>
                <w:rFonts w:eastAsia="標楷體"/>
                <w:color w:val="000000"/>
                <w:sz w:val="20"/>
                <w:shd w:val="clear" w:color="auto" w:fill="FFFFFF"/>
              </w:rPr>
            </w:pPr>
            <w:r w:rsidRPr="003368AD">
              <w:rPr>
                <w:rFonts w:eastAsia="標楷體" w:hint="eastAsia"/>
                <w:color w:val="000000"/>
                <w:sz w:val="20"/>
                <w:shd w:val="clear" w:color="auto" w:fill="FFFFFF"/>
              </w:rPr>
              <w:t>5.</w:t>
            </w:r>
            <w:r w:rsidRPr="003368AD">
              <w:rPr>
                <w:rFonts w:eastAsia="標楷體" w:hint="eastAsia"/>
                <w:color w:val="000000"/>
                <w:sz w:val="20"/>
                <w:shd w:val="clear" w:color="auto" w:fill="FFFFFF"/>
              </w:rPr>
              <w:t>編製人事內控制度</w:t>
            </w:r>
            <w:r>
              <w:rPr>
                <w:rFonts w:eastAsia="標楷體" w:hint="eastAsia"/>
                <w:color w:val="000000"/>
                <w:sz w:val="20"/>
                <w:shd w:val="clear" w:color="auto" w:fill="FFFFFF"/>
              </w:rPr>
              <w:t>資料</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28" w:type="dxa"/>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9D4A56">
            <w:pPr>
              <w:jc w:val="center"/>
              <w:rPr>
                <w:rFonts w:eastAsia="標楷體"/>
                <w:color w:val="000000"/>
                <w:sz w:val="20"/>
                <w:shd w:val="clear" w:color="auto" w:fill="FFFFFF"/>
              </w:rPr>
            </w:pPr>
          </w:p>
        </w:tc>
      </w:tr>
      <w:tr w:rsidR="004B4C3F" w:rsidRPr="003368AD" w:rsidTr="000B658D">
        <w:trPr>
          <w:cantSplit/>
          <w:trHeight w:val="340"/>
          <w:jc w:val="center"/>
        </w:trPr>
        <w:tc>
          <w:tcPr>
            <w:tcW w:w="1142" w:type="dxa"/>
            <w:vMerge w:val="restart"/>
            <w:vAlign w:val="center"/>
          </w:tcPr>
          <w:p w:rsidR="004B4C3F" w:rsidRPr="003368AD" w:rsidRDefault="004B4C3F" w:rsidP="00E77359">
            <w:pPr>
              <w:jc w:val="center"/>
              <w:rPr>
                <w:rFonts w:eastAsia="標楷體"/>
                <w:color w:val="000000"/>
                <w:sz w:val="20"/>
                <w:shd w:val="clear" w:color="auto" w:fill="FFFFFF"/>
              </w:rPr>
            </w:pPr>
            <w:r w:rsidRPr="003368AD">
              <w:rPr>
                <w:rFonts w:eastAsia="標楷體"/>
                <w:color w:val="000000"/>
                <w:sz w:val="20"/>
                <w:shd w:val="clear" w:color="auto" w:fill="FFFFFF"/>
              </w:rPr>
              <w:t>人事規章</w:t>
            </w:r>
          </w:p>
        </w:tc>
        <w:tc>
          <w:tcPr>
            <w:tcW w:w="3031" w:type="dxa"/>
            <w:vAlign w:val="center"/>
          </w:tcPr>
          <w:p w:rsidR="004B4C3F" w:rsidRPr="003368AD" w:rsidRDefault="004B4C3F" w:rsidP="00E77359">
            <w:pPr>
              <w:ind w:left="200" w:hangingChars="100" w:hanging="200"/>
              <w:jc w:val="both"/>
              <w:rPr>
                <w:rFonts w:eastAsia="標楷體"/>
                <w:color w:val="000000"/>
                <w:sz w:val="20"/>
                <w:shd w:val="clear" w:color="auto" w:fill="FFFFFF"/>
              </w:rPr>
            </w:pPr>
            <w:r w:rsidRPr="003368AD">
              <w:rPr>
                <w:rFonts w:eastAsia="標楷體"/>
                <w:color w:val="000000"/>
                <w:sz w:val="20"/>
                <w:shd w:val="clear" w:color="auto" w:fill="FFFFFF"/>
              </w:rPr>
              <w:t>1.</w:t>
            </w:r>
            <w:r w:rsidRPr="003368AD">
              <w:rPr>
                <w:rFonts w:eastAsia="標楷體" w:hint="eastAsia"/>
                <w:color w:val="000000"/>
                <w:sz w:val="20"/>
                <w:shd w:val="clear" w:color="auto" w:fill="FFFFFF"/>
              </w:rPr>
              <w:t>增修</w:t>
            </w:r>
            <w:r w:rsidRPr="003368AD">
              <w:rPr>
                <w:rFonts w:eastAsia="標楷體"/>
                <w:color w:val="000000"/>
                <w:sz w:val="20"/>
                <w:shd w:val="clear" w:color="auto" w:fill="FFFFFF"/>
              </w:rPr>
              <w:t>人事規章</w:t>
            </w:r>
          </w:p>
        </w:tc>
        <w:tc>
          <w:tcPr>
            <w:tcW w:w="745" w:type="dxa"/>
            <w:vAlign w:val="center"/>
          </w:tcPr>
          <w:p w:rsidR="004B4C3F" w:rsidRPr="003368AD" w:rsidRDefault="004B4C3F" w:rsidP="000B658D">
            <w:pPr>
              <w:spacing w:line="280" w:lineRule="exact"/>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spacing w:line="280" w:lineRule="exact"/>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spacing w:line="280" w:lineRule="exact"/>
              <w:jc w:val="center"/>
              <w:rPr>
                <w:rFonts w:eastAsia="標楷體"/>
                <w:color w:val="000000"/>
                <w:shd w:val="clear" w:color="auto" w:fill="FFFFFF"/>
              </w:rPr>
            </w:pPr>
            <w:r>
              <w:rPr>
                <w:rFonts w:eastAsia="標楷體" w:hint="eastAsia"/>
                <w:color w:val="000000"/>
                <w:sz w:val="20"/>
                <w:shd w:val="clear" w:color="auto" w:fill="FFFFFF"/>
              </w:rPr>
              <w:t>審核</w:t>
            </w:r>
          </w:p>
        </w:tc>
        <w:tc>
          <w:tcPr>
            <w:tcW w:w="728" w:type="dxa"/>
            <w:tcBorders>
              <w:right w:val="single" w:sz="4" w:space="0" w:color="auto"/>
            </w:tcBorders>
            <w:vAlign w:val="center"/>
          </w:tcPr>
          <w:p w:rsidR="004B4C3F" w:rsidRPr="003368AD" w:rsidRDefault="004B4C3F" w:rsidP="000B658D">
            <w:pPr>
              <w:spacing w:line="280" w:lineRule="exact"/>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spacing w:line="280" w:lineRule="exact"/>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E77359">
            <w:pPr>
              <w:jc w:val="center"/>
              <w:rPr>
                <w:rFonts w:eastAsia="標楷體"/>
                <w:color w:val="000000"/>
                <w:sz w:val="20"/>
                <w:shd w:val="clear" w:color="auto" w:fill="FFFFFF"/>
              </w:rPr>
            </w:pPr>
          </w:p>
        </w:tc>
      </w:tr>
      <w:tr w:rsidR="004B4C3F" w:rsidRPr="003368AD" w:rsidTr="000B658D">
        <w:trPr>
          <w:cantSplit/>
          <w:trHeight w:val="340"/>
          <w:jc w:val="center"/>
        </w:trPr>
        <w:tc>
          <w:tcPr>
            <w:tcW w:w="1142" w:type="dxa"/>
            <w:vMerge/>
            <w:vAlign w:val="center"/>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138" w:hanging="138"/>
              <w:jc w:val="both"/>
              <w:rPr>
                <w:rFonts w:eastAsia="標楷體"/>
                <w:color w:val="000000"/>
                <w:sz w:val="20"/>
                <w:shd w:val="clear" w:color="auto" w:fill="FFFFFF"/>
              </w:rPr>
            </w:pPr>
            <w:r w:rsidRPr="003368AD">
              <w:rPr>
                <w:rFonts w:eastAsia="標楷體"/>
                <w:color w:val="000000"/>
                <w:sz w:val="20"/>
                <w:shd w:val="clear" w:color="auto" w:fill="FFFFFF"/>
              </w:rPr>
              <w:t>2.</w:t>
            </w:r>
            <w:r w:rsidRPr="003368AD">
              <w:rPr>
                <w:rFonts w:eastAsia="標楷體" w:hint="eastAsia"/>
                <w:color w:val="000000"/>
                <w:sz w:val="20"/>
                <w:shd w:val="clear" w:color="auto" w:fill="FFFFFF"/>
              </w:rPr>
              <w:t>教育部</w:t>
            </w:r>
            <w:r w:rsidRPr="003368AD">
              <w:rPr>
                <w:rFonts w:eastAsia="標楷體"/>
                <w:color w:val="000000"/>
                <w:sz w:val="20"/>
                <w:shd w:val="clear" w:color="auto" w:fill="FFFFFF"/>
              </w:rPr>
              <w:t>人事規章、命令</w:t>
            </w:r>
            <w:r w:rsidRPr="003368AD">
              <w:rPr>
                <w:rFonts w:eastAsia="標楷體" w:hint="eastAsia"/>
                <w:color w:val="000000"/>
                <w:sz w:val="20"/>
                <w:shd w:val="clear" w:color="auto" w:fill="FFFFFF"/>
              </w:rPr>
              <w:t>等</w:t>
            </w:r>
            <w:r w:rsidRPr="003368AD">
              <w:rPr>
                <w:rFonts w:eastAsia="標楷體"/>
                <w:color w:val="000000"/>
                <w:sz w:val="20"/>
                <w:shd w:val="clear" w:color="auto" w:fill="FFFFFF"/>
              </w:rPr>
              <w:t>疑義之請示</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28" w:type="dxa"/>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9D4A56">
            <w:pPr>
              <w:jc w:val="center"/>
              <w:rPr>
                <w:rFonts w:eastAsia="標楷體"/>
                <w:color w:val="000000"/>
                <w:sz w:val="20"/>
                <w:shd w:val="clear" w:color="auto" w:fill="FFFFFF"/>
              </w:rPr>
            </w:pPr>
          </w:p>
        </w:tc>
      </w:tr>
      <w:tr w:rsidR="004B4C3F" w:rsidRPr="003368AD" w:rsidTr="000B658D">
        <w:trPr>
          <w:cantSplit/>
          <w:trHeight w:val="340"/>
          <w:jc w:val="center"/>
        </w:trPr>
        <w:tc>
          <w:tcPr>
            <w:tcW w:w="1142" w:type="dxa"/>
            <w:vMerge w:val="restart"/>
            <w:vAlign w:val="center"/>
          </w:tcPr>
          <w:p w:rsidR="004B4C3F" w:rsidRPr="003368AD" w:rsidRDefault="004B4C3F" w:rsidP="00E77359">
            <w:pPr>
              <w:jc w:val="center"/>
              <w:rPr>
                <w:rFonts w:eastAsia="標楷體"/>
                <w:color w:val="000000"/>
                <w:sz w:val="20"/>
                <w:shd w:val="clear" w:color="auto" w:fill="FFFFFF"/>
              </w:rPr>
            </w:pPr>
            <w:r w:rsidRPr="003368AD">
              <w:rPr>
                <w:rFonts w:eastAsia="標楷體"/>
                <w:color w:val="000000"/>
                <w:sz w:val="20"/>
                <w:shd w:val="clear" w:color="auto" w:fill="FFFFFF"/>
              </w:rPr>
              <w:t>相關證明</w:t>
            </w:r>
          </w:p>
          <w:p w:rsidR="004B4C3F" w:rsidRPr="003368AD" w:rsidRDefault="004B4C3F" w:rsidP="00E77359">
            <w:pPr>
              <w:jc w:val="center"/>
              <w:rPr>
                <w:rFonts w:eastAsia="標楷體"/>
                <w:color w:val="000000"/>
                <w:sz w:val="20"/>
                <w:shd w:val="clear" w:color="auto" w:fill="FFFFFF"/>
              </w:rPr>
            </w:pPr>
            <w:r w:rsidRPr="003368AD">
              <w:rPr>
                <w:rFonts w:eastAsia="標楷體"/>
                <w:color w:val="000000"/>
                <w:sz w:val="20"/>
                <w:shd w:val="clear" w:color="auto" w:fill="FFFFFF"/>
              </w:rPr>
              <w:t>核發</w:t>
            </w:r>
          </w:p>
        </w:tc>
        <w:tc>
          <w:tcPr>
            <w:tcW w:w="3031" w:type="dxa"/>
            <w:vAlign w:val="center"/>
          </w:tcPr>
          <w:p w:rsidR="004B4C3F" w:rsidRPr="003368AD" w:rsidRDefault="004B4C3F" w:rsidP="00E77359">
            <w:pPr>
              <w:ind w:left="200" w:hangingChars="100" w:hanging="200"/>
              <w:jc w:val="both"/>
              <w:rPr>
                <w:rFonts w:eastAsia="標楷體"/>
                <w:color w:val="000000"/>
                <w:sz w:val="20"/>
                <w:shd w:val="clear" w:color="auto" w:fill="FFFFFF"/>
              </w:rPr>
            </w:pPr>
            <w:r w:rsidRPr="003368AD">
              <w:rPr>
                <w:rFonts w:eastAsia="標楷體"/>
                <w:color w:val="000000"/>
                <w:sz w:val="20"/>
                <w:shd w:val="clear" w:color="auto" w:fill="FFFFFF"/>
              </w:rPr>
              <w:t>1.</w:t>
            </w:r>
            <w:r w:rsidRPr="003368AD">
              <w:rPr>
                <w:rFonts w:eastAsia="標楷體"/>
                <w:color w:val="000000"/>
                <w:sz w:val="20"/>
                <w:shd w:val="clear" w:color="auto" w:fill="FFFFFF"/>
              </w:rPr>
              <w:t>核發教職員工保險費證明</w:t>
            </w:r>
          </w:p>
        </w:tc>
        <w:tc>
          <w:tcPr>
            <w:tcW w:w="745" w:type="dxa"/>
            <w:vAlign w:val="center"/>
          </w:tcPr>
          <w:p w:rsidR="004B4C3F" w:rsidRPr="003368AD" w:rsidRDefault="004B4C3F" w:rsidP="000B658D">
            <w:pPr>
              <w:spacing w:line="280" w:lineRule="exact"/>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spacing w:line="280" w:lineRule="exact"/>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spacing w:line="280" w:lineRule="exact"/>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728" w:type="dxa"/>
            <w:tcBorders>
              <w:right w:val="single" w:sz="4" w:space="0" w:color="auto"/>
            </w:tcBorders>
            <w:vAlign w:val="center"/>
          </w:tcPr>
          <w:p w:rsidR="004B4C3F" w:rsidRPr="003368AD" w:rsidRDefault="004B4C3F" w:rsidP="000B658D">
            <w:pPr>
              <w:spacing w:line="280" w:lineRule="exact"/>
              <w:jc w:val="center"/>
              <w:rPr>
                <w:rFonts w:eastAsia="標楷體"/>
                <w:color w:val="000000"/>
                <w:sz w:val="20"/>
                <w:shd w:val="clear" w:color="auto" w:fill="FFFFFF"/>
              </w:rPr>
            </w:pPr>
          </w:p>
        </w:tc>
        <w:tc>
          <w:tcPr>
            <w:tcW w:w="745" w:type="dxa"/>
            <w:tcBorders>
              <w:left w:val="single" w:sz="4" w:space="0" w:color="auto"/>
            </w:tcBorders>
            <w:vAlign w:val="center"/>
          </w:tcPr>
          <w:p w:rsidR="004B4C3F" w:rsidRPr="003368AD" w:rsidRDefault="004B4C3F" w:rsidP="000B658D">
            <w:pPr>
              <w:spacing w:line="280" w:lineRule="exact"/>
              <w:jc w:val="center"/>
              <w:rPr>
                <w:rFonts w:eastAsia="標楷體"/>
                <w:color w:val="000000"/>
                <w:sz w:val="20"/>
                <w:shd w:val="clear" w:color="auto" w:fill="FFFFFF"/>
              </w:rPr>
            </w:pPr>
          </w:p>
        </w:tc>
        <w:tc>
          <w:tcPr>
            <w:tcW w:w="1324" w:type="dxa"/>
            <w:vAlign w:val="center"/>
          </w:tcPr>
          <w:p w:rsidR="004B4C3F" w:rsidRPr="003368AD" w:rsidRDefault="004B4C3F" w:rsidP="00E77359">
            <w:pPr>
              <w:jc w:val="center"/>
              <w:rPr>
                <w:rFonts w:eastAsia="標楷體"/>
                <w:color w:val="000000"/>
                <w:sz w:val="20"/>
                <w:shd w:val="clear" w:color="auto" w:fill="FFFFFF"/>
              </w:rPr>
            </w:pPr>
          </w:p>
        </w:tc>
      </w:tr>
      <w:tr w:rsidR="004B4C3F" w:rsidRPr="003368AD" w:rsidTr="000B658D">
        <w:trPr>
          <w:cantSplit/>
          <w:trHeight w:val="340"/>
          <w:jc w:val="center"/>
        </w:trPr>
        <w:tc>
          <w:tcPr>
            <w:tcW w:w="1142" w:type="dxa"/>
            <w:vMerge/>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200" w:hangingChars="100" w:hanging="200"/>
              <w:jc w:val="both"/>
              <w:rPr>
                <w:rFonts w:eastAsia="標楷體"/>
                <w:color w:val="000000"/>
                <w:sz w:val="20"/>
                <w:shd w:val="clear" w:color="auto" w:fill="FFFFFF"/>
              </w:rPr>
            </w:pPr>
            <w:r w:rsidRPr="003368AD">
              <w:rPr>
                <w:rFonts w:eastAsia="標楷體"/>
                <w:color w:val="000000"/>
                <w:sz w:val="20"/>
                <w:shd w:val="clear" w:color="auto" w:fill="FFFFFF"/>
              </w:rPr>
              <w:t>2.</w:t>
            </w:r>
            <w:r w:rsidRPr="003368AD">
              <w:rPr>
                <w:rFonts w:eastAsia="標楷體"/>
                <w:color w:val="000000"/>
                <w:sz w:val="20"/>
                <w:shd w:val="clear" w:color="auto" w:fill="FFFFFF"/>
              </w:rPr>
              <w:t>核發教職員工離職證明</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28" w:type="dxa"/>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9D4A56">
            <w:pPr>
              <w:jc w:val="center"/>
              <w:rPr>
                <w:rFonts w:eastAsia="標楷體"/>
                <w:color w:val="000000"/>
                <w:sz w:val="20"/>
                <w:shd w:val="clear" w:color="auto" w:fill="FFFFFF"/>
              </w:rPr>
            </w:pPr>
          </w:p>
        </w:tc>
      </w:tr>
      <w:tr w:rsidR="004B4C3F" w:rsidRPr="003368AD" w:rsidTr="000B658D">
        <w:trPr>
          <w:cantSplit/>
          <w:trHeight w:val="340"/>
          <w:jc w:val="center"/>
        </w:trPr>
        <w:tc>
          <w:tcPr>
            <w:tcW w:w="1142" w:type="dxa"/>
            <w:vMerge/>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200" w:hangingChars="100" w:hanging="200"/>
              <w:jc w:val="both"/>
              <w:rPr>
                <w:rFonts w:eastAsia="標楷體"/>
                <w:color w:val="000000"/>
                <w:sz w:val="20"/>
                <w:shd w:val="clear" w:color="auto" w:fill="FFFFFF"/>
              </w:rPr>
            </w:pPr>
            <w:r w:rsidRPr="003368AD">
              <w:rPr>
                <w:rFonts w:eastAsia="標楷體"/>
                <w:color w:val="000000"/>
                <w:sz w:val="20"/>
                <w:shd w:val="clear" w:color="auto" w:fill="FFFFFF"/>
              </w:rPr>
              <w:t>3.</w:t>
            </w:r>
            <w:r w:rsidRPr="003368AD">
              <w:rPr>
                <w:rFonts w:eastAsia="標楷體"/>
                <w:color w:val="000000"/>
                <w:sz w:val="20"/>
                <w:shd w:val="clear" w:color="auto" w:fill="FFFFFF"/>
              </w:rPr>
              <w:t>核發教職員工在職證明</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28" w:type="dxa"/>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9D4A56">
            <w:pPr>
              <w:jc w:val="center"/>
              <w:rPr>
                <w:rFonts w:eastAsia="標楷體"/>
                <w:color w:val="000000"/>
                <w:sz w:val="20"/>
                <w:shd w:val="clear" w:color="auto" w:fill="FFFFFF"/>
              </w:rPr>
            </w:pPr>
          </w:p>
        </w:tc>
      </w:tr>
      <w:tr w:rsidR="004B4C3F" w:rsidRPr="003368AD" w:rsidTr="000B658D">
        <w:trPr>
          <w:cantSplit/>
          <w:trHeight w:val="340"/>
          <w:jc w:val="center"/>
        </w:trPr>
        <w:tc>
          <w:tcPr>
            <w:tcW w:w="1142" w:type="dxa"/>
            <w:vMerge/>
          </w:tcPr>
          <w:p w:rsidR="004B4C3F" w:rsidRPr="003368AD" w:rsidRDefault="004B4C3F" w:rsidP="009D4A56">
            <w:pPr>
              <w:jc w:val="center"/>
              <w:rPr>
                <w:rFonts w:eastAsia="標楷體"/>
                <w:color w:val="000000"/>
                <w:sz w:val="20"/>
                <w:shd w:val="clear" w:color="auto" w:fill="FFFFFF"/>
              </w:rPr>
            </w:pPr>
          </w:p>
        </w:tc>
        <w:tc>
          <w:tcPr>
            <w:tcW w:w="3031" w:type="dxa"/>
            <w:vAlign w:val="center"/>
          </w:tcPr>
          <w:p w:rsidR="004B4C3F" w:rsidRPr="003368AD" w:rsidRDefault="004B4C3F" w:rsidP="009D4A56">
            <w:pPr>
              <w:ind w:left="138" w:hanging="138"/>
              <w:jc w:val="both"/>
              <w:rPr>
                <w:rFonts w:eastAsia="標楷體"/>
                <w:color w:val="000000"/>
                <w:sz w:val="20"/>
                <w:shd w:val="clear" w:color="auto" w:fill="FFFFFF"/>
              </w:rPr>
            </w:pPr>
            <w:r w:rsidRPr="003368AD">
              <w:rPr>
                <w:rFonts w:eastAsia="標楷體"/>
                <w:color w:val="000000"/>
                <w:sz w:val="20"/>
                <w:shd w:val="clear" w:color="auto" w:fill="FFFFFF"/>
              </w:rPr>
              <w:t>4.</w:t>
            </w:r>
            <w:r w:rsidRPr="003368AD">
              <w:rPr>
                <w:rFonts w:eastAsia="標楷體"/>
                <w:color w:val="000000"/>
                <w:sz w:val="20"/>
                <w:shd w:val="clear" w:color="auto" w:fill="FFFFFF"/>
              </w:rPr>
              <w:t>核發</w:t>
            </w:r>
            <w:r>
              <w:rPr>
                <w:rFonts w:eastAsia="標楷體" w:hint="eastAsia"/>
                <w:color w:val="000000"/>
                <w:sz w:val="20"/>
                <w:shd w:val="clear" w:color="auto" w:fill="FFFFFF"/>
              </w:rPr>
              <w:t>其他</w:t>
            </w:r>
            <w:r w:rsidRPr="003368AD">
              <w:rPr>
                <w:rFonts w:eastAsia="標楷體"/>
                <w:color w:val="000000"/>
                <w:sz w:val="20"/>
                <w:shd w:val="clear" w:color="auto" w:fill="FFFFFF"/>
              </w:rPr>
              <w:t>各</w:t>
            </w:r>
            <w:r w:rsidRPr="003368AD">
              <w:rPr>
                <w:rFonts w:eastAsia="標楷體" w:hint="eastAsia"/>
                <w:color w:val="000000"/>
                <w:sz w:val="20"/>
                <w:shd w:val="clear" w:color="auto" w:fill="FFFFFF"/>
              </w:rPr>
              <w:t>式</w:t>
            </w:r>
            <w:r w:rsidRPr="003368AD">
              <w:rPr>
                <w:rFonts w:eastAsia="標楷體"/>
                <w:color w:val="000000"/>
                <w:sz w:val="20"/>
                <w:shd w:val="clear" w:color="auto" w:fill="FFFFFF"/>
              </w:rPr>
              <w:t>人事資料有案可稽之證明書</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jc w:val="center"/>
              <w:rPr>
                <w:rFonts w:eastAsia="標楷體"/>
                <w:color w:val="00000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28" w:type="dxa"/>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color w:val="000000"/>
                <w:sz w:val="20"/>
                <w:shd w:val="clear" w:color="auto" w:fill="FFFFFF"/>
              </w:rPr>
              <w:t>核定</w:t>
            </w:r>
          </w:p>
        </w:tc>
        <w:tc>
          <w:tcPr>
            <w:tcW w:w="1324" w:type="dxa"/>
            <w:vAlign w:val="center"/>
          </w:tcPr>
          <w:p w:rsidR="004B4C3F" w:rsidRPr="003368AD" w:rsidRDefault="004B4C3F" w:rsidP="009D4A56">
            <w:pPr>
              <w:jc w:val="center"/>
              <w:rPr>
                <w:rFonts w:eastAsia="標楷體"/>
                <w:color w:val="000000"/>
                <w:sz w:val="20"/>
                <w:shd w:val="clear" w:color="auto" w:fill="FFFFFF"/>
              </w:rPr>
            </w:pPr>
          </w:p>
        </w:tc>
      </w:tr>
      <w:tr w:rsidR="004B4C3F" w:rsidRPr="003368AD" w:rsidTr="000B658D">
        <w:trPr>
          <w:cantSplit/>
          <w:trHeight w:val="340"/>
          <w:jc w:val="center"/>
        </w:trPr>
        <w:tc>
          <w:tcPr>
            <w:tcW w:w="1142" w:type="dxa"/>
            <w:vMerge w:val="restart"/>
          </w:tcPr>
          <w:p w:rsidR="004B4C3F" w:rsidRDefault="004B4C3F" w:rsidP="009D4A56">
            <w:pPr>
              <w:jc w:val="center"/>
              <w:rPr>
                <w:rFonts w:eastAsia="標楷體"/>
                <w:color w:val="000000"/>
                <w:sz w:val="20"/>
                <w:shd w:val="clear" w:color="auto" w:fill="FFFFFF"/>
              </w:rPr>
            </w:pPr>
            <w:r>
              <w:rPr>
                <w:rFonts w:eastAsia="標楷體" w:hint="eastAsia"/>
                <w:color w:val="000000"/>
                <w:sz w:val="20"/>
                <w:shd w:val="clear" w:color="auto" w:fill="FFFFFF"/>
              </w:rPr>
              <w:t>教師評鑑</w:t>
            </w:r>
          </w:p>
          <w:p w:rsidR="004B4C3F" w:rsidRPr="003368AD" w:rsidRDefault="004B4C3F" w:rsidP="009D4A56">
            <w:pPr>
              <w:jc w:val="center"/>
              <w:rPr>
                <w:rFonts w:eastAsia="標楷體"/>
                <w:color w:val="000000"/>
                <w:sz w:val="20"/>
                <w:shd w:val="clear" w:color="auto" w:fill="FFFFFF"/>
              </w:rPr>
            </w:pPr>
            <w:r>
              <w:rPr>
                <w:rFonts w:eastAsia="標楷體" w:hint="eastAsia"/>
                <w:color w:val="000000"/>
                <w:sz w:val="20"/>
                <w:shd w:val="clear" w:color="auto" w:fill="FFFFFF"/>
              </w:rPr>
              <w:t>業務</w:t>
            </w:r>
          </w:p>
        </w:tc>
        <w:tc>
          <w:tcPr>
            <w:tcW w:w="3031" w:type="dxa"/>
            <w:vAlign w:val="center"/>
          </w:tcPr>
          <w:p w:rsidR="004B4C3F" w:rsidRPr="003368AD" w:rsidRDefault="004B4C3F" w:rsidP="009D4A56">
            <w:pPr>
              <w:ind w:left="138" w:hanging="138"/>
              <w:jc w:val="both"/>
              <w:rPr>
                <w:rFonts w:eastAsia="標楷體"/>
                <w:color w:val="000000"/>
                <w:sz w:val="20"/>
                <w:shd w:val="clear" w:color="auto" w:fill="FFFFFF"/>
              </w:rPr>
            </w:pPr>
            <w:r>
              <w:rPr>
                <w:rFonts w:eastAsia="標楷體" w:hint="eastAsia"/>
                <w:color w:val="000000"/>
                <w:sz w:val="20"/>
                <w:shd w:val="clear" w:color="auto" w:fill="FFFFFF"/>
              </w:rPr>
              <w:t>1.</w:t>
            </w:r>
            <w:r>
              <w:rPr>
                <w:rFonts w:eastAsia="標楷體" w:hint="eastAsia"/>
                <w:color w:val="000000"/>
                <w:sz w:val="20"/>
                <w:shd w:val="clear" w:color="auto" w:fill="FFFFFF"/>
              </w:rPr>
              <w:t>辦法修訂</w:t>
            </w:r>
          </w:p>
        </w:tc>
        <w:tc>
          <w:tcPr>
            <w:tcW w:w="745" w:type="dxa"/>
            <w:vAlign w:val="center"/>
          </w:tcPr>
          <w:p w:rsidR="004B4C3F" w:rsidRPr="003368AD" w:rsidRDefault="004B4C3F" w:rsidP="000B658D">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717" w:type="dxa"/>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28" w:type="dxa"/>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核定</w:t>
            </w:r>
          </w:p>
        </w:tc>
        <w:tc>
          <w:tcPr>
            <w:tcW w:w="1324" w:type="dxa"/>
            <w:vAlign w:val="center"/>
          </w:tcPr>
          <w:p w:rsidR="004B4C3F" w:rsidRPr="003368AD" w:rsidRDefault="004B4C3F" w:rsidP="009D4A56">
            <w:pPr>
              <w:jc w:val="center"/>
              <w:rPr>
                <w:rFonts w:eastAsia="標楷體"/>
                <w:color w:val="000000"/>
                <w:sz w:val="20"/>
                <w:shd w:val="clear" w:color="auto" w:fill="FFFFFF"/>
              </w:rPr>
            </w:pPr>
          </w:p>
        </w:tc>
      </w:tr>
      <w:tr w:rsidR="004B4C3F" w:rsidRPr="003368AD" w:rsidTr="000B658D">
        <w:trPr>
          <w:cantSplit/>
          <w:trHeight w:val="340"/>
          <w:jc w:val="center"/>
        </w:trPr>
        <w:tc>
          <w:tcPr>
            <w:tcW w:w="1142" w:type="dxa"/>
            <w:vMerge/>
          </w:tcPr>
          <w:p w:rsidR="004B4C3F" w:rsidRDefault="004B4C3F" w:rsidP="009D4A56">
            <w:pPr>
              <w:jc w:val="center"/>
              <w:rPr>
                <w:rFonts w:eastAsia="標楷體"/>
                <w:color w:val="000000"/>
                <w:sz w:val="20"/>
                <w:shd w:val="clear" w:color="auto" w:fill="FFFFFF"/>
              </w:rPr>
            </w:pPr>
          </w:p>
        </w:tc>
        <w:tc>
          <w:tcPr>
            <w:tcW w:w="3031" w:type="dxa"/>
            <w:vAlign w:val="center"/>
          </w:tcPr>
          <w:p w:rsidR="004B4C3F" w:rsidRDefault="004B4C3F" w:rsidP="009D4A56">
            <w:pPr>
              <w:ind w:left="138" w:hanging="138"/>
              <w:jc w:val="both"/>
              <w:rPr>
                <w:rFonts w:eastAsia="標楷體"/>
                <w:color w:val="000000"/>
                <w:sz w:val="20"/>
                <w:shd w:val="clear" w:color="auto" w:fill="FFFFFF"/>
              </w:rPr>
            </w:pPr>
            <w:r>
              <w:rPr>
                <w:rFonts w:eastAsia="標楷體" w:hint="eastAsia"/>
                <w:color w:val="000000"/>
                <w:sz w:val="20"/>
                <w:shd w:val="clear" w:color="auto" w:fill="FFFFFF"/>
              </w:rPr>
              <w:t>2.</w:t>
            </w:r>
            <w:r>
              <w:rPr>
                <w:rFonts w:eastAsia="標楷體" w:hint="eastAsia"/>
                <w:color w:val="000000"/>
                <w:sz w:val="20"/>
                <w:shd w:val="clear" w:color="auto" w:fill="FFFFFF"/>
              </w:rPr>
              <w:t>辦理教師評鑑</w:t>
            </w:r>
          </w:p>
        </w:tc>
        <w:tc>
          <w:tcPr>
            <w:tcW w:w="745" w:type="dxa"/>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擬辦</w:t>
            </w:r>
          </w:p>
        </w:tc>
        <w:tc>
          <w:tcPr>
            <w:tcW w:w="717" w:type="dxa"/>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70" w:type="dxa"/>
            <w:gridSpan w:val="3"/>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審核</w:t>
            </w:r>
          </w:p>
        </w:tc>
        <w:tc>
          <w:tcPr>
            <w:tcW w:w="728" w:type="dxa"/>
            <w:tcBorders>
              <w:right w:val="single" w:sz="4" w:space="0" w:color="auto"/>
            </w:tcBorders>
            <w:vAlign w:val="center"/>
          </w:tcPr>
          <w:p w:rsidR="004B4C3F" w:rsidRPr="003368AD"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覆核</w:t>
            </w:r>
          </w:p>
        </w:tc>
        <w:tc>
          <w:tcPr>
            <w:tcW w:w="745" w:type="dxa"/>
            <w:tcBorders>
              <w:left w:val="single" w:sz="4" w:space="0" w:color="auto"/>
            </w:tcBorders>
            <w:vAlign w:val="center"/>
          </w:tcPr>
          <w:p w:rsidR="004B4C3F" w:rsidRDefault="004B4C3F" w:rsidP="000B658D">
            <w:pPr>
              <w:jc w:val="center"/>
              <w:rPr>
                <w:rFonts w:eastAsia="標楷體"/>
                <w:color w:val="000000"/>
                <w:sz w:val="20"/>
                <w:shd w:val="clear" w:color="auto" w:fill="FFFFFF"/>
              </w:rPr>
            </w:pPr>
            <w:r>
              <w:rPr>
                <w:rFonts w:eastAsia="標楷體" w:hint="eastAsia"/>
                <w:color w:val="000000"/>
                <w:sz w:val="20"/>
                <w:shd w:val="clear" w:color="auto" w:fill="FFFFFF"/>
              </w:rPr>
              <w:t>核定</w:t>
            </w:r>
          </w:p>
        </w:tc>
        <w:tc>
          <w:tcPr>
            <w:tcW w:w="1324" w:type="dxa"/>
            <w:vAlign w:val="center"/>
          </w:tcPr>
          <w:p w:rsidR="004B4C3F" w:rsidRPr="003368AD" w:rsidRDefault="004B4C3F" w:rsidP="009D4A56">
            <w:pPr>
              <w:jc w:val="center"/>
              <w:rPr>
                <w:rFonts w:eastAsia="標楷體"/>
                <w:color w:val="000000"/>
                <w:sz w:val="20"/>
                <w:shd w:val="clear" w:color="auto" w:fill="FFFFFF"/>
              </w:rPr>
            </w:pPr>
          </w:p>
        </w:tc>
      </w:tr>
    </w:tbl>
    <w:p w:rsidR="00392F6B" w:rsidRPr="003368AD" w:rsidRDefault="00392F6B" w:rsidP="00392F6B">
      <w:pPr>
        <w:rPr>
          <w:rFonts w:eastAsia="標楷體"/>
          <w:color w:val="000000"/>
          <w:shd w:val="clear" w:color="auto" w:fill="FFFFFF"/>
        </w:rPr>
      </w:pPr>
    </w:p>
    <w:p w:rsidR="00392F6B" w:rsidRPr="003368AD" w:rsidRDefault="00392F6B" w:rsidP="00392F6B">
      <w:pPr>
        <w:rPr>
          <w:rFonts w:eastAsia="標楷體"/>
          <w:color w:val="000000"/>
          <w:shd w:val="clear" w:color="auto" w:fill="FFFFFF"/>
        </w:rPr>
      </w:pPr>
    </w:p>
    <w:p w:rsidR="00FF1D5E" w:rsidRPr="003368AD" w:rsidRDefault="00392F6B" w:rsidP="00FF1D5E">
      <w:pPr>
        <w:pStyle w:val="1"/>
        <w:rPr>
          <w:rFonts w:ascii="Times New Roman" w:hAnsi="Times New Roman"/>
          <w:color w:val="000000"/>
          <w:shd w:val="clear" w:color="auto" w:fill="FFFFFF"/>
        </w:rPr>
      </w:pPr>
      <w:r w:rsidRPr="003368AD">
        <w:rPr>
          <w:rFonts w:ascii="Times New Roman" w:hAnsi="Times New Roman"/>
          <w:color w:val="000000"/>
          <w:shd w:val="clear" w:color="auto" w:fill="FFFFFF"/>
        </w:rPr>
        <w:br w:type="page"/>
      </w:r>
      <w:bookmarkStart w:id="37" w:name="_Toc317254168"/>
      <w:bookmarkStart w:id="38" w:name="_Toc317596134"/>
      <w:bookmarkStart w:id="39" w:name="_Toc319596309"/>
      <w:r w:rsidR="00FF1D5E" w:rsidRPr="003368AD">
        <w:rPr>
          <w:rFonts w:ascii="Times New Roman" w:hAnsi="Times New Roman" w:hint="eastAsia"/>
          <w:color w:val="000000"/>
          <w:shd w:val="clear" w:color="auto" w:fill="FFFFFF"/>
        </w:rPr>
        <w:lastRenderedPageBreak/>
        <w:t>國際暨兩岸事務</w:t>
      </w:r>
      <w:r w:rsidR="00FF1D5E" w:rsidRPr="003368AD">
        <w:rPr>
          <w:rFonts w:ascii="Times New Roman" w:hAnsi="Times New Roman"/>
          <w:color w:val="000000"/>
          <w:shd w:val="clear" w:color="auto" w:fill="FFFFFF"/>
        </w:rPr>
        <w:t>處分層負責明細表</w:t>
      </w:r>
    </w:p>
    <w:p w:rsidR="00FF1D5E" w:rsidRPr="003368AD" w:rsidRDefault="00FF1D5E" w:rsidP="00FF1D5E">
      <w:pPr>
        <w:pStyle w:val="af2"/>
        <w:rPr>
          <w:rFonts w:ascii="Times New Roman" w:hAnsi="Times New Roman"/>
          <w:color w:val="000000"/>
          <w:shd w:val="clear" w:color="auto" w:fill="FFFFFF"/>
        </w:rPr>
      </w:pPr>
      <w:r w:rsidRPr="003368AD">
        <w:rPr>
          <w:rFonts w:ascii="Times New Roman" w:hAnsi="Times New Roman"/>
          <w:color w:val="000000"/>
          <w:shd w:val="clear" w:color="auto" w:fill="FFFFFF"/>
        </w:rPr>
        <w:t>處本部</w:t>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73"/>
        <w:gridCol w:w="2880"/>
        <w:gridCol w:w="765"/>
        <w:gridCol w:w="765"/>
        <w:gridCol w:w="766"/>
        <w:gridCol w:w="765"/>
        <w:gridCol w:w="766"/>
        <w:gridCol w:w="851"/>
      </w:tblGrid>
      <w:tr w:rsidR="00FF1D5E" w:rsidRPr="003368AD" w:rsidTr="00E2693C">
        <w:trPr>
          <w:cantSplit/>
          <w:trHeight w:val="397"/>
        </w:trPr>
        <w:tc>
          <w:tcPr>
            <w:tcW w:w="4253" w:type="dxa"/>
            <w:gridSpan w:val="2"/>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業務項目</w:t>
            </w:r>
          </w:p>
        </w:tc>
        <w:tc>
          <w:tcPr>
            <w:tcW w:w="3827" w:type="dxa"/>
            <w:gridSpan w:val="5"/>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權責劃分</w:t>
            </w:r>
          </w:p>
        </w:tc>
        <w:tc>
          <w:tcPr>
            <w:tcW w:w="851"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備註</w:t>
            </w:r>
          </w:p>
        </w:tc>
      </w:tr>
      <w:tr w:rsidR="00FF1D5E" w:rsidRPr="003368AD" w:rsidTr="00E2693C">
        <w:trPr>
          <w:cantSplit/>
          <w:trHeight w:val="375"/>
        </w:trPr>
        <w:tc>
          <w:tcPr>
            <w:tcW w:w="1373"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項目</w:t>
            </w:r>
          </w:p>
        </w:tc>
        <w:tc>
          <w:tcPr>
            <w:tcW w:w="2880"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業務內容</w:t>
            </w:r>
          </w:p>
        </w:tc>
        <w:tc>
          <w:tcPr>
            <w:tcW w:w="765"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承辦人</w:t>
            </w:r>
          </w:p>
        </w:tc>
        <w:tc>
          <w:tcPr>
            <w:tcW w:w="765" w:type="dxa"/>
            <w:vAlign w:val="center"/>
          </w:tcPr>
          <w:p w:rsidR="00FF1D5E"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二級</w:t>
            </w:r>
          </w:p>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主管</w:t>
            </w:r>
          </w:p>
        </w:tc>
        <w:tc>
          <w:tcPr>
            <w:tcW w:w="766"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處長</w:t>
            </w:r>
          </w:p>
        </w:tc>
        <w:tc>
          <w:tcPr>
            <w:tcW w:w="765" w:type="dxa"/>
            <w:vAlign w:val="center"/>
          </w:tcPr>
          <w:p w:rsidR="00FF1D5E" w:rsidRDefault="00FF1D5E"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FF1D5E" w:rsidRPr="003368AD" w:rsidRDefault="00FF1D5E"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766"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校長</w:t>
            </w:r>
          </w:p>
        </w:tc>
        <w:tc>
          <w:tcPr>
            <w:tcW w:w="851" w:type="dxa"/>
            <w:vAlign w:val="center"/>
          </w:tcPr>
          <w:p w:rsidR="00FF1D5E" w:rsidRPr="003368AD" w:rsidRDefault="00FF1D5E" w:rsidP="00E2693C">
            <w:pPr>
              <w:jc w:val="center"/>
              <w:rPr>
                <w:rFonts w:eastAsia="標楷體"/>
                <w:color w:val="000000"/>
                <w:sz w:val="20"/>
                <w:szCs w:val="20"/>
                <w:shd w:val="clear" w:color="auto" w:fill="FFFFFF"/>
              </w:rPr>
            </w:pPr>
          </w:p>
        </w:tc>
      </w:tr>
      <w:tr w:rsidR="00FF1D5E" w:rsidRPr="003368AD" w:rsidTr="00FF1D5E">
        <w:trPr>
          <w:cantSplit/>
          <w:trHeight w:val="540"/>
        </w:trPr>
        <w:tc>
          <w:tcPr>
            <w:tcW w:w="1373" w:type="dxa"/>
            <w:vMerge w:val="restart"/>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一般處</w:t>
            </w:r>
            <w:proofErr w:type="gramStart"/>
            <w:r w:rsidRPr="003368AD">
              <w:rPr>
                <w:rFonts w:eastAsia="標楷體"/>
                <w:color w:val="000000"/>
                <w:sz w:val="20"/>
                <w:szCs w:val="20"/>
                <w:shd w:val="clear" w:color="auto" w:fill="FFFFFF"/>
              </w:rPr>
              <w:t>務</w:t>
            </w:r>
            <w:proofErr w:type="gramEnd"/>
          </w:p>
        </w:tc>
        <w:tc>
          <w:tcPr>
            <w:tcW w:w="2880" w:type="dxa"/>
          </w:tcPr>
          <w:p w:rsidR="00FF1D5E" w:rsidRPr="003368AD" w:rsidRDefault="00FF1D5E" w:rsidP="00E2693C">
            <w:pPr>
              <w:ind w:left="150" w:hangingChars="75" w:hanging="150"/>
              <w:jc w:val="both"/>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color w:val="000000"/>
                <w:sz w:val="20"/>
                <w:szCs w:val="20"/>
                <w:shd w:val="clear" w:color="auto" w:fill="FFFFFF"/>
              </w:rPr>
              <w:t>本處相關業務之規劃及監督執行</w:t>
            </w:r>
          </w:p>
        </w:tc>
        <w:tc>
          <w:tcPr>
            <w:tcW w:w="765"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65"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66"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hint="eastAsia"/>
                <w:color w:val="000000"/>
                <w:sz w:val="20"/>
                <w:shd w:val="clear" w:color="auto" w:fill="FFFFFF"/>
              </w:rPr>
              <w:t>審核</w:t>
            </w:r>
          </w:p>
        </w:tc>
        <w:tc>
          <w:tcPr>
            <w:tcW w:w="765"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766" w:type="dxa"/>
            <w:vAlign w:val="center"/>
          </w:tcPr>
          <w:p w:rsidR="00FF1D5E" w:rsidRPr="003368AD" w:rsidRDefault="00FF1D5E" w:rsidP="00FF1D5E">
            <w:pPr>
              <w:jc w:val="center"/>
              <w:rPr>
                <w:rFonts w:eastAsia="標楷體"/>
                <w:color w:val="000000"/>
                <w:sz w:val="20"/>
                <w:szCs w:val="20"/>
                <w:shd w:val="clear" w:color="auto" w:fill="FFFFFF"/>
              </w:rPr>
            </w:pPr>
          </w:p>
        </w:tc>
        <w:tc>
          <w:tcPr>
            <w:tcW w:w="851" w:type="dxa"/>
            <w:vAlign w:val="center"/>
          </w:tcPr>
          <w:p w:rsidR="00FF1D5E" w:rsidRPr="003368AD" w:rsidRDefault="00FF1D5E" w:rsidP="00E2693C">
            <w:pPr>
              <w:ind w:leftChars="63" w:left="151"/>
              <w:jc w:val="center"/>
              <w:rPr>
                <w:rFonts w:eastAsia="標楷體"/>
                <w:color w:val="000000"/>
                <w:sz w:val="20"/>
                <w:szCs w:val="20"/>
                <w:shd w:val="clear" w:color="auto" w:fill="FFFFFF"/>
              </w:rPr>
            </w:pPr>
          </w:p>
        </w:tc>
      </w:tr>
      <w:tr w:rsidR="00FF1D5E" w:rsidRPr="003368AD" w:rsidTr="00FF1D5E">
        <w:trPr>
          <w:cantSplit/>
          <w:trHeight w:val="375"/>
        </w:trPr>
        <w:tc>
          <w:tcPr>
            <w:tcW w:w="1373" w:type="dxa"/>
            <w:vMerge/>
            <w:vAlign w:val="center"/>
          </w:tcPr>
          <w:p w:rsidR="00FF1D5E" w:rsidRPr="003368AD" w:rsidRDefault="00FF1D5E" w:rsidP="00E2693C">
            <w:pPr>
              <w:jc w:val="center"/>
              <w:rPr>
                <w:rFonts w:eastAsia="標楷體"/>
                <w:color w:val="000000"/>
                <w:sz w:val="20"/>
                <w:szCs w:val="20"/>
                <w:shd w:val="clear" w:color="auto" w:fill="FFFFFF"/>
              </w:rPr>
            </w:pPr>
          </w:p>
        </w:tc>
        <w:tc>
          <w:tcPr>
            <w:tcW w:w="2880" w:type="dxa"/>
          </w:tcPr>
          <w:p w:rsidR="00FF1D5E" w:rsidRPr="003368AD" w:rsidRDefault="00FF1D5E" w:rsidP="00E2693C">
            <w:pPr>
              <w:ind w:left="162" w:hangingChars="81" w:hanging="162"/>
              <w:jc w:val="both"/>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color w:val="000000"/>
                <w:sz w:val="20"/>
                <w:szCs w:val="20"/>
                <w:shd w:val="clear" w:color="auto" w:fill="FFFFFF"/>
              </w:rPr>
              <w:t>擬定處</w:t>
            </w:r>
            <w:proofErr w:type="gramStart"/>
            <w:r w:rsidRPr="003368AD">
              <w:rPr>
                <w:rFonts w:eastAsia="標楷體"/>
                <w:color w:val="000000"/>
                <w:sz w:val="20"/>
                <w:szCs w:val="20"/>
                <w:shd w:val="clear" w:color="auto" w:fill="FFFFFF"/>
              </w:rPr>
              <w:t>務</w:t>
            </w:r>
            <w:proofErr w:type="gramEnd"/>
            <w:r w:rsidRPr="003368AD">
              <w:rPr>
                <w:rFonts w:eastAsia="標楷體"/>
                <w:color w:val="000000"/>
                <w:sz w:val="20"/>
                <w:szCs w:val="20"/>
                <w:shd w:val="clear" w:color="auto" w:fill="FFFFFF"/>
              </w:rPr>
              <w:t>方針及規劃本處中、長程發展計畫</w:t>
            </w:r>
          </w:p>
        </w:tc>
        <w:tc>
          <w:tcPr>
            <w:tcW w:w="765"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65"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66"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65" w:type="dxa"/>
            <w:vAlign w:val="center"/>
          </w:tcPr>
          <w:p w:rsidR="00FF1D5E" w:rsidRPr="003368AD" w:rsidRDefault="00FF1D5E" w:rsidP="00FF1D5E">
            <w:pPr>
              <w:jc w:val="center"/>
              <w:rPr>
                <w:rFonts w:eastAsia="標楷體"/>
                <w:color w:val="000000"/>
                <w:sz w:val="20"/>
                <w:szCs w:val="20"/>
                <w:shd w:val="clear" w:color="auto" w:fill="FFFFFF"/>
              </w:rPr>
            </w:pPr>
            <w:r>
              <w:rPr>
                <w:rFonts w:eastAsia="標楷體" w:hint="eastAsia"/>
                <w:color w:val="000000"/>
                <w:sz w:val="20"/>
                <w:shd w:val="clear" w:color="auto" w:fill="FFFFFF"/>
              </w:rPr>
              <w:t>覆核</w:t>
            </w:r>
          </w:p>
        </w:tc>
        <w:tc>
          <w:tcPr>
            <w:tcW w:w="766"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851" w:type="dxa"/>
            <w:vAlign w:val="center"/>
          </w:tcPr>
          <w:p w:rsidR="00FF1D5E" w:rsidRPr="003368AD" w:rsidRDefault="00FF1D5E" w:rsidP="00E2693C">
            <w:pPr>
              <w:jc w:val="center"/>
              <w:rPr>
                <w:rFonts w:eastAsia="標楷體"/>
                <w:color w:val="000000"/>
                <w:sz w:val="20"/>
                <w:szCs w:val="20"/>
                <w:shd w:val="clear" w:color="auto" w:fill="FFFFFF"/>
              </w:rPr>
            </w:pPr>
          </w:p>
        </w:tc>
      </w:tr>
      <w:tr w:rsidR="00FF1D5E" w:rsidRPr="003368AD" w:rsidTr="00FF1D5E">
        <w:trPr>
          <w:cantSplit/>
          <w:trHeight w:val="375"/>
        </w:trPr>
        <w:tc>
          <w:tcPr>
            <w:tcW w:w="1373" w:type="dxa"/>
            <w:vMerge/>
            <w:vAlign w:val="center"/>
          </w:tcPr>
          <w:p w:rsidR="00FF1D5E" w:rsidRPr="003368AD" w:rsidRDefault="00FF1D5E" w:rsidP="00E2693C">
            <w:pPr>
              <w:jc w:val="center"/>
              <w:rPr>
                <w:rFonts w:eastAsia="標楷體"/>
                <w:color w:val="000000"/>
                <w:sz w:val="20"/>
                <w:szCs w:val="20"/>
                <w:shd w:val="clear" w:color="auto" w:fill="FFFFFF"/>
              </w:rPr>
            </w:pPr>
          </w:p>
        </w:tc>
        <w:tc>
          <w:tcPr>
            <w:tcW w:w="2880" w:type="dxa"/>
          </w:tcPr>
          <w:p w:rsidR="00FF1D5E" w:rsidRPr="003368AD" w:rsidRDefault="00FF1D5E" w:rsidP="00E2693C">
            <w:pPr>
              <w:ind w:left="162" w:hangingChars="81" w:hanging="162"/>
              <w:jc w:val="both"/>
              <w:rPr>
                <w:rFonts w:eastAsia="標楷體"/>
                <w:color w:val="000000"/>
                <w:sz w:val="20"/>
                <w:szCs w:val="20"/>
                <w:shd w:val="clear" w:color="auto" w:fill="FFFFFF"/>
              </w:rPr>
            </w:pPr>
            <w:r w:rsidRPr="003368AD">
              <w:rPr>
                <w:rFonts w:eastAsia="標楷體"/>
                <w:color w:val="000000"/>
                <w:sz w:val="20"/>
                <w:szCs w:val="20"/>
                <w:shd w:val="clear" w:color="auto" w:fill="FFFFFF"/>
              </w:rPr>
              <w:t>3.</w:t>
            </w:r>
            <w:r w:rsidRPr="003368AD">
              <w:rPr>
                <w:rFonts w:eastAsia="標楷體" w:hint="eastAsia"/>
                <w:color w:val="000000"/>
                <w:sz w:val="20"/>
                <w:szCs w:val="20"/>
                <w:shd w:val="clear" w:color="auto" w:fill="FFFFFF"/>
              </w:rPr>
              <w:t>國際</w:t>
            </w:r>
            <w:r w:rsidRPr="003368AD">
              <w:rPr>
                <w:rFonts w:eastAsia="標楷體"/>
                <w:color w:val="000000"/>
                <w:sz w:val="20"/>
                <w:szCs w:val="20"/>
                <w:shd w:val="clear" w:color="auto" w:fill="FFFFFF"/>
              </w:rPr>
              <w:t>處年度工作計畫之擬定、監督執行與考核</w:t>
            </w:r>
          </w:p>
        </w:tc>
        <w:tc>
          <w:tcPr>
            <w:tcW w:w="765"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65"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66"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hint="eastAsia"/>
                <w:color w:val="000000"/>
                <w:sz w:val="20"/>
                <w:shd w:val="clear" w:color="auto" w:fill="FFFFFF"/>
              </w:rPr>
              <w:t>審核</w:t>
            </w:r>
          </w:p>
        </w:tc>
        <w:tc>
          <w:tcPr>
            <w:tcW w:w="765"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766" w:type="dxa"/>
            <w:vAlign w:val="center"/>
          </w:tcPr>
          <w:p w:rsidR="00FF1D5E" w:rsidRPr="003368AD" w:rsidRDefault="00FF1D5E" w:rsidP="00FF1D5E">
            <w:pPr>
              <w:jc w:val="center"/>
              <w:rPr>
                <w:rFonts w:eastAsia="標楷體"/>
                <w:color w:val="000000"/>
                <w:sz w:val="20"/>
                <w:szCs w:val="20"/>
                <w:shd w:val="clear" w:color="auto" w:fill="FFFFFF"/>
              </w:rPr>
            </w:pPr>
          </w:p>
        </w:tc>
        <w:tc>
          <w:tcPr>
            <w:tcW w:w="851" w:type="dxa"/>
            <w:vAlign w:val="center"/>
          </w:tcPr>
          <w:p w:rsidR="00FF1D5E" w:rsidRPr="003368AD" w:rsidRDefault="00FF1D5E" w:rsidP="00E2693C">
            <w:pPr>
              <w:jc w:val="center"/>
              <w:rPr>
                <w:rFonts w:eastAsia="標楷體"/>
                <w:color w:val="000000"/>
                <w:sz w:val="20"/>
                <w:szCs w:val="20"/>
                <w:shd w:val="clear" w:color="auto" w:fill="FFFFFF"/>
              </w:rPr>
            </w:pPr>
          </w:p>
        </w:tc>
      </w:tr>
      <w:tr w:rsidR="00FF1D5E" w:rsidRPr="003368AD" w:rsidTr="00FF1D5E">
        <w:trPr>
          <w:cantSplit/>
          <w:trHeight w:val="441"/>
        </w:trPr>
        <w:tc>
          <w:tcPr>
            <w:tcW w:w="1373" w:type="dxa"/>
            <w:vMerge/>
            <w:vAlign w:val="center"/>
          </w:tcPr>
          <w:p w:rsidR="00FF1D5E" w:rsidRPr="003368AD" w:rsidRDefault="00FF1D5E" w:rsidP="00E2693C">
            <w:pPr>
              <w:jc w:val="center"/>
              <w:rPr>
                <w:rFonts w:eastAsia="標楷體"/>
                <w:color w:val="000000"/>
                <w:sz w:val="20"/>
                <w:szCs w:val="20"/>
                <w:shd w:val="clear" w:color="auto" w:fill="FFFFFF"/>
              </w:rPr>
            </w:pPr>
          </w:p>
        </w:tc>
        <w:tc>
          <w:tcPr>
            <w:tcW w:w="2880" w:type="dxa"/>
          </w:tcPr>
          <w:p w:rsidR="00FF1D5E" w:rsidRPr="003368AD" w:rsidRDefault="00FF1D5E" w:rsidP="00E2693C">
            <w:pPr>
              <w:ind w:left="162" w:hangingChars="81" w:hanging="162"/>
              <w:jc w:val="both"/>
              <w:rPr>
                <w:rFonts w:eastAsia="標楷體"/>
                <w:color w:val="000000"/>
                <w:sz w:val="20"/>
                <w:szCs w:val="20"/>
                <w:shd w:val="clear" w:color="auto" w:fill="FFFFFF"/>
              </w:rPr>
            </w:pPr>
            <w:r w:rsidRPr="003368AD">
              <w:rPr>
                <w:rFonts w:eastAsia="標楷體"/>
                <w:color w:val="000000"/>
                <w:sz w:val="20"/>
                <w:szCs w:val="20"/>
                <w:shd w:val="clear" w:color="auto" w:fill="FFFFFF"/>
              </w:rPr>
              <w:t>4.</w:t>
            </w:r>
            <w:r w:rsidRPr="003368AD">
              <w:rPr>
                <w:rFonts w:eastAsia="標楷體" w:hint="eastAsia"/>
                <w:color w:val="000000"/>
                <w:sz w:val="20"/>
                <w:szCs w:val="20"/>
                <w:shd w:val="clear" w:color="auto" w:fill="FFFFFF"/>
              </w:rPr>
              <w:t xml:space="preserve"> </w:t>
            </w:r>
            <w:r w:rsidRPr="003368AD">
              <w:rPr>
                <w:rFonts w:eastAsia="標楷體" w:hint="eastAsia"/>
                <w:color w:val="000000"/>
                <w:sz w:val="20"/>
                <w:szCs w:val="20"/>
                <w:shd w:val="clear" w:color="auto" w:fill="FFFFFF"/>
              </w:rPr>
              <w:t>國際</w:t>
            </w:r>
            <w:r w:rsidRPr="003368AD">
              <w:rPr>
                <w:rFonts w:eastAsia="標楷體"/>
                <w:color w:val="000000"/>
                <w:sz w:val="20"/>
                <w:szCs w:val="20"/>
                <w:shd w:val="clear" w:color="auto" w:fill="FFFFFF"/>
              </w:rPr>
              <w:t>處年度預算編列</w:t>
            </w:r>
          </w:p>
        </w:tc>
        <w:tc>
          <w:tcPr>
            <w:tcW w:w="765"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65"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66"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hint="eastAsia"/>
                <w:color w:val="000000"/>
                <w:sz w:val="20"/>
                <w:shd w:val="clear" w:color="auto" w:fill="FFFFFF"/>
              </w:rPr>
              <w:t>審核</w:t>
            </w:r>
          </w:p>
        </w:tc>
        <w:tc>
          <w:tcPr>
            <w:tcW w:w="765"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766" w:type="dxa"/>
            <w:vAlign w:val="center"/>
          </w:tcPr>
          <w:p w:rsidR="00FF1D5E" w:rsidRPr="003368AD" w:rsidRDefault="00FF1D5E" w:rsidP="00FF1D5E">
            <w:pPr>
              <w:jc w:val="center"/>
              <w:rPr>
                <w:rFonts w:eastAsia="標楷體"/>
                <w:color w:val="000000"/>
                <w:sz w:val="20"/>
                <w:szCs w:val="20"/>
                <w:shd w:val="clear" w:color="auto" w:fill="FFFFFF"/>
              </w:rPr>
            </w:pPr>
          </w:p>
        </w:tc>
        <w:tc>
          <w:tcPr>
            <w:tcW w:w="851" w:type="dxa"/>
            <w:vAlign w:val="center"/>
          </w:tcPr>
          <w:p w:rsidR="00FF1D5E" w:rsidRPr="003368AD" w:rsidRDefault="00FF1D5E" w:rsidP="00E2693C">
            <w:pPr>
              <w:jc w:val="center"/>
              <w:rPr>
                <w:rFonts w:eastAsia="標楷體"/>
                <w:color w:val="000000"/>
                <w:sz w:val="20"/>
                <w:szCs w:val="20"/>
                <w:shd w:val="clear" w:color="auto" w:fill="FFFFFF"/>
              </w:rPr>
            </w:pPr>
          </w:p>
        </w:tc>
      </w:tr>
    </w:tbl>
    <w:p w:rsidR="00FF1D5E" w:rsidRDefault="00FF1D5E" w:rsidP="00FF1D5E">
      <w:pPr>
        <w:widowControl/>
        <w:rPr>
          <w:rFonts w:eastAsia="標楷體"/>
          <w:b/>
          <w:color w:val="000000"/>
          <w:shd w:val="clear" w:color="auto" w:fill="FFFFFF"/>
        </w:rPr>
      </w:pPr>
      <w:r w:rsidRPr="003368AD">
        <w:rPr>
          <w:rFonts w:eastAsia="標楷體"/>
          <w:b/>
          <w:color w:val="000000"/>
          <w:shd w:val="clear" w:color="auto" w:fill="FFFFFF"/>
        </w:rPr>
        <w:br w:type="page"/>
      </w:r>
      <w:r w:rsidRPr="003368AD">
        <w:rPr>
          <w:rFonts w:eastAsia="標楷體" w:hint="eastAsia"/>
          <w:b/>
          <w:color w:val="000000"/>
          <w:shd w:val="clear" w:color="auto" w:fill="FFFFFF"/>
        </w:rPr>
        <w:lastRenderedPageBreak/>
        <w:t>國際合作交流</w:t>
      </w:r>
      <w:r w:rsidRPr="003368AD">
        <w:rPr>
          <w:rFonts w:eastAsia="標楷體"/>
          <w:b/>
          <w:color w:val="000000"/>
          <w:shd w:val="clear" w:color="auto" w:fill="FFFFFF"/>
        </w:rPr>
        <w:t>組</w:t>
      </w:r>
    </w:p>
    <w:p w:rsidR="00FF1D5E" w:rsidRPr="003368AD" w:rsidRDefault="00FF1D5E" w:rsidP="00FF1D5E">
      <w:pPr>
        <w:widowControl/>
        <w:rPr>
          <w:rFonts w:eastAsia="標楷體"/>
          <w:b/>
          <w:color w:val="000000"/>
          <w:shd w:val="clear" w:color="auto" w:fill="FFFFFF"/>
        </w:rPr>
      </w:pP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73"/>
        <w:gridCol w:w="3022"/>
        <w:gridCol w:w="708"/>
        <w:gridCol w:w="709"/>
        <w:gridCol w:w="708"/>
        <w:gridCol w:w="709"/>
        <w:gridCol w:w="709"/>
        <w:gridCol w:w="993"/>
      </w:tblGrid>
      <w:tr w:rsidR="00FF1D5E" w:rsidRPr="003368AD" w:rsidTr="00E2693C">
        <w:trPr>
          <w:cantSplit/>
          <w:trHeight w:val="397"/>
        </w:trPr>
        <w:tc>
          <w:tcPr>
            <w:tcW w:w="4395" w:type="dxa"/>
            <w:gridSpan w:val="2"/>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業務項目</w:t>
            </w:r>
          </w:p>
        </w:tc>
        <w:tc>
          <w:tcPr>
            <w:tcW w:w="3543" w:type="dxa"/>
            <w:gridSpan w:val="5"/>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權責劃分</w:t>
            </w:r>
          </w:p>
        </w:tc>
        <w:tc>
          <w:tcPr>
            <w:tcW w:w="993"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備註</w:t>
            </w:r>
          </w:p>
        </w:tc>
      </w:tr>
      <w:tr w:rsidR="00FF1D5E" w:rsidRPr="003368AD" w:rsidTr="00E2693C">
        <w:trPr>
          <w:cantSplit/>
          <w:trHeight w:val="375"/>
        </w:trPr>
        <w:tc>
          <w:tcPr>
            <w:tcW w:w="1373"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項目</w:t>
            </w:r>
          </w:p>
        </w:tc>
        <w:tc>
          <w:tcPr>
            <w:tcW w:w="3022"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業務內容</w:t>
            </w:r>
          </w:p>
        </w:tc>
        <w:tc>
          <w:tcPr>
            <w:tcW w:w="708"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承辦人</w:t>
            </w:r>
          </w:p>
        </w:tc>
        <w:tc>
          <w:tcPr>
            <w:tcW w:w="709" w:type="dxa"/>
            <w:vAlign w:val="center"/>
          </w:tcPr>
          <w:p w:rsidR="00FF1D5E" w:rsidRDefault="00FF1D5E"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二級</w:t>
            </w:r>
          </w:p>
          <w:p w:rsidR="00FF1D5E" w:rsidRPr="003368AD" w:rsidRDefault="00FF1D5E"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主管</w:t>
            </w:r>
          </w:p>
        </w:tc>
        <w:tc>
          <w:tcPr>
            <w:tcW w:w="708"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處長</w:t>
            </w:r>
          </w:p>
        </w:tc>
        <w:tc>
          <w:tcPr>
            <w:tcW w:w="709" w:type="dxa"/>
            <w:vAlign w:val="center"/>
          </w:tcPr>
          <w:p w:rsidR="00FF1D5E" w:rsidRDefault="00FF1D5E"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FF1D5E" w:rsidRPr="003368AD" w:rsidRDefault="00FF1D5E"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709"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校長</w:t>
            </w:r>
          </w:p>
        </w:tc>
        <w:tc>
          <w:tcPr>
            <w:tcW w:w="993" w:type="dxa"/>
            <w:vAlign w:val="center"/>
          </w:tcPr>
          <w:p w:rsidR="00FF1D5E" w:rsidRPr="003368AD" w:rsidRDefault="00FF1D5E" w:rsidP="00E2693C">
            <w:pPr>
              <w:jc w:val="center"/>
              <w:rPr>
                <w:rFonts w:eastAsia="標楷體"/>
                <w:color w:val="000000"/>
                <w:sz w:val="20"/>
                <w:szCs w:val="20"/>
                <w:shd w:val="clear" w:color="auto" w:fill="FFFFFF"/>
              </w:rPr>
            </w:pPr>
          </w:p>
        </w:tc>
      </w:tr>
      <w:tr w:rsidR="00FF1D5E" w:rsidRPr="003368AD" w:rsidTr="00FF1D5E">
        <w:trPr>
          <w:cantSplit/>
          <w:trHeight w:val="591"/>
        </w:trPr>
        <w:tc>
          <w:tcPr>
            <w:tcW w:w="1373" w:type="dxa"/>
            <w:vMerge w:val="restart"/>
            <w:tcBorders>
              <w:bottom w:val="single" w:sz="4" w:space="0" w:color="auto"/>
            </w:tcBorders>
            <w:vAlign w:val="center"/>
          </w:tcPr>
          <w:p w:rsidR="00FF1D5E" w:rsidRPr="003368AD" w:rsidRDefault="00FF1D5E" w:rsidP="00E2693C">
            <w:pPr>
              <w:ind w:left="113" w:right="113"/>
              <w:jc w:val="center"/>
              <w:rPr>
                <w:rFonts w:eastAsia="標楷體"/>
                <w:color w:val="000000"/>
                <w:sz w:val="20"/>
                <w:szCs w:val="20"/>
                <w:shd w:val="clear" w:color="auto" w:fill="FFFFFF"/>
              </w:rPr>
            </w:pPr>
            <w:r w:rsidRPr="003368AD">
              <w:rPr>
                <w:rFonts w:eastAsia="標楷體"/>
                <w:color w:val="000000"/>
                <w:sz w:val="20"/>
                <w:szCs w:val="20"/>
                <w:shd w:val="clear" w:color="auto" w:fill="FFFFFF"/>
              </w:rPr>
              <w:t>學術交流</w:t>
            </w:r>
          </w:p>
          <w:p w:rsidR="00FF1D5E" w:rsidRPr="003368AD" w:rsidRDefault="00FF1D5E" w:rsidP="00E2693C">
            <w:pPr>
              <w:ind w:left="113" w:right="113"/>
              <w:jc w:val="center"/>
              <w:rPr>
                <w:rFonts w:eastAsia="標楷體"/>
                <w:color w:val="000000"/>
                <w:sz w:val="20"/>
                <w:szCs w:val="20"/>
                <w:shd w:val="clear" w:color="auto" w:fill="FFFFFF"/>
              </w:rPr>
            </w:pPr>
            <w:r w:rsidRPr="003368AD">
              <w:rPr>
                <w:rFonts w:eastAsia="標楷體"/>
                <w:color w:val="000000"/>
                <w:sz w:val="20"/>
                <w:szCs w:val="20"/>
                <w:shd w:val="clear" w:color="auto" w:fill="FFFFFF"/>
              </w:rPr>
              <w:t>人員交流</w:t>
            </w:r>
          </w:p>
        </w:tc>
        <w:tc>
          <w:tcPr>
            <w:tcW w:w="3022" w:type="dxa"/>
            <w:tcBorders>
              <w:bottom w:val="single" w:sz="4" w:space="0" w:color="auto"/>
            </w:tcBorders>
          </w:tcPr>
          <w:p w:rsidR="00FF1D5E" w:rsidRPr="003368AD" w:rsidRDefault="00FF1D5E" w:rsidP="00E2693C">
            <w:pPr>
              <w:ind w:left="162" w:hangingChars="81" w:hanging="162"/>
              <w:jc w:val="both"/>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color w:val="000000"/>
                <w:sz w:val="20"/>
                <w:szCs w:val="20"/>
                <w:shd w:val="clear" w:color="auto" w:fill="FFFFFF"/>
              </w:rPr>
              <w:t>國際學術交流與合作事務之推動與辦理</w:t>
            </w:r>
          </w:p>
        </w:tc>
        <w:tc>
          <w:tcPr>
            <w:tcW w:w="708" w:type="dxa"/>
            <w:tcBorders>
              <w:bottom w:val="single" w:sz="4" w:space="0" w:color="auto"/>
            </w:tcBorders>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09" w:type="dxa"/>
            <w:tcBorders>
              <w:bottom w:val="single" w:sz="4" w:space="0" w:color="auto"/>
            </w:tcBorders>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08" w:type="dxa"/>
            <w:tcBorders>
              <w:bottom w:val="single" w:sz="4" w:space="0" w:color="auto"/>
            </w:tcBorders>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709" w:type="dxa"/>
            <w:tcBorders>
              <w:bottom w:val="single" w:sz="4" w:space="0" w:color="auto"/>
            </w:tcBorders>
          </w:tcPr>
          <w:p w:rsidR="00FF1D5E" w:rsidRPr="003368AD" w:rsidRDefault="00FF1D5E" w:rsidP="00E2693C">
            <w:pPr>
              <w:jc w:val="center"/>
              <w:rPr>
                <w:rFonts w:eastAsia="標楷體"/>
                <w:color w:val="000000"/>
                <w:sz w:val="20"/>
                <w:szCs w:val="20"/>
                <w:shd w:val="clear" w:color="auto" w:fill="FFFFFF"/>
              </w:rPr>
            </w:pPr>
          </w:p>
        </w:tc>
        <w:tc>
          <w:tcPr>
            <w:tcW w:w="709" w:type="dxa"/>
            <w:tcBorders>
              <w:bottom w:val="single" w:sz="4" w:space="0" w:color="auto"/>
            </w:tcBorders>
          </w:tcPr>
          <w:p w:rsidR="00FF1D5E" w:rsidRPr="003368AD" w:rsidRDefault="00FF1D5E" w:rsidP="00E2693C">
            <w:pPr>
              <w:jc w:val="center"/>
              <w:rPr>
                <w:rFonts w:eastAsia="標楷體"/>
                <w:color w:val="000000"/>
                <w:sz w:val="20"/>
                <w:szCs w:val="20"/>
                <w:shd w:val="clear" w:color="auto" w:fill="FFFFFF"/>
              </w:rPr>
            </w:pPr>
          </w:p>
        </w:tc>
        <w:tc>
          <w:tcPr>
            <w:tcW w:w="993" w:type="dxa"/>
            <w:tcBorders>
              <w:bottom w:val="single" w:sz="4" w:space="0" w:color="auto"/>
            </w:tcBorders>
            <w:vAlign w:val="center"/>
          </w:tcPr>
          <w:p w:rsidR="00FF1D5E" w:rsidRPr="003368AD" w:rsidRDefault="00FF1D5E" w:rsidP="00E2693C">
            <w:pPr>
              <w:rPr>
                <w:rFonts w:eastAsia="標楷體"/>
                <w:color w:val="000000"/>
                <w:sz w:val="20"/>
                <w:szCs w:val="20"/>
                <w:shd w:val="clear" w:color="auto" w:fill="FFFFFF"/>
              </w:rPr>
            </w:pPr>
          </w:p>
        </w:tc>
      </w:tr>
      <w:tr w:rsidR="00FF1D5E" w:rsidRPr="003368AD" w:rsidTr="00E2693C">
        <w:trPr>
          <w:cantSplit/>
          <w:trHeight w:val="375"/>
        </w:trPr>
        <w:tc>
          <w:tcPr>
            <w:tcW w:w="1373" w:type="dxa"/>
            <w:vMerge/>
            <w:vAlign w:val="center"/>
          </w:tcPr>
          <w:p w:rsidR="00FF1D5E" w:rsidRPr="003368AD" w:rsidRDefault="00FF1D5E" w:rsidP="00E2693C">
            <w:pPr>
              <w:jc w:val="center"/>
              <w:rPr>
                <w:rFonts w:eastAsia="標楷體"/>
                <w:color w:val="000000"/>
                <w:sz w:val="20"/>
                <w:szCs w:val="20"/>
                <w:shd w:val="clear" w:color="auto" w:fill="FFFFFF"/>
              </w:rPr>
            </w:pPr>
          </w:p>
        </w:tc>
        <w:tc>
          <w:tcPr>
            <w:tcW w:w="3022" w:type="dxa"/>
          </w:tcPr>
          <w:p w:rsidR="00FF1D5E" w:rsidRPr="003368AD" w:rsidRDefault="00FF1D5E" w:rsidP="00E2693C">
            <w:pPr>
              <w:ind w:left="174" w:hangingChars="87" w:hanging="174"/>
              <w:jc w:val="both"/>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color w:val="000000"/>
                <w:sz w:val="20"/>
                <w:szCs w:val="20"/>
                <w:shd w:val="clear" w:color="auto" w:fill="FFFFFF"/>
              </w:rPr>
              <w:t>協助校內學術單位之國際學術交流工作及合作計畫</w:t>
            </w:r>
          </w:p>
        </w:tc>
        <w:tc>
          <w:tcPr>
            <w:tcW w:w="708"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09"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08"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09" w:type="dxa"/>
          </w:tcPr>
          <w:p w:rsidR="00FF1D5E" w:rsidRPr="003368AD" w:rsidRDefault="00FF1D5E" w:rsidP="00E2693C">
            <w:pPr>
              <w:jc w:val="center"/>
              <w:rPr>
                <w:rFonts w:eastAsia="標楷體"/>
                <w:color w:val="000000"/>
                <w:sz w:val="20"/>
                <w:szCs w:val="20"/>
                <w:shd w:val="clear" w:color="auto" w:fill="FFFFFF"/>
              </w:rPr>
            </w:pPr>
            <w:r>
              <w:rPr>
                <w:rFonts w:eastAsia="標楷體" w:hint="eastAsia"/>
                <w:color w:val="000000"/>
                <w:sz w:val="20"/>
                <w:shd w:val="clear" w:color="auto" w:fill="FFFFFF"/>
              </w:rPr>
              <w:t>覆核</w:t>
            </w:r>
          </w:p>
        </w:tc>
        <w:tc>
          <w:tcPr>
            <w:tcW w:w="709"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993" w:type="dxa"/>
            <w:vAlign w:val="center"/>
          </w:tcPr>
          <w:p w:rsidR="00FF1D5E" w:rsidRPr="003368AD" w:rsidRDefault="00FF1D5E" w:rsidP="00E2693C">
            <w:pPr>
              <w:jc w:val="center"/>
              <w:rPr>
                <w:rFonts w:eastAsia="標楷體"/>
                <w:color w:val="000000"/>
                <w:sz w:val="20"/>
                <w:szCs w:val="20"/>
                <w:shd w:val="clear" w:color="auto" w:fill="FFFFFF"/>
              </w:rPr>
            </w:pPr>
          </w:p>
        </w:tc>
      </w:tr>
      <w:tr w:rsidR="00FF1D5E" w:rsidRPr="003368AD" w:rsidTr="00E2693C">
        <w:trPr>
          <w:cantSplit/>
          <w:trHeight w:val="375"/>
        </w:trPr>
        <w:tc>
          <w:tcPr>
            <w:tcW w:w="1373" w:type="dxa"/>
            <w:vMerge/>
            <w:vAlign w:val="center"/>
          </w:tcPr>
          <w:p w:rsidR="00FF1D5E" w:rsidRPr="003368AD" w:rsidRDefault="00FF1D5E" w:rsidP="00E2693C">
            <w:pPr>
              <w:jc w:val="center"/>
              <w:rPr>
                <w:rFonts w:eastAsia="標楷體"/>
                <w:color w:val="000000"/>
                <w:sz w:val="20"/>
                <w:szCs w:val="20"/>
                <w:shd w:val="clear" w:color="auto" w:fill="FFFFFF"/>
              </w:rPr>
            </w:pPr>
          </w:p>
        </w:tc>
        <w:tc>
          <w:tcPr>
            <w:tcW w:w="3022" w:type="dxa"/>
          </w:tcPr>
          <w:p w:rsidR="00FF1D5E" w:rsidRPr="003368AD" w:rsidRDefault="00FF1D5E" w:rsidP="00E2693C">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簽署與國外機構之學術合</w:t>
            </w:r>
          </w:p>
          <w:p w:rsidR="00FF1D5E" w:rsidRPr="003368AD" w:rsidRDefault="00FF1D5E" w:rsidP="00E2693C">
            <w:pPr>
              <w:ind w:left="174" w:hangingChars="87" w:hanging="174"/>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作契約</w:t>
            </w:r>
          </w:p>
        </w:tc>
        <w:tc>
          <w:tcPr>
            <w:tcW w:w="708"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09"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08"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09" w:type="dxa"/>
          </w:tcPr>
          <w:p w:rsidR="00FF1D5E" w:rsidRPr="003368AD" w:rsidRDefault="00FF1D5E" w:rsidP="00E2693C">
            <w:pPr>
              <w:jc w:val="center"/>
              <w:rPr>
                <w:rFonts w:eastAsia="標楷體"/>
                <w:color w:val="000000"/>
                <w:sz w:val="20"/>
                <w:szCs w:val="20"/>
                <w:shd w:val="clear" w:color="auto" w:fill="FFFFFF"/>
              </w:rPr>
            </w:pPr>
            <w:r>
              <w:rPr>
                <w:rFonts w:eastAsia="標楷體" w:hint="eastAsia"/>
                <w:color w:val="000000"/>
                <w:sz w:val="20"/>
                <w:shd w:val="clear" w:color="auto" w:fill="FFFFFF"/>
              </w:rPr>
              <w:t>覆核</w:t>
            </w:r>
          </w:p>
        </w:tc>
        <w:tc>
          <w:tcPr>
            <w:tcW w:w="709"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993" w:type="dxa"/>
            <w:vAlign w:val="center"/>
          </w:tcPr>
          <w:p w:rsidR="00FF1D5E" w:rsidRPr="003368AD" w:rsidRDefault="00FF1D5E" w:rsidP="00E2693C">
            <w:pPr>
              <w:jc w:val="center"/>
              <w:rPr>
                <w:rFonts w:eastAsia="標楷體"/>
                <w:color w:val="000000"/>
                <w:sz w:val="20"/>
                <w:szCs w:val="20"/>
                <w:shd w:val="clear" w:color="auto" w:fill="FFFFFF"/>
              </w:rPr>
            </w:pPr>
          </w:p>
        </w:tc>
      </w:tr>
      <w:tr w:rsidR="00FF1D5E" w:rsidRPr="003368AD" w:rsidTr="00E2693C">
        <w:trPr>
          <w:cantSplit/>
          <w:trHeight w:val="375"/>
        </w:trPr>
        <w:tc>
          <w:tcPr>
            <w:tcW w:w="1373" w:type="dxa"/>
            <w:vMerge/>
            <w:vAlign w:val="center"/>
          </w:tcPr>
          <w:p w:rsidR="00FF1D5E" w:rsidRPr="003368AD" w:rsidRDefault="00FF1D5E" w:rsidP="00E2693C">
            <w:pPr>
              <w:jc w:val="center"/>
              <w:rPr>
                <w:rFonts w:eastAsia="標楷體"/>
                <w:color w:val="000000"/>
                <w:sz w:val="20"/>
                <w:szCs w:val="20"/>
                <w:shd w:val="clear" w:color="auto" w:fill="FFFFFF"/>
              </w:rPr>
            </w:pPr>
          </w:p>
        </w:tc>
        <w:tc>
          <w:tcPr>
            <w:tcW w:w="3022" w:type="dxa"/>
          </w:tcPr>
          <w:p w:rsidR="00FF1D5E" w:rsidRPr="003368AD" w:rsidRDefault="00FF1D5E" w:rsidP="00E2693C">
            <w:pPr>
              <w:ind w:left="174" w:hangingChars="87" w:hanging="174"/>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color w:val="000000"/>
                <w:sz w:val="20"/>
                <w:szCs w:val="20"/>
                <w:shd w:val="clear" w:color="auto" w:fill="FFFFFF"/>
              </w:rPr>
              <w:t>.</w:t>
            </w:r>
            <w:r w:rsidRPr="003368AD">
              <w:rPr>
                <w:rFonts w:eastAsia="標楷體"/>
                <w:color w:val="000000"/>
                <w:sz w:val="20"/>
                <w:szCs w:val="20"/>
                <w:shd w:val="clear" w:color="auto" w:fill="FFFFFF"/>
              </w:rPr>
              <w:t>協助校內學術單位之辦理交換教授相關事務</w:t>
            </w:r>
          </w:p>
        </w:tc>
        <w:tc>
          <w:tcPr>
            <w:tcW w:w="708"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09"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08"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09" w:type="dxa"/>
          </w:tcPr>
          <w:p w:rsidR="00FF1D5E" w:rsidRPr="003368AD" w:rsidRDefault="00FF1D5E" w:rsidP="00E2693C">
            <w:pPr>
              <w:jc w:val="center"/>
              <w:rPr>
                <w:rFonts w:eastAsia="標楷體"/>
                <w:color w:val="000000"/>
                <w:sz w:val="20"/>
                <w:szCs w:val="20"/>
                <w:shd w:val="clear" w:color="auto" w:fill="FFFFFF"/>
              </w:rPr>
            </w:pPr>
            <w:r>
              <w:rPr>
                <w:rFonts w:eastAsia="標楷體" w:hint="eastAsia"/>
                <w:color w:val="000000"/>
                <w:sz w:val="20"/>
                <w:shd w:val="clear" w:color="auto" w:fill="FFFFFF"/>
              </w:rPr>
              <w:t>覆核</w:t>
            </w:r>
          </w:p>
        </w:tc>
        <w:tc>
          <w:tcPr>
            <w:tcW w:w="709"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993" w:type="dxa"/>
            <w:vAlign w:val="center"/>
          </w:tcPr>
          <w:p w:rsidR="00FF1D5E" w:rsidRPr="003368AD" w:rsidRDefault="00FF1D5E" w:rsidP="00E2693C">
            <w:pPr>
              <w:jc w:val="center"/>
              <w:rPr>
                <w:rFonts w:eastAsia="標楷體"/>
                <w:color w:val="000000"/>
                <w:sz w:val="20"/>
                <w:szCs w:val="20"/>
                <w:shd w:val="clear" w:color="auto" w:fill="FFFFFF"/>
              </w:rPr>
            </w:pPr>
          </w:p>
        </w:tc>
      </w:tr>
      <w:tr w:rsidR="00FF1D5E" w:rsidRPr="003368AD" w:rsidTr="00E2693C">
        <w:trPr>
          <w:cantSplit/>
          <w:trHeight w:val="375"/>
        </w:trPr>
        <w:tc>
          <w:tcPr>
            <w:tcW w:w="1373" w:type="dxa"/>
            <w:vMerge/>
            <w:vAlign w:val="center"/>
          </w:tcPr>
          <w:p w:rsidR="00FF1D5E" w:rsidRPr="003368AD" w:rsidRDefault="00FF1D5E" w:rsidP="00E2693C">
            <w:pPr>
              <w:jc w:val="center"/>
              <w:rPr>
                <w:rFonts w:eastAsia="標楷體"/>
                <w:color w:val="000000"/>
                <w:sz w:val="20"/>
                <w:szCs w:val="20"/>
                <w:shd w:val="clear" w:color="auto" w:fill="FFFFFF"/>
              </w:rPr>
            </w:pPr>
          </w:p>
        </w:tc>
        <w:tc>
          <w:tcPr>
            <w:tcW w:w="3022" w:type="dxa"/>
          </w:tcPr>
          <w:p w:rsidR="00FF1D5E" w:rsidRPr="003368AD" w:rsidRDefault="00FF1D5E" w:rsidP="00E2693C">
            <w:pPr>
              <w:ind w:left="174" w:hangingChars="87" w:hanging="174"/>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5.</w:t>
            </w:r>
            <w:r w:rsidRPr="003368AD">
              <w:rPr>
                <w:rFonts w:eastAsia="標楷體" w:hint="eastAsia"/>
                <w:color w:val="000000"/>
                <w:sz w:val="20"/>
                <w:szCs w:val="20"/>
                <w:shd w:val="clear" w:color="auto" w:fill="FFFFFF"/>
              </w:rPr>
              <w:t>外賓來訪</w:t>
            </w:r>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外賓來訪協調接待</w:t>
            </w:r>
          </w:p>
        </w:tc>
        <w:tc>
          <w:tcPr>
            <w:tcW w:w="708"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09"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08"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709" w:type="dxa"/>
          </w:tcPr>
          <w:p w:rsidR="00FF1D5E" w:rsidRPr="003368AD" w:rsidRDefault="00FF1D5E" w:rsidP="00E2693C">
            <w:pPr>
              <w:jc w:val="center"/>
              <w:rPr>
                <w:rFonts w:eastAsia="標楷體"/>
                <w:color w:val="000000"/>
                <w:sz w:val="20"/>
                <w:szCs w:val="20"/>
                <w:shd w:val="clear" w:color="auto" w:fill="FFFFFF"/>
              </w:rPr>
            </w:pPr>
          </w:p>
        </w:tc>
        <w:tc>
          <w:tcPr>
            <w:tcW w:w="709" w:type="dxa"/>
          </w:tcPr>
          <w:p w:rsidR="00FF1D5E" w:rsidRPr="003368AD" w:rsidRDefault="00FF1D5E" w:rsidP="00E2693C">
            <w:pPr>
              <w:jc w:val="center"/>
              <w:rPr>
                <w:rFonts w:eastAsia="標楷體"/>
                <w:color w:val="000000"/>
                <w:sz w:val="20"/>
                <w:szCs w:val="20"/>
                <w:shd w:val="clear" w:color="auto" w:fill="FFFFFF"/>
              </w:rPr>
            </w:pPr>
          </w:p>
        </w:tc>
        <w:tc>
          <w:tcPr>
            <w:tcW w:w="993" w:type="dxa"/>
            <w:vAlign w:val="center"/>
          </w:tcPr>
          <w:p w:rsidR="00FF1D5E" w:rsidRPr="003368AD" w:rsidRDefault="00FF1D5E" w:rsidP="00E2693C">
            <w:pPr>
              <w:jc w:val="center"/>
              <w:rPr>
                <w:rFonts w:eastAsia="標楷體"/>
                <w:color w:val="000000"/>
                <w:sz w:val="20"/>
                <w:szCs w:val="20"/>
                <w:shd w:val="clear" w:color="auto" w:fill="FFFFFF"/>
              </w:rPr>
            </w:pPr>
          </w:p>
        </w:tc>
      </w:tr>
      <w:tr w:rsidR="00FF1D5E" w:rsidRPr="003368AD" w:rsidTr="00E2693C">
        <w:trPr>
          <w:cantSplit/>
          <w:trHeight w:val="375"/>
        </w:trPr>
        <w:tc>
          <w:tcPr>
            <w:tcW w:w="1373" w:type="dxa"/>
            <w:vMerge w:val="restart"/>
            <w:vAlign w:val="center"/>
          </w:tcPr>
          <w:p w:rsidR="00FF1D5E" w:rsidRPr="003368AD" w:rsidRDefault="00FF1D5E" w:rsidP="00E2693C">
            <w:pPr>
              <w:ind w:right="113"/>
              <w:jc w:val="center"/>
              <w:rPr>
                <w:rFonts w:eastAsia="標楷體"/>
                <w:color w:val="000000"/>
                <w:sz w:val="20"/>
                <w:szCs w:val="20"/>
                <w:shd w:val="clear" w:color="auto" w:fill="FFFFFF"/>
              </w:rPr>
            </w:pPr>
            <w:r w:rsidRPr="003368AD">
              <w:rPr>
                <w:rFonts w:eastAsia="標楷體"/>
                <w:color w:val="000000"/>
                <w:sz w:val="20"/>
                <w:szCs w:val="20"/>
                <w:shd w:val="clear" w:color="auto" w:fill="FFFFFF"/>
              </w:rPr>
              <w:t>資料編修</w:t>
            </w:r>
          </w:p>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招生</w:t>
            </w:r>
          </w:p>
        </w:tc>
        <w:tc>
          <w:tcPr>
            <w:tcW w:w="3022" w:type="dxa"/>
          </w:tcPr>
          <w:p w:rsidR="00FF1D5E" w:rsidRPr="003368AD" w:rsidRDefault="00FF1D5E" w:rsidP="00E2693C">
            <w:pPr>
              <w:ind w:left="174" w:hangingChars="87" w:hanging="174"/>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color w:val="000000"/>
                <w:sz w:val="20"/>
                <w:szCs w:val="20"/>
                <w:shd w:val="clear" w:color="auto" w:fill="FFFFFF"/>
              </w:rPr>
              <w:t>.</w:t>
            </w:r>
            <w:r w:rsidRPr="003368AD">
              <w:rPr>
                <w:rFonts w:eastAsia="標楷體"/>
                <w:color w:val="000000"/>
                <w:sz w:val="20"/>
                <w:szCs w:val="20"/>
                <w:shd w:val="clear" w:color="auto" w:fill="FFFFFF"/>
              </w:rPr>
              <w:t>協助校內單位辦理國際交換學生等相關事務</w:t>
            </w:r>
          </w:p>
        </w:tc>
        <w:tc>
          <w:tcPr>
            <w:tcW w:w="708"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09"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08"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709" w:type="dxa"/>
          </w:tcPr>
          <w:p w:rsidR="00FF1D5E" w:rsidRPr="003368AD" w:rsidRDefault="00FF1D5E" w:rsidP="00E2693C">
            <w:pPr>
              <w:jc w:val="center"/>
              <w:rPr>
                <w:rFonts w:eastAsia="標楷體"/>
                <w:color w:val="000000"/>
                <w:sz w:val="20"/>
                <w:szCs w:val="20"/>
                <w:shd w:val="clear" w:color="auto" w:fill="FFFFFF"/>
              </w:rPr>
            </w:pPr>
          </w:p>
        </w:tc>
        <w:tc>
          <w:tcPr>
            <w:tcW w:w="709" w:type="dxa"/>
          </w:tcPr>
          <w:p w:rsidR="00FF1D5E" w:rsidRPr="003368AD" w:rsidRDefault="00FF1D5E" w:rsidP="00E2693C">
            <w:pPr>
              <w:jc w:val="center"/>
              <w:rPr>
                <w:rFonts w:eastAsia="標楷體"/>
                <w:color w:val="000000"/>
                <w:sz w:val="20"/>
                <w:szCs w:val="20"/>
                <w:shd w:val="clear" w:color="auto" w:fill="FFFFFF"/>
              </w:rPr>
            </w:pPr>
          </w:p>
        </w:tc>
        <w:tc>
          <w:tcPr>
            <w:tcW w:w="993" w:type="dxa"/>
            <w:vAlign w:val="center"/>
          </w:tcPr>
          <w:p w:rsidR="00FF1D5E" w:rsidRPr="003368AD" w:rsidRDefault="00FF1D5E" w:rsidP="00E2693C">
            <w:pPr>
              <w:jc w:val="center"/>
              <w:rPr>
                <w:rFonts w:eastAsia="標楷體"/>
                <w:color w:val="000000"/>
                <w:sz w:val="20"/>
                <w:szCs w:val="20"/>
                <w:shd w:val="clear" w:color="auto" w:fill="FFFFFF"/>
              </w:rPr>
            </w:pPr>
          </w:p>
        </w:tc>
      </w:tr>
      <w:tr w:rsidR="00FF1D5E" w:rsidRPr="003368AD" w:rsidTr="00E2693C">
        <w:trPr>
          <w:cantSplit/>
          <w:trHeight w:val="375"/>
        </w:trPr>
        <w:tc>
          <w:tcPr>
            <w:tcW w:w="1373" w:type="dxa"/>
            <w:vMerge/>
            <w:vAlign w:val="center"/>
          </w:tcPr>
          <w:p w:rsidR="00FF1D5E" w:rsidRPr="003368AD" w:rsidRDefault="00FF1D5E" w:rsidP="00E2693C">
            <w:pPr>
              <w:rPr>
                <w:rFonts w:eastAsia="標楷體"/>
                <w:color w:val="000000"/>
                <w:sz w:val="20"/>
                <w:szCs w:val="20"/>
                <w:shd w:val="clear" w:color="auto" w:fill="FFFFFF"/>
              </w:rPr>
            </w:pPr>
          </w:p>
        </w:tc>
        <w:tc>
          <w:tcPr>
            <w:tcW w:w="3022" w:type="dxa"/>
          </w:tcPr>
          <w:p w:rsidR="00FF1D5E" w:rsidRPr="003368AD" w:rsidRDefault="00FF1D5E" w:rsidP="00E2693C">
            <w:pPr>
              <w:ind w:left="162" w:hangingChars="81" w:hanging="16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color w:val="000000"/>
                <w:sz w:val="20"/>
                <w:szCs w:val="20"/>
                <w:shd w:val="clear" w:color="auto" w:fill="FFFFFF"/>
              </w:rPr>
              <w:t>.</w:t>
            </w:r>
            <w:r w:rsidRPr="003368AD">
              <w:rPr>
                <w:rFonts w:eastAsia="標楷體"/>
                <w:color w:val="000000"/>
                <w:sz w:val="20"/>
                <w:szCs w:val="20"/>
                <w:shd w:val="clear" w:color="auto" w:fill="FFFFFF"/>
              </w:rPr>
              <w:t>協助校內單位推動國際學生招生等相關事務</w:t>
            </w:r>
          </w:p>
        </w:tc>
        <w:tc>
          <w:tcPr>
            <w:tcW w:w="708"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09"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08"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709" w:type="dxa"/>
          </w:tcPr>
          <w:p w:rsidR="00FF1D5E" w:rsidRPr="003368AD" w:rsidRDefault="00FF1D5E" w:rsidP="00E2693C">
            <w:pPr>
              <w:jc w:val="center"/>
              <w:rPr>
                <w:rFonts w:eastAsia="標楷體"/>
                <w:color w:val="000000"/>
                <w:sz w:val="20"/>
                <w:szCs w:val="20"/>
                <w:shd w:val="clear" w:color="auto" w:fill="FFFFFF"/>
              </w:rPr>
            </w:pPr>
          </w:p>
        </w:tc>
        <w:tc>
          <w:tcPr>
            <w:tcW w:w="709" w:type="dxa"/>
          </w:tcPr>
          <w:p w:rsidR="00FF1D5E" w:rsidRPr="003368AD" w:rsidRDefault="00FF1D5E" w:rsidP="00E2693C">
            <w:pPr>
              <w:jc w:val="center"/>
              <w:rPr>
                <w:rFonts w:eastAsia="標楷體"/>
                <w:color w:val="000000"/>
                <w:sz w:val="20"/>
                <w:szCs w:val="20"/>
                <w:shd w:val="clear" w:color="auto" w:fill="FFFFFF"/>
              </w:rPr>
            </w:pPr>
          </w:p>
        </w:tc>
        <w:tc>
          <w:tcPr>
            <w:tcW w:w="993" w:type="dxa"/>
            <w:vAlign w:val="center"/>
          </w:tcPr>
          <w:p w:rsidR="00FF1D5E" w:rsidRPr="003368AD" w:rsidRDefault="00FF1D5E" w:rsidP="00E2693C">
            <w:pPr>
              <w:jc w:val="center"/>
              <w:rPr>
                <w:rFonts w:eastAsia="標楷體"/>
                <w:color w:val="000000"/>
                <w:sz w:val="20"/>
                <w:szCs w:val="20"/>
                <w:shd w:val="clear" w:color="auto" w:fill="FFFFFF"/>
              </w:rPr>
            </w:pPr>
          </w:p>
        </w:tc>
      </w:tr>
      <w:tr w:rsidR="00FF1D5E" w:rsidRPr="003368AD" w:rsidTr="00E2693C">
        <w:trPr>
          <w:cantSplit/>
          <w:trHeight w:val="746"/>
        </w:trPr>
        <w:tc>
          <w:tcPr>
            <w:tcW w:w="1373"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國際學生與交換生</w:t>
            </w:r>
          </w:p>
        </w:tc>
        <w:tc>
          <w:tcPr>
            <w:tcW w:w="3022" w:type="dxa"/>
          </w:tcPr>
          <w:p w:rsidR="00FF1D5E" w:rsidRPr="003368AD" w:rsidRDefault="00FF1D5E" w:rsidP="00E2693C">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僑外生及交換生之申請與分發</w:t>
            </w:r>
          </w:p>
          <w:p w:rsidR="00FF1D5E" w:rsidRPr="003368AD" w:rsidRDefault="00FF1D5E" w:rsidP="00E2693C">
            <w:pPr>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入</w:t>
            </w:r>
            <w:proofErr w:type="gramStart"/>
            <w:r w:rsidRPr="003368AD">
              <w:rPr>
                <w:rFonts w:eastAsia="標楷體" w:hint="eastAsia"/>
                <w:color w:val="000000"/>
                <w:sz w:val="20"/>
                <w:szCs w:val="20"/>
                <w:shd w:val="clear" w:color="auto" w:fill="FFFFFF"/>
              </w:rPr>
              <w:t>臺</w:t>
            </w:r>
            <w:proofErr w:type="gramEnd"/>
            <w:r w:rsidRPr="003368AD">
              <w:rPr>
                <w:rFonts w:eastAsia="標楷體" w:hint="eastAsia"/>
                <w:color w:val="000000"/>
                <w:sz w:val="20"/>
                <w:szCs w:val="20"/>
                <w:shd w:val="clear" w:color="auto" w:fill="FFFFFF"/>
              </w:rPr>
              <w:t>入學</w:t>
            </w:r>
          </w:p>
        </w:tc>
        <w:tc>
          <w:tcPr>
            <w:tcW w:w="708"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09"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08"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709" w:type="dxa"/>
          </w:tcPr>
          <w:p w:rsidR="00FF1D5E" w:rsidRPr="003368AD" w:rsidRDefault="00FF1D5E" w:rsidP="00E2693C">
            <w:pPr>
              <w:jc w:val="center"/>
              <w:rPr>
                <w:rFonts w:eastAsia="標楷體"/>
                <w:color w:val="000000"/>
                <w:sz w:val="20"/>
                <w:szCs w:val="20"/>
                <w:shd w:val="clear" w:color="auto" w:fill="FFFFFF"/>
              </w:rPr>
            </w:pPr>
          </w:p>
        </w:tc>
        <w:tc>
          <w:tcPr>
            <w:tcW w:w="709" w:type="dxa"/>
          </w:tcPr>
          <w:p w:rsidR="00FF1D5E" w:rsidRPr="003368AD" w:rsidRDefault="00FF1D5E" w:rsidP="00E2693C">
            <w:pPr>
              <w:jc w:val="center"/>
              <w:rPr>
                <w:rFonts w:eastAsia="標楷體"/>
                <w:color w:val="000000"/>
                <w:sz w:val="20"/>
                <w:szCs w:val="20"/>
                <w:shd w:val="clear" w:color="auto" w:fill="FFFFFF"/>
              </w:rPr>
            </w:pPr>
          </w:p>
        </w:tc>
        <w:tc>
          <w:tcPr>
            <w:tcW w:w="993" w:type="dxa"/>
            <w:vAlign w:val="center"/>
          </w:tcPr>
          <w:p w:rsidR="00FF1D5E" w:rsidRPr="003368AD" w:rsidRDefault="00FF1D5E" w:rsidP="00E2693C">
            <w:pPr>
              <w:jc w:val="center"/>
              <w:rPr>
                <w:rFonts w:eastAsia="標楷體"/>
                <w:color w:val="000000"/>
                <w:sz w:val="20"/>
                <w:szCs w:val="20"/>
                <w:shd w:val="clear" w:color="auto" w:fill="FFFFFF"/>
              </w:rPr>
            </w:pPr>
          </w:p>
        </w:tc>
      </w:tr>
      <w:tr w:rsidR="00FF1D5E" w:rsidRPr="003368AD" w:rsidTr="00E2693C">
        <w:trPr>
          <w:cantSplit/>
          <w:trHeight w:val="744"/>
        </w:trPr>
        <w:tc>
          <w:tcPr>
            <w:tcW w:w="1373" w:type="dxa"/>
            <w:vAlign w:val="center"/>
          </w:tcPr>
          <w:p w:rsidR="00FF1D5E" w:rsidRPr="003368AD" w:rsidRDefault="00FF1D5E" w:rsidP="00E2693C">
            <w:pPr>
              <w:ind w:right="113"/>
              <w:jc w:val="center"/>
              <w:rPr>
                <w:rFonts w:eastAsia="標楷體"/>
                <w:color w:val="000000"/>
                <w:sz w:val="20"/>
                <w:szCs w:val="20"/>
                <w:shd w:val="clear" w:color="auto" w:fill="FFFFFF"/>
              </w:rPr>
            </w:pPr>
            <w:r w:rsidRPr="003368AD">
              <w:rPr>
                <w:rFonts w:eastAsia="標楷體"/>
                <w:color w:val="000000"/>
                <w:sz w:val="20"/>
                <w:szCs w:val="20"/>
                <w:shd w:val="clear" w:color="auto" w:fill="FFFFFF"/>
              </w:rPr>
              <w:t>其它</w:t>
            </w:r>
          </w:p>
        </w:tc>
        <w:tc>
          <w:tcPr>
            <w:tcW w:w="3022" w:type="dxa"/>
          </w:tcPr>
          <w:p w:rsidR="00FF1D5E" w:rsidRPr="003368AD" w:rsidRDefault="00FF1D5E" w:rsidP="00E2693C">
            <w:pPr>
              <w:jc w:val="both"/>
              <w:rPr>
                <w:rFonts w:eastAsia="標楷體"/>
                <w:color w:val="000000"/>
                <w:sz w:val="20"/>
                <w:szCs w:val="20"/>
                <w:shd w:val="clear" w:color="auto" w:fill="FFFFFF"/>
              </w:rPr>
            </w:pPr>
            <w:r w:rsidRPr="003368AD">
              <w:rPr>
                <w:rFonts w:eastAsia="標楷體"/>
                <w:color w:val="000000"/>
                <w:sz w:val="20"/>
                <w:szCs w:val="20"/>
                <w:shd w:val="clear" w:color="auto" w:fill="FFFFFF"/>
              </w:rPr>
              <w:t>其他與國際學術交流及合作相關事務之推動</w:t>
            </w:r>
          </w:p>
        </w:tc>
        <w:tc>
          <w:tcPr>
            <w:tcW w:w="708"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09"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08"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709" w:type="dxa"/>
          </w:tcPr>
          <w:p w:rsidR="00FF1D5E" w:rsidRPr="003368AD" w:rsidRDefault="00FF1D5E" w:rsidP="00E2693C">
            <w:pPr>
              <w:jc w:val="center"/>
              <w:rPr>
                <w:rFonts w:eastAsia="標楷體"/>
                <w:color w:val="000000"/>
                <w:sz w:val="20"/>
                <w:szCs w:val="20"/>
                <w:shd w:val="clear" w:color="auto" w:fill="FFFFFF"/>
              </w:rPr>
            </w:pPr>
          </w:p>
        </w:tc>
        <w:tc>
          <w:tcPr>
            <w:tcW w:w="709" w:type="dxa"/>
          </w:tcPr>
          <w:p w:rsidR="00FF1D5E" w:rsidRPr="003368AD" w:rsidRDefault="00FF1D5E" w:rsidP="00E2693C">
            <w:pPr>
              <w:jc w:val="center"/>
              <w:rPr>
                <w:rFonts w:eastAsia="標楷體"/>
                <w:color w:val="000000"/>
                <w:sz w:val="20"/>
                <w:szCs w:val="20"/>
                <w:shd w:val="clear" w:color="auto" w:fill="FFFFFF"/>
              </w:rPr>
            </w:pPr>
          </w:p>
        </w:tc>
        <w:tc>
          <w:tcPr>
            <w:tcW w:w="993" w:type="dxa"/>
            <w:vAlign w:val="center"/>
          </w:tcPr>
          <w:p w:rsidR="00FF1D5E" w:rsidRPr="003368AD" w:rsidRDefault="00FF1D5E" w:rsidP="00E2693C">
            <w:pPr>
              <w:jc w:val="center"/>
              <w:rPr>
                <w:rFonts w:eastAsia="標楷體"/>
                <w:color w:val="000000"/>
                <w:sz w:val="20"/>
                <w:szCs w:val="20"/>
                <w:shd w:val="clear" w:color="auto" w:fill="FFFFFF"/>
              </w:rPr>
            </w:pPr>
          </w:p>
        </w:tc>
      </w:tr>
    </w:tbl>
    <w:p w:rsidR="00FF1D5E" w:rsidRDefault="00FF1D5E" w:rsidP="00FF1D5E">
      <w:pPr>
        <w:widowControl/>
        <w:rPr>
          <w:rFonts w:eastAsia="標楷體"/>
          <w:b/>
          <w:color w:val="000000"/>
          <w:shd w:val="clear" w:color="auto" w:fill="FFFFFF"/>
        </w:rPr>
      </w:pPr>
      <w:r w:rsidRPr="003368AD">
        <w:rPr>
          <w:rFonts w:eastAsia="標楷體"/>
          <w:b/>
          <w:color w:val="000000"/>
          <w:shd w:val="clear" w:color="auto" w:fill="FFFFFF"/>
        </w:rPr>
        <w:br w:type="page"/>
      </w:r>
      <w:r w:rsidRPr="003368AD">
        <w:rPr>
          <w:rFonts w:eastAsia="標楷體" w:hint="eastAsia"/>
          <w:b/>
          <w:color w:val="000000"/>
          <w:shd w:val="clear" w:color="auto" w:fill="FFFFFF"/>
        </w:rPr>
        <w:lastRenderedPageBreak/>
        <w:t>兩岸學生事務</w:t>
      </w:r>
    </w:p>
    <w:p w:rsidR="00FF1D5E" w:rsidRPr="003368AD" w:rsidRDefault="00FF1D5E" w:rsidP="00FF1D5E">
      <w:pPr>
        <w:widowControl/>
        <w:rPr>
          <w:rFonts w:eastAsia="標楷體"/>
          <w:b/>
          <w:color w:val="000000"/>
          <w:shd w:val="clear" w:color="auto" w:fill="FFFFFF"/>
        </w:rPr>
      </w:pP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73"/>
        <w:gridCol w:w="3022"/>
        <w:gridCol w:w="737"/>
        <w:gridCol w:w="737"/>
        <w:gridCol w:w="737"/>
        <w:gridCol w:w="737"/>
        <w:gridCol w:w="737"/>
        <w:gridCol w:w="851"/>
      </w:tblGrid>
      <w:tr w:rsidR="00FF1D5E" w:rsidRPr="003368AD" w:rsidTr="00E2693C">
        <w:trPr>
          <w:cantSplit/>
          <w:trHeight w:val="397"/>
        </w:trPr>
        <w:tc>
          <w:tcPr>
            <w:tcW w:w="4395" w:type="dxa"/>
            <w:gridSpan w:val="2"/>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業務項目</w:t>
            </w:r>
          </w:p>
        </w:tc>
        <w:tc>
          <w:tcPr>
            <w:tcW w:w="3685" w:type="dxa"/>
            <w:gridSpan w:val="5"/>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權責劃分</w:t>
            </w:r>
          </w:p>
        </w:tc>
        <w:tc>
          <w:tcPr>
            <w:tcW w:w="851"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備註</w:t>
            </w:r>
          </w:p>
        </w:tc>
      </w:tr>
      <w:tr w:rsidR="00FF1D5E" w:rsidRPr="003368AD" w:rsidTr="00E2693C">
        <w:trPr>
          <w:cantSplit/>
          <w:trHeight w:val="340"/>
        </w:trPr>
        <w:tc>
          <w:tcPr>
            <w:tcW w:w="1373"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項目</w:t>
            </w:r>
          </w:p>
        </w:tc>
        <w:tc>
          <w:tcPr>
            <w:tcW w:w="3022"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業務內容</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承辦人</w:t>
            </w:r>
          </w:p>
        </w:tc>
        <w:tc>
          <w:tcPr>
            <w:tcW w:w="737" w:type="dxa"/>
            <w:vAlign w:val="center"/>
          </w:tcPr>
          <w:p w:rsidR="00FF1D5E" w:rsidRDefault="00FF1D5E"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二級</w:t>
            </w:r>
          </w:p>
          <w:p w:rsidR="00FF1D5E" w:rsidRPr="003368AD" w:rsidRDefault="00FF1D5E"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主管</w:t>
            </w:r>
          </w:p>
        </w:tc>
        <w:tc>
          <w:tcPr>
            <w:tcW w:w="737"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處長</w:t>
            </w:r>
          </w:p>
        </w:tc>
        <w:tc>
          <w:tcPr>
            <w:tcW w:w="737" w:type="dxa"/>
            <w:vAlign w:val="center"/>
          </w:tcPr>
          <w:p w:rsidR="00FF1D5E" w:rsidRDefault="00FF1D5E"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FF1D5E" w:rsidRPr="003368AD" w:rsidRDefault="00FF1D5E"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737"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校長</w:t>
            </w:r>
          </w:p>
        </w:tc>
        <w:tc>
          <w:tcPr>
            <w:tcW w:w="851" w:type="dxa"/>
            <w:vAlign w:val="center"/>
          </w:tcPr>
          <w:p w:rsidR="00FF1D5E" w:rsidRPr="003368AD" w:rsidRDefault="00FF1D5E" w:rsidP="00E2693C">
            <w:pPr>
              <w:jc w:val="center"/>
              <w:rPr>
                <w:rFonts w:eastAsia="標楷體"/>
                <w:color w:val="000000"/>
                <w:sz w:val="20"/>
                <w:szCs w:val="20"/>
                <w:shd w:val="clear" w:color="auto" w:fill="FFFFFF"/>
              </w:rPr>
            </w:pPr>
          </w:p>
        </w:tc>
      </w:tr>
      <w:tr w:rsidR="00FF1D5E" w:rsidRPr="003368AD" w:rsidTr="00E2693C">
        <w:trPr>
          <w:cantSplit/>
          <w:trHeight w:val="340"/>
        </w:trPr>
        <w:tc>
          <w:tcPr>
            <w:tcW w:w="1373" w:type="dxa"/>
            <w:vMerge w:val="restart"/>
            <w:tcBorders>
              <w:bottom w:val="single" w:sz="4" w:space="0" w:color="auto"/>
            </w:tcBorders>
            <w:vAlign w:val="center"/>
          </w:tcPr>
          <w:p w:rsidR="00FF1D5E" w:rsidRPr="003368AD" w:rsidRDefault="00FF1D5E" w:rsidP="00E2693C">
            <w:pPr>
              <w:ind w:left="113" w:right="113"/>
              <w:jc w:val="center"/>
              <w:rPr>
                <w:rFonts w:eastAsia="標楷體"/>
                <w:color w:val="000000"/>
                <w:sz w:val="20"/>
                <w:szCs w:val="20"/>
                <w:shd w:val="clear" w:color="auto" w:fill="FFFFFF"/>
              </w:rPr>
            </w:pPr>
            <w:r w:rsidRPr="003368AD">
              <w:rPr>
                <w:rFonts w:eastAsia="標楷體"/>
                <w:color w:val="000000"/>
                <w:sz w:val="20"/>
                <w:szCs w:val="20"/>
                <w:shd w:val="clear" w:color="auto" w:fill="FFFFFF"/>
              </w:rPr>
              <w:t>學術交流</w:t>
            </w:r>
          </w:p>
          <w:p w:rsidR="00FF1D5E" w:rsidRPr="003368AD" w:rsidRDefault="00FF1D5E" w:rsidP="00E2693C">
            <w:pPr>
              <w:ind w:left="113" w:right="113"/>
              <w:jc w:val="center"/>
              <w:rPr>
                <w:rFonts w:eastAsia="標楷體"/>
                <w:color w:val="000000"/>
                <w:sz w:val="20"/>
                <w:szCs w:val="20"/>
                <w:shd w:val="clear" w:color="auto" w:fill="FFFFFF"/>
              </w:rPr>
            </w:pPr>
            <w:r w:rsidRPr="003368AD">
              <w:rPr>
                <w:rFonts w:eastAsia="標楷體"/>
                <w:color w:val="000000"/>
                <w:sz w:val="20"/>
                <w:szCs w:val="20"/>
                <w:shd w:val="clear" w:color="auto" w:fill="FFFFFF"/>
              </w:rPr>
              <w:t>人員交流</w:t>
            </w:r>
          </w:p>
        </w:tc>
        <w:tc>
          <w:tcPr>
            <w:tcW w:w="3022" w:type="dxa"/>
            <w:tcBorders>
              <w:bottom w:val="single" w:sz="4" w:space="0" w:color="auto"/>
            </w:tcBorders>
          </w:tcPr>
          <w:p w:rsidR="00FF1D5E" w:rsidRPr="003368AD" w:rsidRDefault="00FF1D5E" w:rsidP="00E2693C">
            <w:pPr>
              <w:ind w:left="162" w:hangingChars="81" w:hanging="162"/>
              <w:jc w:val="both"/>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與大陸</w:t>
            </w:r>
            <w:r w:rsidRPr="003368AD">
              <w:rPr>
                <w:rFonts w:eastAsia="標楷體"/>
                <w:color w:val="000000"/>
                <w:sz w:val="20"/>
                <w:szCs w:val="20"/>
                <w:shd w:val="clear" w:color="auto" w:fill="FFFFFF"/>
              </w:rPr>
              <w:t>學術交流</w:t>
            </w:r>
            <w:r w:rsidRPr="003368AD">
              <w:rPr>
                <w:rFonts w:eastAsia="標楷體" w:hint="eastAsia"/>
                <w:color w:val="000000"/>
                <w:sz w:val="20"/>
                <w:szCs w:val="20"/>
                <w:shd w:val="clear" w:color="auto" w:fill="FFFFFF"/>
              </w:rPr>
              <w:t>及</w:t>
            </w:r>
            <w:r w:rsidRPr="003368AD">
              <w:rPr>
                <w:rFonts w:eastAsia="標楷體"/>
                <w:color w:val="000000"/>
                <w:sz w:val="20"/>
                <w:szCs w:val="20"/>
                <w:shd w:val="clear" w:color="auto" w:fill="FFFFFF"/>
              </w:rPr>
              <w:t>合作事務之推動</w:t>
            </w:r>
          </w:p>
        </w:tc>
        <w:tc>
          <w:tcPr>
            <w:tcW w:w="737" w:type="dxa"/>
            <w:tcBorders>
              <w:bottom w:val="single" w:sz="4" w:space="0" w:color="auto"/>
            </w:tcBorders>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37" w:type="dxa"/>
            <w:tcBorders>
              <w:bottom w:val="single" w:sz="4" w:space="0" w:color="auto"/>
            </w:tcBorders>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37" w:type="dxa"/>
            <w:tcBorders>
              <w:bottom w:val="single" w:sz="4" w:space="0" w:color="auto"/>
            </w:tcBorders>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737" w:type="dxa"/>
            <w:tcBorders>
              <w:bottom w:val="single" w:sz="4" w:space="0" w:color="auto"/>
            </w:tcBorders>
          </w:tcPr>
          <w:p w:rsidR="00FF1D5E" w:rsidRPr="003368AD" w:rsidRDefault="00FF1D5E" w:rsidP="00E2693C">
            <w:pPr>
              <w:jc w:val="center"/>
              <w:rPr>
                <w:rFonts w:eastAsia="標楷體"/>
                <w:color w:val="000000"/>
                <w:sz w:val="20"/>
                <w:szCs w:val="20"/>
                <w:shd w:val="clear" w:color="auto" w:fill="FFFFFF"/>
              </w:rPr>
            </w:pPr>
          </w:p>
        </w:tc>
        <w:tc>
          <w:tcPr>
            <w:tcW w:w="737" w:type="dxa"/>
            <w:tcBorders>
              <w:bottom w:val="single" w:sz="4" w:space="0" w:color="auto"/>
            </w:tcBorders>
          </w:tcPr>
          <w:p w:rsidR="00FF1D5E" w:rsidRPr="003368AD" w:rsidRDefault="00FF1D5E" w:rsidP="00E2693C">
            <w:pPr>
              <w:jc w:val="center"/>
              <w:rPr>
                <w:rFonts w:eastAsia="標楷體"/>
                <w:color w:val="000000"/>
                <w:sz w:val="20"/>
                <w:szCs w:val="20"/>
                <w:shd w:val="clear" w:color="auto" w:fill="FFFFFF"/>
              </w:rPr>
            </w:pPr>
          </w:p>
        </w:tc>
        <w:tc>
          <w:tcPr>
            <w:tcW w:w="851" w:type="dxa"/>
            <w:tcBorders>
              <w:bottom w:val="single" w:sz="4" w:space="0" w:color="auto"/>
            </w:tcBorders>
            <w:vAlign w:val="center"/>
          </w:tcPr>
          <w:p w:rsidR="00FF1D5E" w:rsidRPr="003368AD" w:rsidRDefault="00FF1D5E" w:rsidP="00E2693C">
            <w:pPr>
              <w:rPr>
                <w:rFonts w:eastAsia="標楷體"/>
                <w:color w:val="000000"/>
                <w:sz w:val="20"/>
                <w:szCs w:val="20"/>
                <w:shd w:val="clear" w:color="auto" w:fill="FFFFFF"/>
              </w:rPr>
            </w:pPr>
          </w:p>
        </w:tc>
      </w:tr>
      <w:tr w:rsidR="00FF1D5E" w:rsidRPr="003368AD" w:rsidTr="00E2693C">
        <w:trPr>
          <w:cantSplit/>
          <w:trHeight w:val="340"/>
        </w:trPr>
        <w:tc>
          <w:tcPr>
            <w:tcW w:w="1373" w:type="dxa"/>
            <w:vMerge/>
            <w:vAlign w:val="center"/>
          </w:tcPr>
          <w:p w:rsidR="00FF1D5E" w:rsidRPr="003368AD" w:rsidRDefault="00FF1D5E" w:rsidP="00E2693C">
            <w:pPr>
              <w:jc w:val="center"/>
              <w:rPr>
                <w:rFonts w:eastAsia="標楷體"/>
                <w:color w:val="000000"/>
                <w:sz w:val="20"/>
                <w:szCs w:val="20"/>
                <w:shd w:val="clear" w:color="auto" w:fill="FFFFFF"/>
              </w:rPr>
            </w:pPr>
          </w:p>
        </w:tc>
        <w:tc>
          <w:tcPr>
            <w:tcW w:w="3022" w:type="dxa"/>
          </w:tcPr>
          <w:p w:rsidR="00FF1D5E" w:rsidRPr="003368AD" w:rsidRDefault="00FF1D5E" w:rsidP="00E2693C">
            <w:pPr>
              <w:ind w:left="174" w:hangingChars="87" w:hanging="174"/>
              <w:jc w:val="both"/>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color w:val="000000"/>
                <w:sz w:val="20"/>
                <w:szCs w:val="20"/>
                <w:shd w:val="clear" w:color="auto" w:fill="FFFFFF"/>
              </w:rPr>
              <w:t>協助校內學術單位之</w:t>
            </w:r>
            <w:r w:rsidRPr="003368AD">
              <w:rPr>
                <w:rFonts w:eastAsia="標楷體" w:hint="eastAsia"/>
                <w:color w:val="000000"/>
                <w:sz w:val="20"/>
                <w:szCs w:val="20"/>
                <w:shd w:val="clear" w:color="auto" w:fill="FFFFFF"/>
              </w:rPr>
              <w:t>與大陸</w:t>
            </w:r>
            <w:r w:rsidRPr="003368AD">
              <w:rPr>
                <w:rFonts w:eastAsia="標楷體"/>
                <w:color w:val="000000"/>
                <w:sz w:val="20"/>
                <w:szCs w:val="20"/>
                <w:shd w:val="clear" w:color="auto" w:fill="FFFFFF"/>
              </w:rPr>
              <w:t>學術交流工作及合作計畫</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37" w:type="dxa"/>
          </w:tcPr>
          <w:p w:rsidR="00FF1D5E" w:rsidRPr="003368AD" w:rsidRDefault="00FF1D5E" w:rsidP="00E2693C">
            <w:pPr>
              <w:jc w:val="center"/>
              <w:rPr>
                <w:rFonts w:eastAsia="標楷體"/>
                <w:color w:val="000000"/>
                <w:sz w:val="20"/>
                <w:szCs w:val="20"/>
                <w:shd w:val="clear" w:color="auto" w:fill="FFFFFF"/>
              </w:rPr>
            </w:pPr>
            <w:r>
              <w:rPr>
                <w:rFonts w:eastAsia="標楷體" w:hint="eastAsia"/>
                <w:color w:val="000000"/>
                <w:sz w:val="20"/>
                <w:shd w:val="clear" w:color="auto" w:fill="FFFFFF"/>
              </w:rPr>
              <w:t>覆核</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851" w:type="dxa"/>
            <w:vAlign w:val="center"/>
          </w:tcPr>
          <w:p w:rsidR="00FF1D5E" w:rsidRPr="003368AD" w:rsidRDefault="00FF1D5E" w:rsidP="00E2693C">
            <w:pPr>
              <w:jc w:val="center"/>
              <w:rPr>
                <w:rFonts w:eastAsia="標楷體"/>
                <w:color w:val="000000"/>
                <w:sz w:val="20"/>
                <w:szCs w:val="20"/>
                <w:shd w:val="clear" w:color="auto" w:fill="FFFFFF"/>
              </w:rPr>
            </w:pPr>
          </w:p>
        </w:tc>
      </w:tr>
      <w:tr w:rsidR="00FF1D5E" w:rsidRPr="003368AD" w:rsidTr="00E2693C">
        <w:trPr>
          <w:cantSplit/>
          <w:trHeight w:val="340"/>
        </w:trPr>
        <w:tc>
          <w:tcPr>
            <w:tcW w:w="1373" w:type="dxa"/>
            <w:vMerge/>
            <w:vAlign w:val="center"/>
          </w:tcPr>
          <w:p w:rsidR="00FF1D5E" w:rsidRPr="003368AD" w:rsidRDefault="00FF1D5E" w:rsidP="00E2693C">
            <w:pPr>
              <w:jc w:val="center"/>
              <w:rPr>
                <w:rFonts w:eastAsia="標楷體"/>
                <w:color w:val="000000"/>
                <w:sz w:val="20"/>
                <w:szCs w:val="20"/>
                <w:shd w:val="clear" w:color="auto" w:fill="FFFFFF"/>
              </w:rPr>
            </w:pPr>
          </w:p>
        </w:tc>
        <w:tc>
          <w:tcPr>
            <w:tcW w:w="3022" w:type="dxa"/>
          </w:tcPr>
          <w:p w:rsidR="00FF1D5E" w:rsidRPr="003368AD" w:rsidRDefault="00FF1D5E" w:rsidP="00E2693C">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簽署與大陸之學術合作契約</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37" w:type="dxa"/>
          </w:tcPr>
          <w:p w:rsidR="00FF1D5E" w:rsidRPr="003368AD" w:rsidRDefault="00FF1D5E" w:rsidP="00E2693C">
            <w:pPr>
              <w:jc w:val="center"/>
              <w:rPr>
                <w:rFonts w:eastAsia="標楷體"/>
                <w:color w:val="000000"/>
                <w:sz w:val="20"/>
                <w:szCs w:val="20"/>
                <w:shd w:val="clear" w:color="auto" w:fill="FFFFFF"/>
              </w:rPr>
            </w:pPr>
            <w:r>
              <w:rPr>
                <w:rFonts w:eastAsia="標楷體" w:hint="eastAsia"/>
                <w:color w:val="000000"/>
                <w:sz w:val="20"/>
                <w:shd w:val="clear" w:color="auto" w:fill="FFFFFF"/>
              </w:rPr>
              <w:t>覆核</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851" w:type="dxa"/>
            <w:vAlign w:val="center"/>
          </w:tcPr>
          <w:p w:rsidR="00FF1D5E" w:rsidRPr="003368AD" w:rsidRDefault="00FF1D5E" w:rsidP="00E2693C">
            <w:pPr>
              <w:jc w:val="center"/>
              <w:rPr>
                <w:rFonts w:eastAsia="標楷體"/>
                <w:color w:val="000000"/>
                <w:sz w:val="20"/>
                <w:szCs w:val="20"/>
                <w:shd w:val="clear" w:color="auto" w:fill="FFFFFF"/>
              </w:rPr>
            </w:pPr>
          </w:p>
        </w:tc>
      </w:tr>
      <w:tr w:rsidR="00FF1D5E" w:rsidRPr="003368AD" w:rsidTr="00E2693C">
        <w:trPr>
          <w:cantSplit/>
          <w:trHeight w:val="340"/>
        </w:trPr>
        <w:tc>
          <w:tcPr>
            <w:tcW w:w="1373" w:type="dxa"/>
            <w:vMerge/>
            <w:vAlign w:val="center"/>
          </w:tcPr>
          <w:p w:rsidR="00FF1D5E" w:rsidRPr="003368AD" w:rsidRDefault="00FF1D5E" w:rsidP="00E2693C">
            <w:pPr>
              <w:jc w:val="center"/>
              <w:rPr>
                <w:rFonts w:eastAsia="標楷體"/>
                <w:color w:val="000000"/>
                <w:sz w:val="20"/>
                <w:szCs w:val="20"/>
                <w:shd w:val="clear" w:color="auto" w:fill="FFFFFF"/>
              </w:rPr>
            </w:pPr>
          </w:p>
        </w:tc>
        <w:tc>
          <w:tcPr>
            <w:tcW w:w="3022" w:type="dxa"/>
          </w:tcPr>
          <w:p w:rsidR="00FF1D5E" w:rsidRPr="003368AD" w:rsidRDefault="00FF1D5E" w:rsidP="00E2693C">
            <w:pPr>
              <w:ind w:left="174" w:hangingChars="87" w:hanging="174"/>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color w:val="000000"/>
                <w:sz w:val="20"/>
                <w:szCs w:val="20"/>
                <w:shd w:val="clear" w:color="auto" w:fill="FFFFFF"/>
              </w:rPr>
              <w:t>.</w:t>
            </w:r>
            <w:r w:rsidRPr="003368AD">
              <w:rPr>
                <w:rFonts w:eastAsia="標楷體"/>
                <w:color w:val="000000"/>
                <w:sz w:val="20"/>
                <w:szCs w:val="20"/>
                <w:shd w:val="clear" w:color="auto" w:fill="FFFFFF"/>
              </w:rPr>
              <w:t>協助校內學術單位之辦理交換教授相關事務</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37" w:type="dxa"/>
          </w:tcPr>
          <w:p w:rsidR="00FF1D5E" w:rsidRPr="003368AD" w:rsidRDefault="00FF1D5E" w:rsidP="00E2693C">
            <w:pPr>
              <w:jc w:val="center"/>
              <w:rPr>
                <w:rFonts w:eastAsia="標楷體"/>
                <w:color w:val="000000"/>
                <w:sz w:val="20"/>
                <w:szCs w:val="20"/>
                <w:shd w:val="clear" w:color="auto" w:fill="FFFFFF"/>
              </w:rPr>
            </w:pPr>
            <w:r>
              <w:rPr>
                <w:rFonts w:eastAsia="標楷體" w:hint="eastAsia"/>
                <w:color w:val="000000"/>
                <w:sz w:val="20"/>
                <w:shd w:val="clear" w:color="auto" w:fill="FFFFFF"/>
              </w:rPr>
              <w:t>覆核</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851" w:type="dxa"/>
            <w:vAlign w:val="center"/>
          </w:tcPr>
          <w:p w:rsidR="00FF1D5E" w:rsidRPr="003368AD" w:rsidRDefault="00FF1D5E" w:rsidP="00E2693C">
            <w:pPr>
              <w:jc w:val="center"/>
              <w:rPr>
                <w:rFonts w:eastAsia="標楷體"/>
                <w:color w:val="000000"/>
                <w:sz w:val="20"/>
                <w:szCs w:val="20"/>
                <w:shd w:val="clear" w:color="auto" w:fill="FFFFFF"/>
              </w:rPr>
            </w:pPr>
          </w:p>
        </w:tc>
      </w:tr>
      <w:tr w:rsidR="00FF1D5E" w:rsidRPr="003368AD" w:rsidTr="00E2693C">
        <w:trPr>
          <w:cantSplit/>
          <w:trHeight w:val="340"/>
        </w:trPr>
        <w:tc>
          <w:tcPr>
            <w:tcW w:w="1373" w:type="dxa"/>
            <w:vMerge/>
            <w:vAlign w:val="center"/>
          </w:tcPr>
          <w:p w:rsidR="00FF1D5E" w:rsidRPr="003368AD" w:rsidRDefault="00FF1D5E" w:rsidP="00E2693C">
            <w:pPr>
              <w:jc w:val="center"/>
              <w:rPr>
                <w:rFonts w:eastAsia="標楷體"/>
                <w:color w:val="000000"/>
                <w:sz w:val="20"/>
                <w:szCs w:val="20"/>
                <w:shd w:val="clear" w:color="auto" w:fill="FFFFFF"/>
              </w:rPr>
            </w:pPr>
          </w:p>
        </w:tc>
        <w:tc>
          <w:tcPr>
            <w:tcW w:w="3022" w:type="dxa"/>
          </w:tcPr>
          <w:p w:rsidR="00FF1D5E" w:rsidRPr="003368AD" w:rsidRDefault="00FF1D5E" w:rsidP="00E2693C">
            <w:pPr>
              <w:ind w:left="174" w:hangingChars="87" w:hanging="174"/>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5.</w:t>
            </w:r>
            <w:r w:rsidRPr="003368AD">
              <w:rPr>
                <w:rFonts w:eastAsia="標楷體" w:hint="eastAsia"/>
                <w:color w:val="000000"/>
                <w:sz w:val="20"/>
                <w:szCs w:val="20"/>
                <w:shd w:val="clear" w:color="auto" w:fill="FFFFFF"/>
              </w:rPr>
              <w:t>外賓來訪</w:t>
            </w:r>
            <w:r w:rsidRPr="003368AD">
              <w:rPr>
                <w:rFonts w:eastAsia="標楷體"/>
                <w:color w:val="000000"/>
                <w:sz w:val="20"/>
                <w:szCs w:val="20"/>
                <w:shd w:val="clear" w:color="auto" w:fill="FFFFFF"/>
              </w:rPr>
              <w:t xml:space="preserve"> </w:t>
            </w:r>
            <w:r w:rsidRPr="003368AD">
              <w:rPr>
                <w:rFonts w:eastAsia="標楷體" w:hint="eastAsia"/>
                <w:color w:val="000000"/>
                <w:sz w:val="20"/>
                <w:szCs w:val="20"/>
                <w:shd w:val="clear" w:color="auto" w:fill="FFFFFF"/>
              </w:rPr>
              <w:t>外賓來訪協調接待</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737" w:type="dxa"/>
          </w:tcPr>
          <w:p w:rsidR="00FF1D5E" w:rsidRPr="003368AD" w:rsidRDefault="00FF1D5E" w:rsidP="00E2693C">
            <w:pPr>
              <w:jc w:val="center"/>
              <w:rPr>
                <w:rFonts w:eastAsia="標楷體"/>
                <w:color w:val="000000"/>
                <w:sz w:val="20"/>
                <w:szCs w:val="20"/>
                <w:shd w:val="clear" w:color="auto" w:fill="FFFFFF"/>
              </w:rPr>
            </w:pPr>
          </w:p>
        </w:tc>
        <w:tc>
          <w:tcPr>
            <w:tcW w:w="737" w:type="dxa"/>
          </w:tcPr>
          <w:p w:rsidR="00FF1D5E" w:rsidRPr="003368AD" w:rsidRDefault="00FF1D5E" w:rsidP="00E2693C">
            <w:pPr>
              <w:jc w:val="center"/>
              <w:rPr>
                <w:rFonts w:eastAsia="標楷體"/>
                <w:color w:val="000000"/>
                <w:sz w:val="20"/>
                <w:szCs w:val="20"/>
                <w:shd w:val="clear" w:color="auto" w:fill="FFFFFF"/>
              </w:rPr>
            </w:pPr>
          </w:p>
        </w:tc>
        <w:tc>
          <w:tcPr>
            <w:tcW w:w="851" w:type="dxa"/>
            <w:vAlign w:val="center"/>
          </w:tcPr>
          <w:p w:rsidR="00FF1D5E" w:rsidRPr="003368AD" w:rsidRDefault="00FF1D5E" w:rsidP="00E2693C">
            <w:pPr>
              <w:jc w:val="center"/>
              <w:rPr>
                <w:rFonts w:eastAsia="標楷體"/>
                <w:color w:val="000000"/>
                <w:sz w:val="20"/>
                <w:szCs w:val="20"/>
                <w:shd w:val="clear" w:color="auto" w:fill="FFFFFF"/>
              </w:rPr>
            </w:pPr>
          </w:p>
        </w:tc>
      </w:tr>
      <w:tr w:rsidR="00FF1D5E" w:rsidRPr="003368AD" w:rsidTr="00E2693C">
        <w:trPr>
          <w:cantSplit/>
          <w:trHeight w:val="340"/>
        </w:trPr>
        <w:tc>
          <w:tcPr>
            <w:tcW w:w="1373" w:type="dxa"/>
            <w:vMerge w:val="restart"/>
            <w:vAlign w:val="center"/>
          </w:tcPr>
          <w:p w:rsidR="00FF1D5E" w:rsidRPr="003368AD" w:rsidRDefault="00FF1D5E" w:rsidP="00E2693C">
            <w:pPr>
              <w:ind w:right="113"/>
              <w:jc w:val="center"/>
              <w:rPr>
                <w:rFonts w:eastAsia="標楷體"/>
                <w:color w:val="000000"/>
                <w:sz w:val="20"/>
                <w:szCs w:val="20"/>
                <w:shd w:val="clear" w:color="auto" w:fill="FFFFFF"/>
              </w:rPr>
            </w:pPr>
            <w:r w:rsidRPr="003368AD">
              <w:rPr>
                <w:rFonts w:eastAsia="標楷體"/>
                <w:color w:val="000000"/>
                <w:sz w:val="20"/>
                <w:szCs w:val="20"/>
                <w:shd w:val="clear" w:color="auto" w:fill="FFFFFF"/>
              </w:rPr>
              <w:t>資料編修</w:t>
            </w:r>
          </w:p>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招生</w:t>
            </w:r>
          </w:p>
        </w:tc>
        <w:tc>
          <w:tcPr>
            <w:tcW w:w="3022" w:type="dxa"/>
          </w:tcPr>
          <w:p w:rsidR="00FF1D5E" w:rsidRPr="003368AD" w:rsidRDefault="00FF1D5E" w:rsidP="00E2693C">
            <w:pPr>
              <w:ind w:left="174" w:hangingChars="87" w:hanging="174"/>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color w:val="000000"/>
                <w:sz w:val="20"/>
                <w:szCs w:val="20"/>
                <w:shd w:val="clear" w:color="auto" w:fill="FFFFFF"/>
              </w:rPr>
              <w:t>.</w:t>
            </w:r>
            <w:r w:rsidRPr="003368AD">
              <w:rPr>
                <w:rFonts w:eastAsia="標楷體"/>
                <w:color w:val="000000"/>
                <w:sz w:val="20"/>
                <w:szCs w:val="20"/>
                <w:shd w:val="clear" w:color="auto" w:fill="FFFFFF"/>
              </w:rPr>
              <w:t>協助校內單位辦理</w:t>
            </w:r>
            <w:r w:rsidRPr="003368AD">
              <w:rPr>
                <w:rFonts w:eastAsia="標楷體" w:hint="eastAsia"/>
                <w:color w:val="000000"/>
                <w:sz w:val="20"/>
                <w:szCs w:val="20"/>
                <w:shd w:val="clear" w:color="auto" w:fill="FFFFFF"/>
              </w:rPr>
              <w:t>大陸</w:t>
            </w:r>
            <w:proofErr w:type="gramStart"/>
            <w:r w:rsidRPr="003368AD">
              <w:rPr>
                <w:rFonts w:eastAsia="標楷體" w:hint="eastAsia"/>
                <w:color w:val="000000"/>
                <w:sz w:val="20"/>
                <w:szCs w:val="20"/>
                <w:shd w:val="clear" w:color="auto" w:fill="FFFFFF"/>
              </w:rPr>
              <w:t>研</w:t>
            </w:r>
            <w:proofErr w:type="gramEnd"/>
            <w:r w:rsidRPr="003368AD">
              <w:rPr>
                <w:rFonts w:eastAsia="標楷體" w:hint="eastAsia"/>
                <w:color w:val="000000"/>
                <w:sz w:val="20"/>
                <w:szCs w:val="20"/>
                <w:shd w:val="clear" w:color="auto" w:fill="FFFFFF"/>
              </w:rPr>
              <w:t>修</w:t>
            </w:r>
            <w:r w:rsidRPr="003368AD">
              <w:rPr>
                <w:rFonts w:eastAsia="標楷體"/>
                <w:color w:val="000000"/>
                <w:sz w:val="20"/>
                <w:szCs w:val="20"/>
                <w:shd w:val="clear" w:color="auto" w:fill="FFFFFF"/>
              </w:rPr>
              <w:t>學生等相關事務</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737" w:type="dxa"/>
          </w:tcPr>
          <w:p w:rsidR="00FF1D5E" w:rsidRPr="003368AD" w:rsidRDefault="00FF1D5E" w:rsidP="00E2693C">
            <w:pPr>
              <w:jc w:val="center"/>
              <w:rPr>
                <w:rFonts w:eastAsia="標楷體"/>
                <w:color w:val="000000"/>
                <w:sz w:val="20"/>
                <w:szCs w:val="20"/>
                <w:shd w:val="clear" w:color="auto" w:fill="FFFFFF"/>
              </w:rPr>
            </w:pPr>
          </w:p>
        </w:tc>
        <w:tc>
          <w:tcPr>
            <w:tcW w:w="737" w:type="dxa"/>
          </w:tcPr>
          <w:p w:rsidR="00FF1D5E" w:rsidRPr="003368AD" w:rsidRDefault="00FF1D5E" w:rsidP="00E2693C">
            <w:pPr>
              <w:jc w:val="center"/>
              <w:rPr>
                <w:rFonts w:eastAsia="標楷體"/>
                <w:color w:val="000000"/>
                <w:sz w:val="20"/>
                <w:szCs w:val="20"/>
                <w:shd w:val="clear" w:color="auto" w:fill="FFFFFF"/>
              </w:rPr>
            </w:pPr>
          </w:p>
        </w:tc>
        <w:tc>
          <w:tcPr>
            <w:tcW w:w="851" w:type="dxa"/>
            <w:vAlign w:val="center"/>
          </w:tcPr>
          <w:p w:rsidR="00FF1D5E" w:rsidRPr="003368AD" w:rsidRDefault="00FF1D5E" w:rsidP="00E2693C">
            <w:pPr>
              <w:jc w:val="center"/>
              <w:rPr>
                <w:rFonts w:eastAsia="標楷體"/>
                <w:color w:val="000000"/>
                <w:sz w:val="20"/>
                <w:szCs w:val="20"/>
                <w:shd w:val="clear" w:color="auto" w:fill="FFFFFF"/>
              </w:rPr>
            </w:pPr>
          </w:p>
        </w:tc>
      </w:tr>
      <w:tr w:rsidR="00FF1D5E" w:rsidRPr="003368AD" w:rsidTr="00E2693C">
        <w:trPr>
          <w:cantSplit/>
          <w:trHeight w:val="340"/>
        </w:trPr>
        <w:tc>
          <w:tcPr>
            <w:tcW w:w="1373" w:type="dxa"/>
            <w:vMerge/>
            <w:vAlign w:val="center"/>
          </w:tcPr>
          <w:p w:rsidR="00FF1D5E" w:rsidRPr="003368AD" w:rsidRDefault="00FF1D5E" w:rsidP="00E2693C">
            <w:pPr>
              <w:rPr>
                <w:rFonts w:eastAsia="標楷體"/>
                <w:color w:val="000000"/>
                <w:sz w:val="20"/>
                <w:szCs w:val="20"/>
                <w:shd w:val="clear" w:color="auto" w:fill="FFFFFF"/>
              </w:rPr>
            </w:pPr>
          </w:p>
        </w:tc>
        <w:tc>
          <w:tcPr>
            <w:tcW w:w="3022" w:type="dxa"/>
          </w:tcPr>
          <w:p w:rsidR="00FF1D5E" w:rsidRPr="003368AD" w:rsidRDefault="00FF1D5E" w:rsidP="00E2693C">
            <w:pPr>
              <w:ind w:left="162" w:hangingChars="81" w:hanging="16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color w:val="000000"/>
                <w:sz w:val="20"/>
                <w:szCs w:val="20"/>
                <w:shd w:val="clear" w:color="auto" w:fill="FFFFFF"/>
              </w:rPr>
              <w:t>.</w:t>
            </w:r>
            <w:r w:rsidRPr="003368AD">
              <w:rPr>
                <w:rFonts w:eastAsia="標楷體"/>
                <w:color w:val="000000"/>
                <w:sz w:val="20"/>
                <w:szCs w:val="20"/>
                <w:shd w:val="clear" w:color="auto" w:fill="FFFFFF"/>
              </w:rPr>
              <w:t>協助校內單位推動</w:t>
            </w:r>
            <w:r w:rsidRPr="003368AD">
              <w:rPr>
                <w:rFonts w:eastAsia="標楷體" w:hint="eastAsia"/>
                <w:color w:val="000000"/>
                <w:sz w:val="20"/>
                <w:szCs w:val="20"/>
                <w:shd w:val="clear" w:color="auto" w:fill="FFFFFF"/>
              </w:rPr>
              <w:t>大陸</w:t>
            </w:r>
            <w:r w:rsidRPr="003368AD">
              <w:rPr>
                <w:rFonts w:eastAsia="標楷體"/>
                <w:color w:val="000000"/>
                <w:sz w:val="20"/>
                <w:szCs w:val="20"/>
                <w:shd w:val="clear" w:color="auto" w:fill="FFFFFF"/>
              </w:rPr>
              <w:t>學生招生等相關事務</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737" w:type="dxa"/>
          </w:tcPr>
          <w:p w:rsidR="00FF1D5E" w:rsidRPr="003368AD" w:rsidRDefault="00FF1D5E" w:rsidP="00E2693C">
            <w:pPr>
              <w:jc w:val="center"/>
              <w:rPr>
                <w:rFonts w:eastAsia="標楷體"/>
                <w:color w:val="000000"/>
                <w:sz w:val="20"/>
                <w:szCs w:val="20"/>
                <w:shd w:val="clear" w:color="auto" w:fill="FFFFFF"/>
              </w:rPr>
            </w:pPr>
          </w:p>
        </w:tc>
        <w:tc>
          <w:tcPr>
            <w:tcW w:w="737" w:type="dxa"/>
          </w:tcPr>
          <w:p w:rsidR="00FF1D5E" w:rsidRPr="003368AD" w:rsidRDefault="00FF1D5E" w:rsidP="00E2693C">
            <w:pPr>
              <w:jc w:val="center"/>
              <w:rPr>
                <w:rFonts w:eastAsia="標楷體"/>
                <w:color w:val="000000"/>
                <w:sz w:val="20"/>
                <w:szCs w:val="20"/>
                <w:shd w:val="clear" w:color="auto" w:fill="FFFFFF"/>
              </w:rPr>
            </w:pPr>
          </w:p>
        </w:tc>
        <w:tc>
          <w:tcPr>
            <w:tcW w:w="851" w:type="dxa"/>
            <w:vAlign w:val="center"/>
          </w:tcPr>
          <w:p w:rsidR="00FF1D5E" w:rsidRPr="003368AD" w:rsidRDefault="00FF1D5E" w:rsidP="00E2693C">
            <w:pPr>
              <w:jc w:val="center"/>
              <w:rPr>
                <w:rFonts w:eastAsia="標楷體"/>
                <w:color w:val="000000"/>
                <w:sz w:val="20"/>
                <w:szCs w:val="20"/>
                <w:shd w:val="clear" w:color="auto" w:fill="FFFFFF"/>
              </w:rPr>
            </w:pPr>
          </w:p>
        </w:tc>
      </w:tr>
      <w:tr w:rsidR="00FF1D5E" w:rsidRPr="003368AD" w:rsidTr="00E2693C">
        <w:trPr>
          <w:cantSplit/>
          <w:trHeight w:val="340"/>
        </w:trPr>
        <w:tc>
          <w:tcPr>
            <w:tcW w:w="1373" w:type="dxa"/>
            <w:vAlign w:val="center"/>
          </w:tcPr>
          <w:p w:rsidR="00FF1D5E" w:rsidRPr="003368AD" w:rsidRDefault="00FF1D5E" w:rsidP="00E2693C">
            <w:pPr>
              <w:ind w:right="113"/>
              <w:jc w:val="center"/>
              <w:rPr>
                <w:rFonts w:eastAsia="標楷體"/>
                <w:color w:val="000000"/>
                <w:sz w:val="20"/>
                <w:szCs w:val="20"/>
                <w:shd w:val="clear" w:color="auto" w:fill="FFFFFF"/>
              </w:rPr>
            </w:pPr>
            <w:r w:rsidRPr="003368AD">
              <w:rPr>
                <w:rFonts w:eastAsia="標楷體"/>
                <w:color w:val="000000"/>
                <w:sz w:val="20"/>
                <w:szCs w:val="20"/>
                <w:shd w:val="clear" w:color="auto" w:fill="FFFFFF"/>
              </w:rPr>
              <w:t>其它</w:t>
            </w:r>
          </w:p>
          <w:p w:rsidR="00FF1D5E" w:rsidRPr="003368AD" w:rsidRDefault="00FF1D5E" w:rsidP="00E2693C">
            <w:pPr>
              <w:jc w:val="center"/>
              <w:rPr>
                <w:rFonts w:eastAsia="標楷體"/>
                <w:color w:val="000000"/>
                <w:sz w:val="20"/>
                <w:szCs w:val="20"/>
                <w:shd w:val="clear" w:color="auto" w:fill="FFFFFF"/>
              </w:rPr>
            </w:pPr>
          </w:p>
        </w:tc>
        <w:tc>
          <w:tcPr>
            <w:tcW w:w="3022" w:type="dxa"/>
          </w:tcPr>
          <w:p w:rsidR="00FF1D5E" w:rsidRPr="003368AD" w:rsidRDefault="00FF1D5E" w:rsidP="00E2693C">
            <w:pPr>
              <w:jc w:val="both"/>
              <w:rPr>
                <w:rFonts w:eastAsia="標楷體"/>
                <w:color w:val="000000"/>
                <w:sz w:val="20"/>
                <w:szCs w:val="20"/>
                <w:shd w:val="clear" w:color="auto" w:fill="FFFFFF"/>
              </w:rPr>
            </w:pPr>
            <w:r w:rsidRPr="003368AD">
              <w:rPr>
                <w:rFonts w:eastAsia="標楷體"/>
                <w:color w:val="000000"/>
                <w:sz w:val="20"/>
                <w:szCs w:val="20"/>
                <w:shd w:val="clear" w:color="auto" w:fill="FFFFFF"/>
              </w:rPr>
              <w:t>其他與</w:t>
            </w:r>
            <w:r w:rsidRPr="003368AD">
              <w:rPr>
                <w:rFonts w:eastAsia="標楷體" w:hint="eastAsia"/>
                <w:color w:val="000000"/>
                <w:sz w:val="20"/>
                <w:szCs w:val="20"/>
                <w:shd w:val="clear" w:color="auto" w:fill="FFFFFF"/>
              </w:rPr>
              <w:t>兩岸學生</w:t>
            </w:r>
            <w:r w:rsidRPr="003368AD">
              <w:rPr>
                <w:rFonts w:eastAsia="標楷體"/>
                <w:color w:val="000000"/>
                <w:sz w:val="20"/>
                <w:szCs w:val="20"/>
                <w:shd w:val="clear" w:color="auto" w:fill="FFFFFF"/>
              </w:rPr>
              <w:t>交流及合作相關事務之推動</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37" w:type="dxa"/>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737" w:type="dxa"/>
          </w:tcPr>
          <w:p w:rsidR="00FF1D5E" w:rsidRPr="003368AD" w:rsidRDefault="00FF1D5E" w:rsidP="00E2693C">
            <w:pPr>
              <w:jc w:val="center"/>
              <w:rPr>
                <w:rFonts w:eastAsia="標楷體"/>
                <w:color w:val="000000"/>
                <w:sz w:val="20"/>
                <w:szCs w:val="20"/>
                <w:shd w:val="clear" w:color="auto" w:fill="FFFFFF"/>
              </w:rPr>
            </w:pPr>
          </w:p>
        </w:tc>
        <w:tc>
          <w:tcPr>
            <w:tcW w:w="737" w:type="dxa"/>
          </w:tcPr>
          <w:p w:rsidR="00FF1D5E" w:rsidRPr="003368AD" w:rsidRDefault="00FF1D5E" w:rsidP="00E2693C">
            <w:pPr>
              <w:jc w:val="center"/>
              <w:rPr>
                <w:rFonts w:eastAsia="標楷體"/>
                <w:color w:val="000000"/>
                <w:sz w:val="20"/>
                <w:szCs w:val="20"/>
                <w:shd w:val="clear" w:color="auto" w:fill="FFFFFF"/>
              </w:rPr>
            </w:pPr>
          </w:p>
        </w:tc>
        <w:tc>
          <w:tcPr>
            <w:tcW w:w="851" w:type="dxa"/>
            <w:vAlign w:val="center"/>
          </w:tcPr>
          <w:p w:rsidR="00FF1D5E" w:rsidRPr="003368AD" w:rsidRDefault="00FF1D5E" w:rsidP="00E2693C">
            <w:pPr>
              <w:jc w:val="center"/>
              <w:rPr>
                <w:rFonts w:eastAsia="標楷體"/>
                <w:color w:val="000000"/>
                <w:sz w:val="20"/>
                <w:szCs w:val="20"/>
                <w:shd w:val="clear" w:color="auto" w:fill="FFFFFF"/>
              </w:rPr>
            </w:pPr>
          </w:p>
        </w:tc>
      </w:tr>
    </w:tbl>
    <w:p w:rsidR="00FF1D5E" w:rsidRPr="003368AD" w:rsidRDefault="00FF1D5E" w:rsidP="00FF1D5E">
      <w:pPr>
        <w:widowControl/>
        <w:rPr>
          <w:rFonts w:eastAsia="標楷體"/>
          <w:b/>
          <w:color w:val="000000"/>
          <w:shd w:val="clear" w:color="auto" w:fill="FFFFFF"/>
        </w:rPr>
      </w:pPr>
      <w:r w:rsidRPr="003368AD">
        <w:rPr>
          <w:rFonts w:eastAsia="標楷體"/>
          <w:b/>
          <w:color w:val="000000"/>
          <w:shd w:val="clear" w:color="auto" w:fill="FFFFFF"/>
        </w:rPr>
        <w:br w:type="page"/>
      </w:r>
      <w:r w:rsidRPr="003368AD">
        <w:rPr>
          <w:rFonts w:eastAsia="標楷體" w:hint="eastAsia"/>
          <w:b/>
          <w:color w:val="000000"/>
          <w:shd w:val="clear" w:color="auto" w:fill="FFFFFF"/>
        </w:rPr>
        <w:lastRenderedPageBreak/>
        <w:t>境外學生事務</w:t>
      </w:r>
      <w:r w:rsidRPr="003368AD">
        <w:rPr>
          <w:rFonts w:eastAsia="標楷體"/>
          <w:b/>
          <w:color w:val="000000"/>
          <w:shd w:val="clear" w:color="auto" w:fill="FFFFFF"/>
        </w:rPr>
        <w:t>組</w:t>
      </w:r>
    </w:p>
    <w:p w:rsidR="00FF1D5E" w:rsidRPr="003368AD" w:rsidRDefault="00FF1D5E" w:rsidP="00FF1D5E">
      <w:pPr>
        <w:widowControl/>
        <w:rPr>
          <w:rFonts w:eastAsia="標楷體"/>
          <w:b/>
          <w:color w:val="000000"/>
          <w:shd w:val="clear" w:color="auto" w:fill="FFFFFF"/>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73"/>
        <w:gridCol w:w="3140"/>
        <w:gridCol w:w="741"/>
        <w:gridCol w:w="742"/>
        <w:gridCol w:w="742"/>
        <w:gridCol w:w="742"/>
        <w:gridCol w:w="742"/>
        <w:gridCol w:w="850"/>
      </w:tblGrid>
      <w:tr w:rsidR="00FF1D5E" w:rsidRPr="003368AD" w:rsidTr="00E2693C">
        <w:trPr>
          <w:cantSplit/>
          <w:trHeight w:val="397"/>
        </w:trPr>
        <w:tc>
          <w:tcPr>
            <w:tcW w:w="4513" w:type="dxa"/>
            <w:gridSpan w:val="2"/>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業務項目</w:t>
            </w:r>
          </w:p>
        </w:tc>
        <w:tc>
          <w:tcPr>
            <w:tcW w:w="3709" w:type="dxa"/>
            <w:gridSpan w:val="5"/>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權責劃分</w:t>
            </w:r>
          </w:p>
        </w:tc>
        <w:tc>
          <w:tcPr>
            <w:tcW w:w="850"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備註</w:t>
            </w:r>
          </w:p>
        </w:tc>
      </w:tr>
      <w:tr w:rsidR="00FF1D5E" w:rsidRPr="003368AD" w:rsidTr="00E2693C">
        <w:trPr>
          <w:cantSplit/>
          <w:trHeight w:val="340"/>
        </w:trPr>
        <w:tc>
          <w:tcPr>
            <w:tcW w:w="1373"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項目</w:t>
            </w:r>
          </w:p>
        </w:tc>
        <w:tc>
          <w:tcPr>
            <w:tcW w:w="3140"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業務內容</w:t>
            </w:r>
          </w:p>
        </w:tc>
        <w:tc>
          <w:tcPr>
            <w:tcW w:w="741"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承辦人</w:t>
            </w:r>
          </w:p>
        </w:tc>
        <w:tc>
          <w:tcPr>
            <w:tcW w:w="742" w:type="dxa"/>
            <w:vAlign w:val="center"/>
          </w:tcPr>
          <w:p w:rsidR="00FF1D5E" w:rsidRDefault="00FF1D5E"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二級</w:t>
            </w:r>
          </w:p>
          <w:p w:rsidR="00FF1D5E" w:rsidRPr="003368AD" w:rsidRDefault="00FF1D5E"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主管</w:t>
            </w:r>
          </w:p>
        </w:tc>
        <w:tc>
          <w:tcPr>
            <w:tcW w:w="742" w:type="dxa"/>
            <w:vAlign w:val="center"/>
          </w:tcPr>
          <w:p w:rsidR="00FF1D5E" w:rsidRPr="003368AD" w:rsidRDefault="00FF1D5E"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處長</w:t>
            </w:r>
          </w:p>
        </w:tc>
        <w:tc>
          <w:tcPr>
            <w:tcW w:w="742" w:type="dxa"/>
            <w:vAlign w:val="center"/>
          </w:tcPr>
          <w:p w:rsidR="00FF1D5E" w:rsidRDefault="00FF1D5E"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FF1D5E" w:rsidRPr="003368AD" w:rsidRDefault="00FF1D5E" w:rsidP="00E2693C">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742"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校長</w:t>
            </w:r>
          </w:p>
        </w:tc>
        <w:tc>
          <w:tcPr>
            <w:tcW w:w="850" w:type="dxa"/>
            <w:vAlign w:val="center"/>
          </w:tcPr>
          <w:p w:rsidR="00FF1D5E" w:rsidRPr="003368AD" w:rsidRDefault="00FF1D5E" w:rsidP="00E2693C">
            <w:pPr>
              <w:jc w:val="center"/>
              <w:rPr>
                <w:rFonts w:eastAsia="標楷體"/>
                <w:color w:val="000000"/>
                <w:sz w:val="20"/>
                <w:szCs w:val="20"/>
                <w:shd w:val="clear" w:color="auto" w:fill="FFFFFF"/>
              </w:rPr>
            </w:pPr>
          </w:p>
        </w:tc>
      </w:tr>
      <w:tr w:rsidR="00FF1D5E" w:rsidRPr="003368AD" w:rsidTr="00FF1D5E">
        <w:trPr>
          <w:cantSplit/>
          <w:trHeight w:val="340"/>
        </w:trPr>
        <w:tc>
          <w:tcPr>
            <w:tcW w:w="1373" w:type="dxa"/>
            <w:vMerge w:val="restart"/>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境外生</w:t>
            </w:r>
            <w:proofErr w:type="gramStart"/>
            <w:r w:rsidRPr="003368AD">
              <w:rPr>
                <w:rFonts w:eastAsia="標楷體" w:hint="eastAsia"/>
                <w:color w:val="000000"/>
                <w:sz w:val="20"/>
                <w:szCs w:val="20"/>
                <w:shd w:val="clear" w:color="auto" w:fill="FFFFFF"/>
              </w:rPr>
              <w:t>入台離台</w:t>
            </w:r>
            <w:proofErr w:type="gramEnd"/>
            <w:r w:rsidRPr="003368AD">
              <w:rPr>
                <w:rFonts w:eastAsia="標楷體" w:hint="eastAsia"/>
                <w:color w:val="000000"/>
                <w:sz w:val="20"/>
                <w:szCs w:val="20"/>
                <w:shd w:val="clear" w:color="auto" w:fill="FFFFFF"/>
              </w:rPr>
              <w:t>事務</w:t>
            </w:r>
          </w:p>
        </w:tc>
        <w:tc>
          <w:tcPr>
            <w:tcW w:w="3140" w:type="dxa"/>
          </w:tcPr>
          <w:p w:rsidR="00FF1D5E" w:rsidRPr="003368AD" w:rsidRDefault="00FF1D5E" w:rsidP="00E2693C">
            <w:pPr>
              <w:ind w:left="162" w:hangingChars="81" w:hanging="162"/>
              <w:jc w:val="both"/>
              <w:rPr>
                <w:rFonts w:eastAsia="標楷體"/>
                <w:color w:val="000000"/>
                <w:sz w:val="20"/>
                <w:szCs w:val="20"/>
                <w:shd w:val="clear" w:color="auto" w:fill="FFFFFF"/>
              </w:rPr>
            </w:pPr>
            <w:r w:rsidRPr="003368AD">
              <w:rPr>
                <w:rFonts w:eastAsia="標楷體"/>
                <w:color w:val="000000"/>
                <w:sz w:val="20"/>
                <w:szCs w:val="20"/>
                <w:shd w:val="clear" w:color="auto" w:fill="FFFFFF"/>
              </w:rPr>
              <w:t>1.</w:t>
            </w:r>
            <w:r w:rsidRPr="003368AD">
              <w:rPr>
                <w:rFonts w:eastAsia="標楷體" w:hint="eastAsia"/>
                <w:color w:val="000000"/>
                <w:sz w:val="20"/>
                <w:szCs w:val="20"/>
                <w:shd w:val="clear" w:color="auto" w:fill="FFFFFF"/>
              </w:rPr>
              <w:t>境外生及交換生之申請與分發</w:t>
            </w:r>
          </w:p>
        </w:tc>
        <w:tc>
          <w:tcPr>
            <w:tcW w:w="741"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42"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42"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42" w:type="dxa"/>
            <w:vAlign w:val="center"/>
          </w:tcPr>
          <w:p w:rsidR="00FF1D5E" w:rsidRPr="003368AD" w:rsidRDefault="00FF1D5E" w:rsidP="00FF1D5E">
            <w:pPr>
              <w:jc w:val="center"/>
              <w:rPr>
                <w:rFonts w:eastAsia="標楷體"/>
                <w:color w:val="000000"/>
                <w:sz w:val="20"/>
                <w:szCs w:val="20"/>
                <w:shd w:val="clear" w:color="auto" w:fill="FFFFFF"/>
              </w:rPr>
            </w:pPr>
            <w:r>
              <w:rPr>
                <w:rFonts w:eastAsia="標楷體" w:hint="eastAsia"/>
                <w:color w:val="000000"/>
                <w:sz w:val="20"/>
                <w:shd w:val="clear" w:color="auto" w:fill="FFFFFF"/>
              </w:rPr>
              <w:t>覆核</w:t>
            </w:r>
          </w:p>
        </w:tc>
        <w:tc>
          <w:tcPr>
            <w:tcW w:w="742"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850" w:type="dxa"/>
            <w:vAlign w:val="center"/>
          </w:tcPr>
          <w:p w:rsidR="00FF1D5E" w:rsidRPr="003368AD" w:rsidRDefault="00FF1D5E" w:rsidP="00E2693C">
            <w:pPr>
              <w:jc w:val="center"/>
              <w:rPr>
                <w:rFonts w:eastAsia="標楷體"/>
                <w:color w:val="000000"/>
                <w:sz w:val="20"/>
                <w:szCs w:val="20"/>
                <w:shd w:val="clear" w:color="auto" w:fill="FFFFFF"/>
              </w:rPr>
            </w:pPr>
          </w:p>
        </w:tc>
      </w:tr>
      <w:tr w:rsidR="00FF1D5E" w:rsidRPr="003368AD" w:rsidTr="00FF1D5E">
        <w:trPr>
          <w:cantSplit/>
          <w:trHeight w:val="340"/>
        </w:trPr>
        <w:tc>
          <w:tcPr>
            <w:tcW w:w="1373" w:type="dxa"/>
            <w:vMerge/>
            <w:vAlign w:val="center"/>
          </w:tcPr>
          <w:p w:rsidR="00FF1D5E" w:rsidRPr="003368AD" w:rsidRDefault="00FF1D5E" w:rsidP="00E2693C">
            <w:pPr>
              <w:jc w:val="center"/>
              <w:rPr>
                <w:rFonts w:eastAsia="標楷體"/>
                <w:color w:val="000000"/>
                <w:sz w:val="20"/>
                <w:szCs w:val="20"/>
                <w:shd w:val="clear" w:color="auto" w:fill="FFFFFF"/>
              </w:rPr>
            </w:pPr>
          </w:p>
        </w:tc>
        <w:tc>
          <w:tcPr>
            <w:tcW w:w="3140" w:type="dxa"/>
          </w:tcPr>
          <w:p w:rsidR="00FF1D5E" w:rsidRPr="003368AD" w:rsidRDefault="00FF1D5E" w:rsidP="00E2693C">
            <w:pPr>
              <w:ind w:left="162" w:hangingChars="81" w:hanging="162"/>
              <w:jc w:val="both"/>
              <w:rPr>
                <w:rFonts w:eastAsia="標楷體"/>
                <w:color w:val="000000"/>
                <w:sz w:val="20"/>
                <w:szCs w:val="20"/>
                <w:shd w:val="clear" w:color="auto" w:fill="FFFFFF"/>
              </w:rPr>
            </w:pPr>
            <w:r w:rsidRPr="003368AD">
              <w:rPr>
                <w:rFonts w:eastAsia="標楷體"/>
                <w:color w:val="000000"/>
                <w:sz w:val="20"/>
                <w:szCs w:val="20"/>
                <w:shd w:val="clear" w:color="auto" w:fill="FFFFFF"/>
              </w:rPr>
              <w:t>2.</w:t>
            </w:r>
            <w:r w:rsidRPr="003368AD">
              <w:rPr>
                <w:rFonts w:eastAsia="標楷體" w:hint="eastAsia"/>
                <w:color w:val="000000"/>
                <w:sz w:val="20"/>
                <w:szCs w:val="20"/>
                <w:shd w:val="clear" w:color="auto" w:fill="FFFFFF"/>
              </w:rPr>
              <w:t>協助境外生入</w:t>
            </w:r>
            <w:proofErr w:type="gramStart"/>
            <w:r w:rsidRPr="003368AD">
              <w:rPr>
                <w:rFonts w:eastAsia="標楷體" w:hint="eastAsia"/>
                <w:color w:val="000000"/>
                <w:sz w:val="20"/>
                <w:szCs w:val="20"/>
                <w:shd w:val="clear" w:color="auto" w:fill="FFFFFF"/>
              </w:rPr>
              <w:t>臺</w:t>
            </w:r>
            <w:proofErr w:type="gramEnd"/>
            <w:r w:rsidRPr="003368AD">
              <w:rPr>
                <w:rFonts w:eastAsia="標楷體" w:hint="eastAsia"/>
                <w:color w:val="000000"/>
                <w:sz w:val="20"/>
                <w:szCs w:val="20"/>
                <w:shd w:val="clear" w:color="auto" w:fill="FFFFFF"/>
              </w:rPr>
              <w:t>及入學手續之辦理</w:t>
            </w:r>
          </w:p>
        </w:tc>
        <w:tc>
          <w:tcPr>
            <w:tcW w:w="741"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42"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42"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42" w:type="dxa"/>
            <w:vAlign w:val="center"/>
          </w:tcPr>
          <w:p w:rsidR="00FF1D5E" w:rsidRPr="003368AD" w:rsidRDefault="00FF1D5E" w:rsidP="00FF1D5E">
            <w:pPr>
              <w:jc w:val="center"/>
              <w:rPr>
                <w:rFonts w:eastAsia="標楷體"/>
                <w:color w:val="000000"/>
                <w:sz w:val="20"/>
                <w:szCs w:val="20"/>
                <w:shd w:val="clear" w:color="auto" w:fill="FFFFFF"/>
              </w:rPr>
            </w:pPr>
            <w:r>
              <w:rPr>
                <w:rFonts w:eastAsia="標楷體" w:hint="eastAsia"/>
                <w:color w:val="000000"/>
                <w:sz w:val="20"/>
                <w:shd w:val="clear" w:color="auto" w:fill="FFFFFF"/>
              </w:rPr>
              <w:t>覆核</w:t>
            </w:r>
          </w:p>
        </w:tc>
        <w:tc>
          <w:tcPr>
            <w:tcW w:w="742"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核定</w:t>
            </w:r>
          </w:p>
        </w:tc>
        <w:tc>
          <w:tcPr>
            <w:tcW w:w="850" w:type="dxa"/>
            <w:vAlign w:val="center"/>
          </w:tcPr>
          <w:p w:rsidR="00FF1D5E" w:rsidRPr="003368AD" w:rsidRDefault="00FF1D5E" w:rsidP="00E2693C">
            <w:pPr>
              <w:jc w:val="center"/>
              <w:rPr>
                <w:rFonts w:eastAsia="標楷體"/>
                <w:color w:val="000000"/>
                <w:sz w:val="20"/>
                <w:szCs w:val="20"/>
                <w:shd w:val="clear" w:color="auto" w:fill="FFFFFF"/>
              </w:rPr>
            </w:pPr>
          </w:p>
        </w:tc>
      </w:tr>
      <w:tr w:rsidR="00FF1D5E" w:rsidRPr="003368AD" w:rsidTr="00FF1D5E">
        <w:trPr>
          <w:cantSplit/>
          <w:trHeight w:val="340"/>
        </w:trPr>
        <w:tc>
          <w:tcPr>
            <w:tcW w:w="1373" w:type="dxa"/>
            <w:vMerge w:val="restart"/>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境外學生輔導與研習</w:t>
            </w:r>
          </w:p>
        </w:tc>
        <w:tc>
          <w:tcPr>
            <w:tcW w:w="3140" w:type="dxa"/>
          </w:tcPr>
          <w:p w:rsidR="00FF1D5E" w:rsidRPr="003368AD" w:rsidRDefault="00FF1D5E" w:rsidP="00FF1D5E">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境外生之迎新與送舊</w:t>
            </w:r>
          </w:p>
        </w:tc>
        <w:tc>
          <w:tcPr>
            <w:tcW w:w="741"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42"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42" w:type="dxa"/>
            <w:vAlign w:val="center"/>
          </w:tcPr>
          <w:p w:rsidR="00FF1D5E" w:rsidRPr="003368AD" w:rsidRDefault="00FF1D5E" w:rsidP="00FF1D5E">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42" w:type="dxa"/>
            <w:vAlign w:val="center"/>
          </w:tcPr>
          <w:p w:rsidR="00FF1D5E" w:rsidRPr="003368AD" w:rsidRDefault="00FF1D5E" w:rsidP="00FF1D5E">
            <w:pPr>
              <w:jc w:val="center"/>
              <w:rPr>
                <w:rFonts w:eastAsia="標楷體"/>
                <w:color w:val="000000"/>
                <w:sz w:val="20"/>
                <w:szCs w:val="20"/>
                <w:shd w:val="clear" w:color="auto" w:fill="FFFFFF"/>
              </w:rPr>
            </w:pPr>
          </w:p>
        </w:tc>
        <w:tc>
          <w:tcPr>
            <w:tcW w:w="742" w:type="dxa"/>
            <w:vAlign w:val="center"/>
          </w:tcPr>
          <w:p w:rsidR="00FF1D5E" w:rsidRPr="003368AD" w:rsidRDefault="00FF1D5E" w:rsidP="00FF1D5E">
            <w:pPr>
              <w:jc w:val="center"/>
              <w:rPr>
                <w:rFonts w:eastAsia="標楷體"/>
                <w:color w:val="000000"/>
                <w:sz w:val="20"/>
                <w:szCs w:val="20"/>
                <w:shd w:val="clear" w:color="auto" w:fill="FFFFFF"/>
              </w:rPr>
            </w:pPr>
          </w:p>
        </w:tc>
        <w:tc>
          <w:tcPr>
            <w:tcW w:w="850" w:type="dxa"/>
            <w:vAlign w:val="center"/>
          </w:tcPr>
          <w:p w:rsidR="00FF1D5E" w:rsidRPr="003368AD" w:rsidRDefault="00FF1D5E" w:rsidP="00E2693C">
            <w:pPr>
              <w:jc w:val="center"/>
              <w:rPr>
                <w:rFonts w:eastAsia="標楷體"/>
                <w:color w:val="000000"/>
                <w:sz w:val="20"/>
                <w:szCs w:val="20"/>
                <w:shd w:val="clear" w:color="auto" w:fill="FFFFFF"/>
              </w:rPr>
            </w:pPr>
          </w:p>
        </w:tc>
      </w:tr>
      <w:tr w:rsidR="00FF1D5E" w:rsidRPr="003368AD" w:rsidTr="00FF1D5E">
        <w:trPr>
          <w:cantSplit/>
          <w:trHeight w:val="340"/>
        </w:trPr>
        <w:tc>
          <w:tcPr>
            <w:tcW w:w="1373" w:type="dxa"/>
            <w:vMerge/>
            <w:vAlign w:val="center"/>
          </w:tcPr>
          <w:p w:rsidR="00FF1D5E" w:rsidRPr="003368AD" w:rsidRDefault="00FF1D5E" w:rsidP="00E2693C">
            <w:pPr>
              <w:jc w:val="center"/>
              <w:rPr>
                <w:rFonts w:eastAsia="標楷體"/>
                <w:color w:val="000000"/>
                <w:sz w:val="20"/>
                <w:szCs w:val="20"/>
                <w:shd w:val="clear" w:color="auto" w:fill="FFFFFF"/>
              </w:rPr>
            </w:pPr>
          </w:p>
        </w:tc>
        <w:tc>
          <w:tcPr>
            <w:tcW w:w="3140" w:type="dxa"/>
          </w:tcPr>
          <w:p w:rsidR="00FF1D5E" w:rsidRPr="003368AD" w:rsidRDefault="00FF1D5E" w:rsidP="00FF1D5E">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境外生之期中與期末座談</w:t>
            </w:r>
          </w:p>
        </w:tc>
        <w:tc>
          <w:tcPr>
            <w:tcW w:w="741"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42"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42"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42" w:type="dxa"/>
            <w:vAlign w:val="center"/>
          </w:tcPr>
          <w:p w:rsidR="00FF1D5E" w:rsidRPr="003368AD" w:rsidRDefault="00FF1D5E" w:rsidP="00FF1D5E">
            <w:pPr>
              <w:jc w:val="center"/>
              <w:rPr>
                <w:rFonts w:eastAsia="標楷體"/>
                <w:color w:val="000000"/>
                <w:sz w:val="20"/>
                <w:szCs w:val="20"/>
                <w:shd w:val="clear" w:color="auto" w:fill="FFFFFF"/>
              </w:rPr>
            </w:pPr>
          </w:p>
        </w:tc>
        <w:tc>
          <w:tcPr>
            <w:tcW w:w="742" w:type="dxa"/>
            <w:vAlign w:val="center"/>
          </w:tcPr>
          <w:p w:rsidR="00FF1D5E" w:rsidRPr="003368AD" w:rsidRDefault="00FF1D5E" w:rsidP="00FF1D5E">
            <w:pPr>
              <w:jc w:val="center"/>
              <w:rPr>
                <w:rFonts w:eastAsia="標楷體"/>
                <w:color w:val="000000"/>
                <w:sz w:val="20"/>
                <w:szCs w:val="20"/>
                <w:shd w:val="clear" w:color="auto" w:fill="FFFFFF"/>
              </w:rPr>
            </w:pPr>
          </w:p>
        </w:tc>
        <w:tc>
          <w:tcPr>
            <w:tcW w:w="850" w:type="dxa"/>
            <w:vAlign w:val="center"/>
          </w:tcPr>
          <w:p w:rsidR="00FF1D5E" w:rsidRPr="003368AD" w:rsidRDefault="00FF1D5E" w:rsidP="00E2693C">
            <w:pPr>
              <w:jc w:val="center"/>
              <w:rPr>
                <w:rFonts w:eastAsia="標楷體"/>
                <w:color w:val="000000"/>
                <w:sz w:val="20"/>
                <w:szCs w:val="20"/>
                <w:shd w:val="clear" w:color="auto" w:fill="FFFFFF"/>
              </w:rPr>
            </w:pPr>
          </w:p>
        </w:tc>
      </w:tr>
      <w:tr w:rsidR="00FF1D5E" w:rsidRPr="003368AD" w:rsidTr="00FF1D5E">
        <w:trPr>
          <w:cantSplit/>
          <w:trHeight w:val="340"/>
        </w:trPr>
        <w:tc>
          <w:tcPr>
            <w:tcW w:w="1373" w:type="dxa"/>
            <w:vMerge/>
            <w:vAlign w:val="center"/>
          </w:tcPr>
          <w:p w:rsidR="00FF1D5E" w:rsidRPr="003368AD" w:rsidRDefault="00FF1D5E" w:rsidP="00E2693C">
            <w:pPr>
              <w:jc w:val="center"/>
              <w:rPr>
                <w:rFonts w:eastAsia="標楷體"/>
                <w:color w:val="000000"/>
                <w:sz w:val="20"/>
                <w:szCs w:val="20"/>
                <w:shd w:val="clear" w:color="auto" w:fill="FFFFFF"/>
              </w:rPr>
            </w:pPr>
          </w:p>
        </w:tc>
        <w:tc>
          <w:tcPr>
            <w:tcW w:w="3140" w:type="dxa"/>
          </w:tcPr>
          <w:p w:rsidR="00FF1D5E" w:rsidRPr="003368AD" w:rsidRDefault="00FF1D5E" w:rsidP="00E2693C">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境外生之生活與課業輔導</w:t>
            </w:r>
          </w:p>
        </w:tc>
        <w:tc>
          <w:tcPr>
            <w:tcW w:w="741"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42"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擬辦</w:t>
            </w:r>
          </w:p>
        </w:tc>
        <w:tc>
          <w:tcPr>
            <w:tcW w:w="742" w:type="dxa"/>
            <w:vAlign w:val="center"/>
          </w:tcPr>
          <w:p w:rsidR="00FF1D5E" w:rsidRPr="003368AD" w:rsidRDefault="00FF1D5E" w:rsidP="00E2693C">
            <w:pPr>
              <w:jc w:val="center"/>
              <w:rPr>
                <w:rFonts w:eastAsia="標楷體"/>
                <w:color w:val="000000"/>
                <w:sz w:val="20"/>
                <w:szCs w:val="20"/>
                <w:shd w:val="clear" w:color="auto" w:fill="FFFFFF"/>
              </w:rPr>
            </w:pPr>
            <w:r w:rsidRPr="003368AD">
              <w:rPr>
                <w:rFonts w:eastAsia="標楷體"/>
                <w:color w:val="000000"/>
                <w:sz w:val="20"/>
                <w:szCs w:val="20"/>
                <w:shd w:val="clear" w:color="auto" w:fill="FFFFFF"/>
              </w:rPr>
              <w:t>審核</w:t>
            </w:r>
          </w:p>
        </w:tc>
        <w:tc>
          <w:tcPr>
            <w:tcW w:w="742" w:type="dxa"/>
            <w:vAlign w:val="center"/>
          </w:tcPr>
          <w:p w:rsidR="00FF1D5E" w:rsidRPr="003368AD" w:rsidRDefault="00FF1D5E" w:rsidP="00FF1D5E">
            <w:pPr>
              <w:jc w:val="center"/>
              <w:rPr>
                <w:rFonts w:eastAsia="標楷體"/>
                <w:color w:val="000000"/>
                <w:sz w:val="20"/>
                <w:szCs w:val="20"/>
                <w:shd w:val="clear" w:color="auto" w:fill="FFFFFF"/>
              </w:rPr>
            </w:pPr>
          </w:p>
        </w:tc>
        <w:tc>
          <w:tcPr>
            <w:tcW w:w="742" w:type="dxa"/>
            <w:vAlign w:val="center"/>
          </w:tcPr>
          <w:p w:rsidR="00FF1D5E" w:rsidRPr="003368AD" w:rsidRDefault="00FF1D5E" w:rsidP="00FF1D5E">
            <w:pPr>
              <w:jc w:val="center"/>
              <w:rPr>
                <w:rFonts w:eastAsia="標楷體"/>
                <w:color w:val="000000"/>
                <w:sz w:val="20"/>
                <w:szCs w:val="20"/>
                <w:shd w:val="clear" w:color="auto" w:fill="FFFFFF"/>
              </w:rPr>
            </w:pPr>
          </w:p>
        </w:tc>
        <w:tc>
          <w:tcPr>
            <w:tcW w:w="850" w:type="dxa"/>
            <w:vAlign w:val="center"/>
          </w:tcPr>
          <w:p w:rsidR="00FF1D5E" w:rsidRPr="003368AD" w:rsidRDefault="00FF1D5E" w:rsidP="00E2693C">
            <w:pPr>
              <w:jc w:val="center"/>
              <w:rPr>
                <w:rFonts w:eastAsia="標楷體"/>
                <w:color w:val="000000"/>
                <w:sz w:val="20"/>
                <w:szCs w:val="20"/>
                <w:shd w:val="clear" w:color="auto" w:fill="FFFFFF"/>
              </w:rPr>
            </w:pPr>
          </w:p>
        </w:tc>
      </w:tr>
      <w:bookmarkEnd w:id="37"/>
      <w:bookmarkEnd w:id="38"/>
      <w:bookmarkEnd w:id="39"/>
    </w:tbl>
    <w:p w:rsidR="00FF1D5E" w:rsidRPr="003368AD" w:rsidRDefault="00FF1D5E" w:rsidP="00C17BDB">
      <w:pPr>
        <w:pStyle w:val="1"/>
        <w:jc w:val="left"/>
        <w:rPr>
          <w:color w:val="000000"/>
          <w:shd w:val="clear" w:color="auto" w:fill="FFFFFF"/>
        </w:rPr>
      </w:pPr>
    </w:p>
    <w:p w:rsidR="00FF1D5E" w:rsidRDefault="00FF1D5E">
      <w:pPr>
        <w:widowControl/>
        <w:rPr>
          <w:rFonts w:eastAsia="標楷體"/>
          <w:b/>
          <w:iCs/>
          <w:color w:val="000000"/>
          <w:sz w:val="28"/>
          <w:szCs w:val="28"/>
          <w:shd w:val="clear" w:color="auto" w:fill="FFFFFF"/>
        </w:rPr>
      </w:pPr>
      <w:r>
        <w:rPr>
          <w:color w:val="000000"/>
          <w:sz w:val="28"/>
          <w:szCs w:val="28"/>
          <w:shd w:val="clear" w:color="auto" w:fill="FFFFFF"/>
        </w:rPr>
        <w:br w:type="page"/>
      </w:r>
    </w:p>
    <w:p w:rsidR="009876C9" w:rsidRPr="003368AD" w:rsidRDefault="00BF6C06" w:rsidP="00BD3251">
      <w:pPr>
        <w:pStyle w:val="1"/>
        <w:rPr>
          <w:rFonts w:ascii="Times New Roman" w:hAnsi="Times New Roman"/>
          <w:color w:val="000000"/>
          <w:szCs w:val="28"/>
          <w:shd w:val="clear" w:color="auto" w:fill="FFFFFF"/>
        </w:rPr>
      </w:pPr>
      <w:r w:rsidRPr="003368AD">
        <w:rPr>
          <w:rFonts w:ascii="Times New Roman" w:hAnsi="Times New Roman" w:hint="eastAsia"/>
          <w:color w:val="000000"/>
          <w:szCs w:val="28"/>
          <w:shd w:val="clear" w:color="auto" w:fill="FFFFFF"/>
        </w:rPr>
        <w:lastRenderedPageBreak/>
        <w:t>會計室分層負責明細表</w:t>
      </w:r>
      <w:bookmarkEnd w:id="35"/>
      <w:bookmarkEnd w:id="36"/>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1"/>
        <w:gridCol w:w="850"/>
        <w:gridCol w:w="851"/>
        <w:gridCol w:w="798"/>
        <w:gridCol w:w="903"/>
        <w:gridCol w:w="833"/>
        <w:gridCol w:w="1260"/>
      </w:tblGrid>
      <w:tr w:rsidR="00EF31E1" w:rsidRPr="00DF7FE2" w:rsidTr="00BD3251">
        <w:trPr>
          <w:trHeight w:val="397"/>
          <w:tblHeader/>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EF31E1">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業務項目</w:t>
            </w:r>
          </w:p>
        </w:tc>
        <w:tc>
          <w:tcPr>
            <w:tcW w:w="4235" w:type="dxa"/>
            <w:gridSpan w:val="5"/>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EF31E1">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權責劃分</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EF31E1">
            <w:pPr>
              <w:rPr>
                <w:rFonts w:eastAsia="標楷體"/>
                <w:color w:val="000000"/>
                <w:sz w:val="20"/>
                <w:szCs w:val="20"/>
                <w:shd w:val="clear" w:color="auto" w:fill="FFFFFF"/>
              </w:rPr>
            </w:pPr>
            <w:r w:rsidRPr="00DF7FE2">
              <w:rPr>
                <w:rFonts w:eastAsia="標楷體" w:hint="eastAsia"/>
                <w:color w:val="000000"/>
                <w:sz w:val="20"/>
                <w:szCs w:val="20"/>
                <w:shd w:val="clear" w:color="auto" w:fill="FFFFFF"/>
              </w:rPr>
              <w:t>備註</w:t>
            </w:r>
          </w:p>
        </w:tc>
      </w:tr>
      <w:tr w:rsidR="00BD3251" w:rsidRPr="00DF7FE2" w:rsidTr="00BD3251">
        <w:trPr>
          <w:trHeight w:val="25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EF31E1">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項目</w:t>
            </w:r>
          </w:p>
        </w:tc>
        <w:tc>
          <w:tcPr>
            <w:tcW w:w="3261" w:type="dxa"/>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EF31E1">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業務內容</w:t>
            </w:r>
          </w:p>
        </w:tc>
        <w:tc>
          <w:tcPr>
            <w:tcW w:w="850" w:type="dxa"/>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EF31E1">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承辦人</w:t>
            </w:r>
          </w:p>
        </w:tc>
        <w:tc>
          <w:tcPr>
            <w:tcW w:w="851" w:type="dxa"/>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EF31E1">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二級</w:t>
            </w:r>
          </w:p>
          <w:p w:rsidR="00EF31E1" w:rsidRPr="00DF7FE2" w:rsidRDefault="00EF31E1" w:rsidP="00EF31E1">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主管</w:t>
            </w:r>
          </w:p>
        </w:tc>
        <w:tc>
          <w:tcPr>
            <w:tcW w:w="798" w:type="dxa"/>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EF31E1">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主任</w:t>
            </w:r>
          </w:p>
        </w:tc>
        <w:tc>
          <w:tcPr>
            <w:tcW w:w="903" w:type="dxa"/>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EF31E1">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權責</w:t>
            </w:r>
          </w:p>
          <w:p w:rsidR="00EF31E1" w:rsidRPr="00DF7FE2" w:rsidRDefault="00EF31E1" w:rsidP="00EF31E1">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副校長</w:t>
            </w:r>
          </w:p>
        </w:tc>
        <w:tc>
          <w:tcPr>
            <w:tcW w:w="833" w:type="dxa"/>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EF31E1">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校長</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364"/>
        </w:trPr>
        <w:tc>
          <w:tcPr>
            <w:tcW w:w="709" w:type="dxa"/>
            <w:vMerge w:val="restart"/>
            <w:tcBorders>
              <w:top w:val="single" w:sz="4" w:space="0" w:color="auto"/>
              <w:left w:val="single" w:sz="4" w:space="0" w:color="auto"/>
              <w:right w:val="single" w:sz="4" w:space="0" w:color="auto"/>
            </w:tcBorders>
            <w:vAlign w:val="center"/>
            <w:hideMark/>
          </w:tcPr>
          <w:p w:rsidR="00EF31E1" w:rsidRPr="00DF7FE2" w:rsidRDefault="00EF31E1" w:rsidP="00EF31E1">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計畫</w:t>
            </w:r>
          </w:p>
          <w:p w:rsidR="00EF31E1" w:rsidRPr="00DF7FE2" w:rsidRDefault="00EF31E1" w:rsidP="00EF31E1">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預算</w:t>
            </w:r>
          </w:p>
          <w:p w:rsidR="00EF31E1" w:rsidRPr="00DF7FE2" w:rsidRDefault="00EF31E1" w:rsidP="00EF31E1">
            <w:pPr>
              <w:jc w:val="cente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EF31E1">
            <w:pPr>
              <w:rPr>
                <w:rFonts w:eastAsia="標楷體"/>
                <w:color w:val="000000"/>
                <w:sz w:val="20"/>
                <w:szCs w:val="20"/>
                <w:shd w:val="clear" w:color="auto" w:fill="FFFFFF"/>
              </w:rPr>
            </w:pPr>
            <w:r w:rsidRPr="00DF7FE2">
              <w:rPr>
                <w:rFonts w:eastAsia="標楷體" w:hint="eastAsia"/>
                <w:color w:val="000000"/>
                <w:sz w:val="20"/>
                <w:szCs w:val="20"/>
                <w:shd w:val="clear" w:color="auto" w:fill="FFFFFF"/>
              </w:rPr>
              <w:t>1.</w:t>
            </w:r>
            <w:r w:rsidRPr="00DF7FE2">
              <w:rPr>
                <w:rFonts w:eastAsia="標楷體" w:hint="eastAsia"/>
                <w:color w:val="000000"/>
                <w:sz w:val="20"/>
                <w:szCs w:val="20"/>
                <w:shd w:val="clear" w:color="auto" w:fill="FFFFFF"/>
              </w:rPr>
              <w:t>修訂會計相關作業規定</w:t>
            </w:r>
          </w:p>
        </w:tc>
        <w:tc>
          <w:tcPr>
            <w:tcW w:w="85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83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379"/>
        </w:trPr>
        <w:tc>
          <w:tcPr>
            <w:tcW w:w="709" w:type="dxa"/>
            <w:vMerge/>
            <w:tcBorders>
              <w:left w:val="single" w:sz="4" w:space="0" w:color="auto"/>
              <w:right w:val="single" w:sz="4" w:space="0" w:color="auto"/>
            </w:tcBorders>
            <w:vAlign w:val="center"/>
            <w:hideMark/>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EF31E1">
            <w:pPr>
              <w:rPr>
                <w:rFonts w:eastAsia="標楷體"/>
                <w:color w:val="000000"/>
                <w:sz w:val="20"/>
                <w:szCs w:val="20"/>
                <w:shd w:val="clear" w:color="auto" w:fill="FFFFFF"/>
              </w:rPr>
            </w:pPr>
            <w:r w:rsidRPr="00DF7FE2">
              <w:rPr>
                <w:rFonts w:eastAsia="標楷體" w:hint="eastAsia"/>
                <w:color w:val="000000"/>
                <w:sz w:val="20"/>
                <w:szCs w:val="20"/>
                <w:shd w:val="clear" w:color="auto" w:fill="FFFFFF"/>
              </w:rPr>
              <w:t>2.</w:t>
            </w:r>
            <w:r w:rsidRPr="00DF7FE2">
              <w:rPr>
                <w:rFonts w:eastAsia="標楷體" w:hint="eastAsia"/>
                <w:color w:val="000000"/>
                <w:sz w:val="20"/>
                <w:szCs w:val="20"/>
                <w:shd w:val="clear" w:color="auto" w:fill="FFFFFF"/>
              </w:rPr>
              <w:t>修訂年度預算編審辦法</w:t>
            </w:r>
          </w:p>
        </w:tc>
        <w:tc>
          <w:tcPr>
            <w:tcW w:w="850" w:type="dxa"/>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833" w:type="dxa"/>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379"/>
        </w:trPr>
        <w:tc>
          <w:tcPr>
            <w:tcW w:w="709" w:type="dxa"/>
            <w:vMerge/>
            <w:tcBorders>
              <w:left w:val="single" w:sz="4" w:space="0" w:color="auto"/>
              <w:right w:val="single" w:sz="4" w:space="0" w:color="auto"/>
            </w:tcBorders>
            <w:vAlign w:val="center"/>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EF31E1">
            <w:pPr>
              <w:rPr>
                <w:rFonts w:eastAsia="標楷體"/>
                <w:color w:val="000000"/>
                <w:sz w:val="20"/>
                <w:szCs w:val="20"/>
                <w:shd w:val="clear" w:color="auto" w:fill="FFFFFF"/>
              </w:rPr>
            </w:pPr>
            <w:r w:rsidRPr="00DF7FE2">
              <w:rPr>
                <w:rFonts w:eastAsia="標楷體" w:hint="eastAsia"/>
                <w:color w:val="000000"/>
                <w:sz w:val="20"/>
                <w:szCs w:val="20"/>
                <w:shd w:val="clear" w:color="auto" w:fill="FFFFFF"/>
              </w:rPr>
              <w:t>3.</w:t>
            </w:r>
            <w:r w:rsidRPr="00DF7FE2">
              <w:rPr>
                <w:rFonts w:eastAsia="標楷體" w:hint="eastAsia"/>
                <w:color w:val="000000"/>
                <w:sz w:val="20"/>
                <w:szCs w:val="20"/>
                <w:shd w:val="clear" w:color="auto" w:fill="FFFFFF"/>
              </w:rPr>
              <w:t>擬定中長程財務規劃</w:t>
            </w:r>
          </w:p>
        </w:tc>
        <w:tc>
          <w:tcPr>
            <w:tcW w:w="85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83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379"/>
        </w:trPr>
        <w:tc>
          <w:tcPr>
            <w:tcW w:w="709" w:type="dxa"/>
            <w:vMerge/>
            <w:tcBorders>
              <w:left w:val="single" w:sz="4" w:space="0" w:color="auto"/>
              <w:right w:val="single" w:sz="4" w:space="0" w:color="auto"/>
            </w:tcBorders>
            <w:vAlign w:val="center"/>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r w:rsidRPr="00DF7FE2">
              <w:rPr>
                <w:rFonts w:eastAsia="標楷體" w:hint="eastAsia"/>
                <w:color w:val="000000"/>
                <w:sz w:val="20"/>
                <w:szCs w:val="20"/>
                <w:shd w:val="clear" w:color="auto" w:fill="FFFFFF"/>
              </w:rPr>
              <w:t>4.</w:t>
            </w:r>
            <w:r w:rsidRPr="00DF7FE2">
              <w:rPr>
                <w:rFonts w:eastAsia="標楷體" w:hint="eastAsia"/>
                <w:color w:val="000000"/>
                <w:sz w:val="20"/>
                <w:szCs w:val="20"/>
                <w:shd w:val="clear" w:color="auto" w:fill="FFFFFF"/>
              </w:rPr>
              <w:t>年度預算之籌劃及編製</w:t>
            </w:r>
          </w:p>
        </w:tc>
        <w:tc>
          <w:tcPr>
            <w:tcW w:w="85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83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379"/>
        </w:trPr>
        <w:tc>
          <w:tcPr>
            <w:tcW w:w="709" w:type="dxa"/>
            <w:vMerge/>
            <w:tcBorders>
              <w:left w:val="single" w:sz="4" w:space="0" w:color="auto"/>
              <w:right w:val="single" w:sz="4" w:space="0" w:color="auto"/>
            </w:tcBorders>
            <w:vAlign w:val="center"/>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rsidR="00EF31E1" w:rsidRPr="00DF7FE2" w:rsidRDefault="00EF31E1" w:rsidP="00DF7FE2">
            <w:pPr>
              <w:ind w:leftChars="-7" w:left="133" w:hangingChars="75" w:hanging="150"/>
              <w:rPr>
                <w:rFonts w:eastAsia="標楷體"/>
                <w:color w:val="000000"/>
                <w:sz w:val="20"/>
                <w:szCs w:val="20"/>
                <w:shd w:val="clear" w:color="auto" w:fill="FFFFFF"/>
              </w:rPr>
            </w:pPr>
            <w:r w:rsidRPr="00DF7FE2">
              <w:rPr>
                <w:rFonts w:eastAsia="標楷體" w:hint="eastAsia"/>
                <w:color w:val="000000"/>
                <w:sz w:val="20"/>
                <w:szCs w:val="20"/>
                <w:shd w:val="clear" w:color="auto" w:fill="FFFFFF"/>
              </w:rPr>
              <w:t>5.</w:t>
            </w:r>
            <w:r w:rsidRPr="00DF7FE2">
              <w:rPr>
                <w:rFonts w:eastAsia="標楷體" w:hint="eastAsia"/>
                <w:color w:val="000000"/>
                <w:sz w:val="20"/>
                <w:szCs w:val="20"/>
                <w:shd w:val="clear" w:color="auto" w:fill="FFFFFF"/>
              </w:rPr>
              <w:t>專案計畫預算</w:t>
            </w:r>
            <w:r w:rsidRPr="00DF7FE2">
              <w:rPr>
                <w:rFonts w:eastAsia="標楷體" w:hint="eastAsia"/>
                <w:color w:val="000000"/>
                <w:sz w:val="20"/>
                <w:szCs w:val="20"/>
                <w:shd w:val="clear" w:color="auto" w:fill="FFFFFF"/>
              </w:rPr>
              <w:t>(</w:t>
            </w:r>
            <w:r w:rsidRPr="00DF7FE2">
              <w:rPr>
                <w:rFonts w:eastAsia="標楷體" w:hint="eastAsia"/>
                <w:color w:val="000000"/>
                <w:sz w:val="20"/>
                <w:szCs w:val="20"/>
                <w:shd w:val="clear" w:color="auto" w:fill="FFFFFF"/>
              </w:rPr>
              <w:t>經費</w:t>
            </w:r>
            <w:r w:rsidRPr="00DF7FE2">
              <w:rPr>
                <w:rFonts w:eastAsia="標楷體" w:hint="eastAsia"/>
                <w:color w:val="000000"/>
                <w:sz w:val="20"/>
                <w:szCs w:val="20"/>
                <w:shd w:val="clear" w:color="auto" w:fill="FFFFFF"/>
              </w:rPr>
              <w:t>)</w:t>
            </w:r>
            <w:r w:rsidRPr="00DF7FE2">
              <w:rPr>
                <w:rFonts w:eastAsia="標楷體" w:hint="eastAsia"/>
                <w:color w:val="000000"/>
                <w:sz w:val="20"/>
                <w:szCs w:val="20"/>
                <w:shd w:val="clear" w:color="auto" w:fill="FFFFFF"/>
              </w:rPr>
              <w:t>案核定</w:t>
            </w:r>
          </w:p>
        </w:tc>
        <w:tc>
          <w:tcPr>
            <w:tcW w:w="85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83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680"/>
        </w:trPr>
        <w:tc>
          <w:tcPr>
            <w:tcW w:w="709" w:type="dxa"/>
            <w:vMerge/>
            <w:tcBorders>
              <w:left w:val="single" w:sz="4" w:space="0" w:color="auto"/>
              <w:right w:val="single" w:sz="4" w:space="0" w:color="auto"/>
            </w:tcBorders>
            <w:vAlign w:val="center"/>
            <w:hideMark/>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rsidR="00EF31E1" w:rsidRPr="00DF7FE2" w:rsidRDefault="00EF31E1" w:rsidP="00DF7FE2">
            <w:pPr>
              <w:ind w:leftChars="4" w:left="138" w:hangingChars="64" w:hanging="128"/>
              <w:rPr>
                <w:rFonts w:eastAsia="標楷體"/>
                <w:color w:val="000000"/>
                <w:sz w:val="20"/>
                <w:szCs w:val="20"/>
                <w:shd w:val="clear" w:color="auto" w:fill="FFFFFF"/>
              </w:rPr>
            </w:pPr>
            <w:r w:rsidRPr="00DF7FE2">
              <w:rPr>
                <w:rFonts w:eastAsia="標楷體" w:hint="eastAsia"/>
                <w:color w:val="000000"/>
                <w:sz w:val="20"/>
                <w:szCs w:val="20"/>
                <w:shd w:val="clear" w:color="auto" w:fill="FFFFFF"/>
              </w:rPr>
              <w:t>6</w:t>
            </w:r>
            <w:r w:rsidRPr="00DF7FE2">
              <w:rPr>
                <w:rFonts w:eastAsia="標楷體"/>
                <w:color w:val="000000"/>
                <w:sz w:val="20"/>
                <w:szCs w:val="20"/>
                <w:shd w:val="clear" w:color="auto" w:fill="FFFFFF"/>
              </w:rPr>
              <w:t>.</w:t>
            </w:r>
            <w:r w:rsidRPr="00DF7FE2">
              <w:rPr>
                <w:rFonts w:eastAsia="標楷體" w:hint="eastAsia"/>
                <w:color w:val="000000"/>
                <w:sz w:val="20"/>
                <w:szCs w:val="20"/>
                <w:shd w:val="clear" w:color="auto" w:fill="FFFFFF"/>
              </w:rPr>
              <w:t>各項計畫案經費</w:t>
            </w:r>
            <w:r w:rsidRPr="00DF7FE2">
              <w:rPr>
                <w:rFonts w:eastAsia="標楷體" w:hint="eastAsia"/>
                <w:color w:val="000000"/>
                <w:sz w:val="20"/>
                <w:szCs w:val="20"/>
                <w:shd w:val="clear" w:color="auto" w:fill="FFFFFF"/>
              </w:rPr>
              <w:t>(</w:t>
            </w:r>
            <w:r w:rsidRPr="00DF7FE2">
              <w:rPr>
                <w:rFonts w:eastAsia="標楷體" w:hint="eastAsia"/>
                <w:color w:val="000000"/>
                <w:sz w:val="20"/>
                <w:szCs w:val="20"/>
                <w:shd w:val="clear" w:color="auto" w:fill="FFFFFF"/>
              </w:rPr>
              <w:t>預算</w:t>
            </w:r>
            <w:r w:rsidRPr="00DF7FE2">
              <w:rPr>
                <w:rFonts w:eastAsia="標楷體" w:hint="eastAsia"/>
                <w:color w:val="000000"/>
                <w:sz w:val="20"/>
                <w:szCs w:val="20"/>
                <w:shd w:val="clear" w:color="auto" w:fill="FFFFFF"/>
              </w:rPr>
              <w:t>)</w:t>
            </w:r>
            <w:r w:rsidRPr="00DF7FE2">
              <w:rPr>
                <w:rFonts w:eastAsia="標楷體" w:hint="eastAsia"/>
                <w:color w:val="000000"/>
                <w:sz w:val="20"/>
                <w:szCs w:val="20"/>
                <w:shd w:val="clear" w:color="auto" w:fill="FFFFFF"/>
              </w:rPr>
              <w:t>流用調整</w:t>
            </w:r>
          </w:p>
        </w:tc>
        <w:tc>
          <w:tcPr>
            <w:tcW w:w="85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83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680"/>
        </w:trPr>
        <w:tc>
          <w:tcPr>
            <w:tcW w:w="709" w:type="dxa"/>
            <w:vMerge/>
            <w:tcBorders>
              <w:left w:val="single" w:sz="4" w:space="0" w:color="auto"/>
              <w:right w:val="single" w:sz="4" w:space="0" w:color="auto"/>
            </w:tcBorders>
            <w:vAlign w:val="center"/>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r w:rsidRPr="00DF7FE2">
              <w:rPr>
                <w:rFonts w:eastAsia="標楷體" w:hint="eastAsia"/>
                <w:color w:val="000000"/>
                <w:sz w:val="20"/>
                <w:szCs w:val="20"/>
                <w:shd w:val="clear" w:color="auto" w:fill="FFFFFF"/>
              </w:rPr>
              <w:t>7.</w:t>
            </w:r>
            <w:r w:rsidRPr="00DF7FE2">
              <w:rPr>
                <w:rFonts w:eastAsia="標楷體" w:hint="eastAsia"/>
                <w:color w:val="000000"/>
                <w:sz w:val="20"/>
                <w:szCs w:val="20"/>
                <w:shd w:val="clear" w:color="auto" w:fill="FFFFFF"/>
              </w:rPr>
              <w:t>經費核銷案核辦</w:t>
            </w:r>
            <w:r w:rsidRPr="00DF7FE2">
              <w:rPr>
                <w:rFonts w:eastAsia="標楷體" w:hint="eastAsia"/>
                <w:color w:val="000000"/>
                <w:sz w:val="20"/>
                <w:szCs w:val="20"/>
                <w:shd w:val="clear" w:color="auto" w:fill="FFFFFF"/>
              </w:rPr>
              <w:t>:</w:t>
            </w:r>
          </w:p>
          <w:p w:rsidR="00EF31E1" w:rsidRPr="00DF7FE2" w:rsidRDefault="00EF31E1" w:rsidP="00EF31E1">
            <w:pPr>
              <w:rPr>
                <w:rFonts w:eastAsia="標楷體"/>
                <w:color w:val="000000"/>
                <w:sz w:val="20"/>
                <w:szCs w:val="20"/>
                <w:shd w:val="clear" w:color="auto" w:fill="FFFFFF"/>
              </w:rPr>
            </w:pPr>
            <w:r w:rsidRPr="00DF7FE2">
              <w:rPr>
                <w:rFonts w:eastAsia="標楷體" w:hint="eastAsia"/>
                <w:color w:val="000000"/>
                <w:sz w:val="20"/>
                <w:szCs w:val="20"/>
                <w:shd w:val="clear" w:color="auto" w:fill="FFFFFF"/>
              </w:rPr>
              <w:t xml:space="preserve"> </w:t>
            </w:r>
            <w:r w:rsidRPr="00DF7FE2">
              <w:rPr>
                <w:rFonts w:eastAsia="標楷體" w:hint="eastAsia"/>
                <w:color w:val="000000"/>
                <w:sz w:val="20"/>
                <w:szCs w:val="20"/>
                <w:shd w:val="clear" w:color="auto" w:fill="FFFFFF"/>
              </w:rPr>
              <w:t>支出憑證</w:t>
            </w:r>
            <w:r w:rsidRPr="00DF7FE2">
              <w:rPr>
                <w:rFonts w:eastAsia="標楷體" w:hint="eastAsia"/>
                <w:color w:val="000000"/>
                <w:sz w:val="20"/>
                <w:szCs w:val="20"/>
                <w:shd w:val="clear" w:color="auto" w:fill="FFFFFF"/>
              </w:rPr>
              <w:t>50</w:t>
            </w:r>
            <w:r w:rsidRPr="00DF7FE2">
              <w:rPr>
                <w:rFonts w:eastAsia="標楷體" w:hint="eastAsia"/>
                <w:color w:val="000000"/>
                <w:sz w:val="20"/>
                <w:szCs w:val="20"/>
                <w:shd w:val="clear" w:color="auto" w:fill="FFFFFF"/>
              </w:rPr>
              <w:t>萬以上</w:t>
            </w:r>
          </w:p>
        </w:tc>
        <w:tc>
          <w:tcPr>
            <w:tcW w:w="85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83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969"/>
        </w:trPr>
        <w:tc>
          <w:tcPr>
            <w:tcW w:w="709" w:type="dxa"/>
            <w:vMerge/>
            <w:tcBorders>
              <w:left w:val="single" w:sz="4" w:space="0" w:color="auto"/>
              <w:right w:val="single" w:sz="4" w:space="0" w:color="auto"/>
            </w:tcBorders>
            <w:vAlign w:val="center"/>
            <w:hideMark/>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hideMark/>
          </w:tcPr>
          <w:p w:rsidR="00EF31E1" w:rsidRPr="00DF7FE2" w:rsidRDefault="00EF31E1" w:rsidP="00EF31E1">
            <w:pPr>
              <w:rPr>
                <w:rFonts w:eastAsia="標楷體"/>
                <w:color w:val="000000"/>
                <w:sz w:val="20"/>
                <w:szCs w:val="20"/>
                <w:shd w:val="clear" w:color="auto" w:fill="FFFFFF"/>
              </w:rPr>
            </w:pPr>
            <w:r w:rsidRPr="00DF7FE2">
              <w:rPr>
                <w:rFonts w:eastAsia="標楷體" w:hint="eastAsia"/>
                <w:color w:val="000000"/>
                <w:sz w:val="20"/>
                <w:szCs w:val="20"/>
                <w:shd w:val="clear" w:color="auto" w:fill="FFFFFF"/>
              </w:rPr>
              <w:t>8.</w:t>
            </w:r>
            <w:r w:rsidRPr="00DF7FE2">
              <w:rPr>
                <w:rFonts w:eastAsia="標楷體" w:hint="eastAsia"/>
                <w:color w:val="000000"/>
                <w:sz w:val="20"/>
                <w:szCs w:val="20"/>
                <w:shd w:val="clear" w:color="auto" w:fill="FFFFFF"/>
              </w:rPr>
              <w:t>經費核銷案核辦</w:t>
            </w:r>
            <w:r w:rsidRPr="00DF7FE2">
              <w:rPr>
                <w:rFonts w:eastAsia="標楷體" w:hint="eastAsia"/>
                <w:color w:val="000000"/>
                <w:sz w:val="20"/>
                <w:szCs w:val="20"/>
                <w:shd w:val="clear" w:color="auto" w:fill="FFFFFF"/>
              </w:rPr>
              <w:t xml:space="preserve">: </w:t>
            </w:r>
          </w:p>
          <w:p w:rsidR="00EF31E1" w:rsidRPr="00DF7FE2" w:rsidRDefault="00EF31E1" w:rsidP="00EF31E1">
            <w:pPr>
              <w:rPr>
                <w:rFonts w:eastAsia="標楷體"/>
                <w:color w:val="000000"/>
                <w:sz w:val="20"/>
                <w:szCs w:val="20"/>
                <w:shd w:val="clear" w:color="auto" w:fill="FFFFFF"/>
              </w:rPr>
            </w:pPr>
            <w:r w:rsidRPr="00DF7FE2">
              <w:rPr>
                <w:rFonts w:eastAsia="標楷體" w:hint="eastAsia"/>
                <w:color w:val="000000"/>
                <w:sz w:val="20"/>
                <w:szCs w:val="20"/>
                <w:shd w:val="clear" w:color="auto" w:fill="FFFFFF"/>
              </w:rPr>
              <w:t>支出憑證未達</w:t>
            </w:r>
            <w:r w:rsidRPr="00DF7FE2">
              <w:rPr>
                <w:rFonts w:eastAsia="標楷體" w:hint="eastAsia"/>
                <w:color w:val="000000"/>
                <w:sz w:val="20"/>
                <w:szCs w:val="20"/>
                <w:shd w:val="clear" w:color="auto" w:fill="FFFFFF"/>
              </w:rPr>
              <w:t>50</w:t>
            </w:r>
            <w:r w:rsidRPr="00DF7FE2">
              <w:rPr>
                <w:rFonts w:eastAsia="標楷體" w:hint="eastAsia"/>
                <w:color w:val="000000"/>
                <w:sz w:val="20"/>
                <w:szCs w:val="20"/>
                <w:shd w:val="clear" w:color="auto" w:fill="FFFFFF"/>
              </w:rPr>
              <w:t>萬元至</w:t>
            </w:r>
            <w:r w:rsidRPr="00DF7FE2">
              <w:rPr>
                <w:rFonts w:eastAsia="標楷體" w:hint="eastAsia"/>
                <w:color w:val="000000"/>
                <w:sz w:val="20"/>
                <w:szCs w:val="20"/>
                <w:shd w:val="clear" w:color="auto" w:fill="FFFFFF"/>
              </w:rPr>
              <w:t xml:space="preserve">1 </w:t>
            </w:r>
            <w:r w:rsidRPr="00DF7FE2">
              <w:rPr>
                <w:rFonts w:eastAsia="標楷體" w:hint="eastAsia"/>
                <w:color w:val="000000"/>
                <w:sz w:val="20"/>
                <w:szCs w:val="20"/>
                <w:shd w:val="clear" w:color="auto" w:fill="FFFFFF"/>
              </w:rPr>
              <w:t>萬元</w:t>
            </w:r>
            <w:r w:rsidRPr="00DF7FE2">
              <w:rPr>
                <w:rFonts w:eastAsia="標楷體" w:hint="eastAsia"/>
                <w:color w:val="000000"/>
                <w:sz w:val="20"/>
                <w:szCs w:val="20"/>
                <w:shd w:val="clear" w:color="auto" w:fill="FFFFFF"/>
              </w:rPr>
              <w:t>(</w:t>
            </w:r>
            <w:r w:rsidRPr="00DF7FE2">
              <w:rPr>
                <w:rFonts w:eastAsia="標楷體" w:hint="eastAsia"/>
                <w:color w:val="000000"/>
                <w:sz w:val="20"/>
                <w:szCs w:val="20"/>
                <w:shd w:val="clear" w:color="auto" w:fill="FFFFFF"/>
              </w:rPr>
              <w:t>含</w:t>
            </w:r>
            <w:r w:rsidRPr="00DF7FE2">
              <w:rPr>
                <w:rFonts w:eastAsia="標楷體" w:hint="eastAsia"/>
                <w:color w:val="000000"/>
                <w:sz w:val="20"/>
                <w:szCs w:val="20"/>
                <w:shd w:val="clear" w:color="auto" w:fill="FFFFFF"/>
              </w:rPr>
              <w:t>)</w:t>
            </w:r>
            <w:r w:rsidRPr="00DF7FE2">
              <w:rPr>
                <w:rFonts w:eastAsia="標楷體" w:hint="eastAsia"/>
                <w:color w:val="000000"/>
                <w:sz w:val="20"/>
                <w:szCs w:val="20"/>
                <w:shd w:val="clear" w:color="auto" w:fill="FFFFFF"/>
              </w:rPr>
              <w:t>以上</w:t>
            </w:r>
          </w:p>
        </w:tc>
        <w:tc>
          <w:tcPr>
            <w:tcW w:w="850" w:type="dxa"/>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833" w:type="dxa"/>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DF7FE2">
            <w:pPr>
              <w:jc w:val="center"/>
              <w:rPr>
                <w:rFonts w:eastAsia="標楷體"/>
                <w:color w:val="000000"/>
                <w:sz w:val="20"/>
                <w:szCs w:val="20"/>
                <w:shd w:val="clear" w:color="auto" w:fill="FFFFFF"/>
              </w:rPr>
            </w:pPr>
          </w:p>
        </w:tc>
        <w:tc>
          <w:tcPr>
            <w:tcW w:w="1260" w:type="dxa"/>
            <w:tcBorders>
              <w:top w:val="single" w:sz="4" w:space="0" w:color="auto"/>
              <w:left w:val="single" w:sz="4" w:space="0" w:color="auto"/>
              <w:bottom w:val="single" w:sz="4" w:space="0" w:color="auto"/>
              <w:right w:val="single" w:sz="4" w:space="0" w:color="auto"/>
            </w:tcBorders>
            <w:hideMark/>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364"/>
        </w:trPr>
        <w:tc>
          <w:tcPr>
            <w:tcW w:w="709" w:type="dxa"/>
            <w:vMerge/>
            <w:tcBorders>
              <w:left w:val="single" w:sz="4" w:space="0" w:color="auto"/>
              <w:right w:val="single" w:sz="4" w:space="0" w:color="auto"/>
            </w:tcBorders>
            <w:vAlign w:val="center"/>
            <w:hideMark/>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r w:rsidRPr="00DF7FE2">
              <w:rPr>
                <w:rFonts w:eastAsia="標楷體" w:hint="eastAsia"/>
                <w:color w:val="000000"/>
                <w:sz w:val="20"/>
                <w:szCs w:val="20"/>
                <w:shd w:val="clear" w:color="auto" w:fill="FFFFFF"/>
              </w:rPr>
              <w:t>9.</w:t>
            </w:r>
            <w:r w:rsidRPr="00DF7FE2">
              <w:rPr>
                <w:rFonts w:eastAsia="標楷體" w:hint="eastAsia"/>
                <w:color w:val="000000"/>
                <w:sz w:val="20"/>
                <w:szCs w:val="20"/>
                <w:shd w:val="clear" w:color="auto" w:fill="FFFFFF"/>
              </w:rPr>
              <w:t>經費核銷案核辦</w:t>
            </w:r>
            <w:r w:rsidRPr="00DF7FE2">
              <w:rPr>
                <w:rFonts w:eastAsia="標楷體" w:hint="eastAsia"/>
                <w:color w:val="000000"/>
                <w:sz w:val="20"/>
                <w:szCs w:val="20"/>
                <w:shd w:val="clear" w:color="auto" w:fill="FFFFFF"/>
              </w:rPr>
              <w:t>:</w:t>
            </w:r>
          </w:p>
          <w:p w:rsidR="00EF31E1" w:rsidRPr="00DF7FE2" w:rsidRDefault="00EF31E1" w:rsidP="00EF31E1">
            <w:pPr>
              <w:rPr>
                <w:rFonts w:eastAsia="標楷體"/>
                <w:color w:val="000000"/>
                <w:sz w:val="20"/>
                <w:szCs w:val="20"/>
                <w:shd w:val="clear" w:color="auto" w:fill="FFFFFF"/>
              </w:rPr>
            </w:pPr>
            <w:r w:rsidRPr="00DF7FE2">
              <w:rPr>
                <w:rFonts w:eastAsia="標楷體" w:hint="eastAsia"/>
                <w:color w:val="000000"/>
                <w:sz w:val="20"/>
                <w:szCs w:val="20"/>
                <w:shd w:val="clear" w:color="auto" w:fill="FFFFFF"/>
              </w:rPr>
              <w:t xml:space="preserve">  </w:t>
            </w:r>
            <w:r w:rsidRPr="00DF7FE2">
              <w:rPr>
                <w:rFonts w:eastAsia="標楷體" w:hint="eastAsia"/>
                <w:color w:val="000000"/>
                <w:sz w:val="20"/>
                <w:szCs w:val="20"/>
                <w:shd w:val="clear" w:color="auto" w:fill="FFFFFF"/>
              </w:rPr>
              <w:t>支出憑證未達</w:t>
            </w:r>
            <w:r w:rsidRPr="00DF7FE2">
              <w:rPr>
                <w:rFonts w:eastAsia="標楷體" w:hint="eastAsia"/>
                <w:color w:val="000000"/>
                <w:sz w:val="20"/>
                <w:szCs w:val="20"/>
                <w:shd w:val="clear" w:color="auto" w:fill="FFFFFF"/>
              </w:rPr>
              <w:t xml:space="preserve">1 </w:t>
            </w:r>
            <w:r w:rsidRPr="00DF7FE2">
              <w:rPr>
                <w:rFonts w:eastAsia="標楷體" w:hint="eastAsia"/>
                <w:color w:val="000000"/>
                <w:sz w:val="20"/>
                <w:szCs w:val="20"/>
                <w:shd w:val="clear" w:color="auto" w:fill="FFFFFF"/>
              </w:rPr>
              <w:t>萬元</w:t>
            </w:r>
          </w:p>
        </w:tc>
        <w:tc>
          <w:tcPr>
            <w:tcW w:w="85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p>
        </w:tc>
        <w:tc>
          <w:tcPr>
            <w:tcW w:w="83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r w:rsidRPr="00DF7FE2">
              <w:rPr>
                <w:rFonts w:eastAsia="標楷體" w:hint="eastAsia"/>
                <w:color w:val="000000"/>
                <w:sz w:val="20"/>
                <w:szCs w:val="20"/>
                <w:shd w:val="clear" w:color="auto" w:fill="FFFFFF"/>
              </w:rPr>
              <w:t>業管權責單位一級主管</w:t>
            </w:r>
          </w:p>
        </w:tc>
      </w:tr>
      <w:tr w:rsidR="00BD3251" w:rsidRPr="00DF7FE2" w:rsidTr="00BD3251">
        <w:trPr>
          <w:trHeight w:val="364"/>
        </w:trPr>
        <w:tc>
          <w:tcPr>
            <w:tcW w:w="709" w:type="dxa"/>
            <w:vMerge/>
            <w:tcBorders>
              <w:left w:val="single" w:sz="4" w:space="0" w:color="auto"/>
              <w:right w:val="single" w:sz="4" w:space="0" w:color="auto"/>
            </w:tcBorders>
            <w:vAlign w:val="center"/>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EF31E1">
            <w:pPr>
              <w:rPr>
                <w:rFonts w:eastAsia="標楷體"/>
                <w:color w:val="000000"/>
                <w:sz w:val="20"/>
                <w:szCs w:val="20"/>
                <w:shd w:val="clear" w:color="auto" w:fill="FFFFFF"/>
              </w:rPr>
            </w:pPr>
            <w:r w:rsidRPr="00DF7FE2">
              <w:rPr>
                <w:rFonts w:eastAsia="標楷體" w:hint="eastAsia"/>
                <w:color w:val="000000"/>
                <w:sz w:val="20"/>
                <w:szCs w:val="20"/>
                <w:shd w:val="clear" w:color="auto" w:fill="FFFFFF"/>
              </w:rPr>
              <w:t>10.</w:t>
            </w:r>
            <w:r w:rsidRPr="00DF7FE2">
              <w:rPr>
                <w:rFonts w:eastAsia="標楷體" w:hint="eastAsia"/>
                <w:color w:val="000000"/>
                <w:sz w:val="20"/>
                <w:szCs w:val="20"/>
                <w:shd w:val="clear" w:color="auto" w:fill="FFFFFF"/>
              </w:rPr>
              <w:t>借支款案核辦</w:t>
            </w:r>
            <w:r w:rsidRPr="00DF7FE2">
              <w:rPr>
                <w:rFonts w:eastAsia="標楷體" w:hint="eastAsia"/>
                <w:color w:val="000000"/>
                <w:sz w:val="20"/>
                <w:szCs w:val="20"/>
                <w:shd w:val="clear" w:color="auto" w:fill="FFFFFF"/>
              </w:rPr>
              <w:t>:</w:t>
            </w:r>
          </w:p>
          <w:p w:rsidR="00EF31E1" w:rsidRPr="00DF7FE2" w:rsidRDefault="00EF31E1" w:rsidP="00EF31E1">
            <w:pPr>
              <w:rPr>
                <w:rFonts w:eastAsia="標楷體"/>
                <w:color w:val="000000"/>
                <w:sz w:val="20"/>
                <w:szCs w:val="20"/>
                <w:shd w:val="clear" w:color="auto" w:fill="FFFFFF"/>
              </w:rPr>
            </w:pPr>
            <w:r w:rsidRPr="00DF7FE2">
              <w:rPr>
                <w:rFonts w:eastAsia="標楷體" w:hint="eastAsia"/>
                <w:color w:val="000000"/>
                <w:sz w:val="20"/>
                <w:szCs w:val="20"/>
                <w:shd w:val="clear" w:color="auto" w:fill="FFFFFF"/>
              </w:rPr>
              <w:t xml:space="preserve">   50</w:t>
            </w:r>
            <w:r w:rsidRPr="00DF7FE2">
              <w:rPr>
                <w:rFonts w:eastAsia="標楷體" w:hint="eastAsia"/>
                <w:color w:val="000000"/>
                <w:sz w:val="20"/>
                <w:szCs w:val="20"/>
                <w:shd w:val="clear" w:color="auto" w:fill="FFFFFF"/>
              </w:rPr>
              <w:t>萬</w:t>
            </w:r>
            <w:r w:rsidRPr="00DF7FE2">
              <w:rPr>
                <w:rFonts w:eastAsia="標楷體" w:hint="eastAsia"/>
                <w:color w:val="000000"/>
                <w:sz w:val="20"/>
                <w:szCs w:val="20"/>
                <w:shd w:val="clear" w:color="auto" w:fill="FFFFFF"/>
              </w:rPr>
              <w:t>(</w:t>
            </w:r>
            <w:r w:rsidRPr="00DF7FE2">
              <w:rPr>
                <w:rFonts w:eastAsia="標楷體" w:hint="eastAsia"/>
                <w:color w:val="000000"/>
                <w:sz w:val="20"/>
                <w:szCs w:val="20"/>
                <w:shd w:val="clear" w:color="auto" w:fill="FFFFFF"/>
              </w:rPr>
              <w:t>含</w:t>
            </w:r>
            <w:r w:rsidRPr="00DF7FE2">
              <w:rPr>
                <w:rFonts w:eastAsia="標楷體" w:hint="eastAsia"/>
                <w:color w:val="000000"/>
                <w:sz w:val="20"/>
                <w:szCs w:val="20"/>
                <w:shd w:val="clear" w:color="auto" w:fill="FFFFFF"/>
              </w:rPr>
              <w:t>)</w:t>
            </w:r>
            <w:r w:rsidRPr="00DF7FE2">
              <w:rPr>
                <w:rFonts w:eastAsia="標楷體" w:hint="eastAsia"/>
                <w:color w:val="000000"/>
                <w:sz w:val="20"/>
                <w:szCs w:val="20"/>
                <w:shd w:val="clear" w:color="auto" w:fill="FFFFFF"/>
              </w:rPr>
              <w:t>以上</w:t>
            </w:r>
          </w:p>
        </w:tc>
        <w:tc>
          <w:tcPr>
            <w:tcW w:w="85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83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364"/>
        </w:trPr>
        <w:tc>
          <w:tcPr>
            <w:tcW w:w="709" w:type="dxa"/>
            <w:vMerge/>
            <w:tcBorders>
              <w:left w:val="single" w:sz="4" w:space="0" w:color="auto"/>
              <w:right w:val="single" w:sz="4" w:space="0" w:color="auto"/>
            </w:tcBorders>
            <w:vAlign w:val="center"/>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EF31E1">
            <w:pPr>
              <w:rPr>
                <w:rFonts w:eastAsia="標楷體"/>
                <w:color w:val="000000"/>
                <w:sz w:val="20"/>
                <w:szCs w:val="20"/>
                <w:shd w:val="clear" w:color="auto" w:fill="FFFFFF"/>
              </w:rPr>
            </w:pPr>
            <w:r w:rsidRPr="00DF7FE2">
              <w:rPr>
                <w:rFonts w:eastAsia="標楷體" w:hint="eastAsia"/>
                <w:color w:val="000000"/>
                <w:sz w:val="20"/>
                <w:szCs w:val="20"/>
                <w:shd w:val="clear" w:color="auto" w:fill="FFFFFF"/>
              </w:rPr>
              <w:t>11.</w:t>
            </w:r>
            <w:r w:rsidRPr="00DF7FE2">
              <w:rPr>
                <w:rFonts w:eastAsia="標楷體" w:hint="eastAsia"/>
                <w:color w:val="000000"/>
                <w:sz w:val="20"/>
                <w:szCs w:val="20"/>
                <w:shd w:val="clear" w:color="auto" w:fill="FFFFFF"/>
              </w:rPr>
              <w:t>借支款案核辦</w:t>
            </w:r>
            <w:r w:rsidRPr="00DF7FE2">
              <w:rPr>
                <w:rFonts w:eastAsia="標楷體" w:hint="eastAsia"/>
                <w:color w:val="000000"/>
                <w:sz w:val="20"/>
                <w:szCs w:val="20"/>
                <w:shd w:val="clear" w:color="auto" w:fill="FFFFFF"/>
              </w:rPr>
              <w:t xml:space="preserve">: </w:t>
            </w:r>
          </w:p>
          <w:p w:rsidR="00EF31E1" w:rsidRPr="00DF7FE2" w:rsidRDefault="00EF31E1" w:rsidP="00EF31E1">
            <w:pPr>
              <w:rPr>
                <w:rFonts w:eastAsia="標楷體"/>
                <w:color w:val="000000"/>
                <w:sz w:val="20"/>
                <w:szCs w:val="20"/>
                <w:shd w:val="clear" w:color="auto" w:fill="FFFFFF"/>
              </w:rPr>
            </w:pPr>
            <w:r w:rsidRPr="00DF7FE2">
              <w:rPr>
                <w:rFonts w:eastAsia="標楷體" w:hint="eastAsia"/>
                <w:color w:val="000000"/>
                <w:sz w:val="20"/>
                <w:szCs w:val="20"/>
                <w:shd w:val="clear" w:color="auto" w:fill="FFFFFF"/>
              </w:rPr>
              <w:t xml:space="preserve">  </w:t>
            </w:r>
            <w:r w:rsidRPr="00DF7FE2">
              <w:rPr>
                <w:rFonts w:eastAsia="標楷體" w:hint="eastAsia"/>
                <w:color w:val="000000"/>
                <w:sz w:val="20"/>
                <w:szCs w:val="20"/>
                <w:shd w:val="clear" w:color="auto" w:fill="FFFFFF"/>
              </w:rPr>
              <w:t>未達</w:t>
            </w:r>
            <w:r w:rsidRPr="00DF7FE2">
              <w:rPr>
                <w:rFonts w:eastAsia="標楷體" w:hint="eastAsia"/>
                <w:color w:val="000000"/>
                <w:sz w:val="20"/>
                <w:szCs w:val="20"/>
                <w:shd w:val="clear" w:color="auto" w:fill="FFFFFF"/>
              </w:rPr>
              <w:t>50</w:t>
            </w:r>
            <w:r w:rsidRPr="00DF7FE2">
              <w:rPr>
                <w:rFonts w:eastAsia="標楷體" w:hint="eastAsia"/>
                <w:color w:val="000000"/>
                <w:sz w:val="20"/>
                <w:szCs w:val="20"/>
                <w:shd w:val="clear" w:color="auto" w:fill="FFFFFF"/>
              </w:rPr>
              <w:t>萬元以下</w:t>
            </w:r>
          </w:p>
        </w:tc>
        <w:tc>
          <w:tcPr>
            <w:tcW w:w="85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340"/>
        </w:trPr>
        <w:tc>
          <w:tcPr>
            <w:tcW w:w="709" w:type="dxa"/>
            <w:vMerge/>
            <w:tcBorders>
              <w:left w:val="single" w:sz="4" w:space="0" w:color="auto"/>
              <w:right w:val="single" w:sz="4" w:space="0" w:color="auto"/>
            </w:tcBorders>
            <w:vAlign w:val="center"/>
            <w:hideMark/>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r w:rsidRPr="00DF7FE2">
              <w:rPr>
                <w:rFonts w:eastAsia="標楷體" w:hint="eastAsia"/>
                <w:color w:val="000000"/>
                <w:sz w:val="20"/>
                <w:szCs w:val="20"/>
                <w:shd w:val="clear" w:color="auto" w:fill="FFFFFF"/>
              </w:rPr>
              <w:t>12.</w:t>
            </w:r>
            <w:r w:rsidRPr="00DF7FE2">
              <w:rPr>
                <w:rFonts w:eastAsia="標楷體" w:hint="eastAsia"/>
                <w:color w:val="000000"/>
                <w:sz w:val="20"/>
                <w:szCs w:val="20"/>
                <w:shd w:val="clear" w:color="auto" w:fill="FFFFFF"/>
              </w:rPr>
              <w:t>各種收費標準核辦</w:t>
            </w:r>
          </w:p>
        </w:tc>
        <w:tc>
          <w:tcPr>
            <w:tcW w:w="85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83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364"/>
        </w:trPr>
        <w:tc>
          <w:tcPr>
            <w:tcW w:w="709" w:type="dxa"/>
            <w:vMerge/>
            <w:tcBorders>
              <w:left w:val="single" w:sz="4" w:space="0" w:color="auto"/>
              <w:right w:val="single" w:sz="4" w:space="0" w:color="auto"/>
            </w:tcBorders>
            <w:vAlign w:val="center"/>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rsidR="00EF31E1" w:rsidRPr="00DF7FE2" w:rsidRDefault="00EF31E1" w:rsidP="00DF7FE2">
            <w:pPr>
              <w:rPr>
                <w:rFonts w:eastAsia="標楷體"/>
                <w:color w:val="000000"/>
                <w:sz w:val="20"/>
                <w:szCs w:val="20"/>
                <w:shd w:val="clear" w:color="auto" w:fill="FFFFFF"/>
              </w:rPr>
            </w:pPr>
            <w:r w:rsidRPr="00DF7FE2">
              <w:rPr>
                <w:rFonts w:eastAsia="標楷體" w:hint="eastAsia"/>
                <w:color w:val="000000"/>
                <w:sz w:val="20"/>
                <w:szCs w:val="20"/>
                <w:shd w:val="clear" w:color="auto" w:fill="FFFFFF"/>
              </w:rPr>
              <w:t>13.</w:t>
            </w:r>
            <w:r w:rsidRPr="00DF7FE2">
              <w:rPr>
                <w:rFonts w:eastAsia="標楷體" w:hint="eastAsia"/>
                <w:color w:val="000000"/>
                <w:sz w:val="20"/>
                <w:szCs w:val="20"/>
                <w:shd w:val="clear" w:color="auto" w:fill="FFFFFF"/>
              </w:rPr>
              <w:t>學雜費及相關收費管</w:t>
            </w:r>
            <w:r w:rsidRPr="00DF7FE2">
              <w:rPr>
                <w:rFonts w:eastAsia="標楷體" w:hint="eastAsia"/>
                <w:color w:val="000000"/>
                <w:sz w:val="20"/>
                <w:szCs w:val="20"/>
                <w:shd w:val="clear" w:color="auto" w:fill="FFFFFF"/>
              </w:rPr>
              <w:t xml:space="preserve"> </w:t>
            </w:r>
            <w:r w:rsidRPr="00DF7FE2">
              <w:rPr>
                <w:rFonts w:eastAsia="標楷體" w:hint="eastAsia"/>
                <w:color w:val="000000"/>
                <w:sz w:val="20"/>
                <w:szCs w:val="20"/>
                <w:shd w:val="clear" w:color="auto" w:fill="FFFFFF"/>
              </w:rPr>
              <w:t>理</w:t>
            </w:r>
          </w:p>
        </w:tc>
        <w:tc>
          <w:tcPr>
            <w:tcW w:w="85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83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364"/>
        </w:trPr>
        <w:tc>
          <w:tcPr>
            <w:tcW w:w="709" w:type="dxa"/>
            <w:vMerge/>
            <w:tcBorders>
              <w:left w:val="single" w:sz="4" w:space="0" w:color="auto"/>
              <w:right w:val="single" w:sz="4" w:space="0" w:color="auto"/>
            </w:tcBorders>
            <w:vAlign w:val="center"/>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rsidR="00EF31E1" w:rsidRPr="00DF7FE2" w:rsidRDefault="00EF31E1" w:rsidP="00DF7FE2">
            <w:pPr>
              <w:ind w:left="250" w:hangingChars="125" w:hanging="250"/>
              <w:rPr>
                <w:rFonts w:eastAsia="標楷體"/>
                <w:color w:val="000000"/>
                <w:sz w:val="20"/>
                <w:szCs w:val="20"/>
                <w:shd w:val="clear" w:color="auto" w:fill="FFFFFF"/>
              </w:rPr>
            </w:pPr>
            <w:r w:rsidRPr="00DF7FE2">
              <w:rPr>
                <w:rFonts w:eastAsia="標楷體" w:hint="eastAsia"/>
                <w:color w:val="000000"/>
                <w:sz w:val="20"/>
                <w:szCs w:val="20"/>
                <w:shd w:val="clear" w:color="auto" w:fill="FFFFFF"/>
              </w:rPr>
              <w:t>14.</w:t>
            </w:r>
            <w:r w:rsidRPr="00DF7FE2">
              <w:rPr>
                <w:rFonts w:eastAsia="標楷體" w:hint="eastAsia"/>
                <w:color w:val="000000"/>
                <w:sz w:val="20"/>
                <w:szCs w:val="20"/>
                <w:shd w:val="clear" w:color="auto" w:fill="FFFFFF"/>
              </w:rPr>
              <w:t>學</w:t>
            </w:r>
            <w:r w:rsidRPr="00DF7FE2">
              <w:rPr>
                <w:rFonts w:eastAsia="標楷體" w:hint="eastAsia"/>
                <w:color w:val="000000"/>
                <w:sz w:val="20"/>
                <w:szCs w:val="20"/>
                <w:shd w:val="clear" w:color="auto" w:fill="FFFFFF"/>
              </w:rPr>
              <w:t>(</w:t>
            </w:r>
            <w:r w:rsidRPr="00DF7FE2">
              <w:rPr>
                <w:rFonts w:eastAsia="標楷體" w:hint="eastAsia"/>
                <w:color w:val="000000"/>
                <w:sz w:val="20"/>
                <w:szCs w:val="20"/>
                <w:shd w:val="clear" w:color="auto" w:fill="FFFFFF"/>
              </w:rPr>
              <w:t>雜</w:t>
            </w:r>
            <w:r w:rsidRPr="00DF7FE2">
              <w:rPr>
                <w:rFonts w:eastAsia="標楷體" w:hint="eastAsia"/>
                <w:color w:val="000000"/>
                <w:sz w:val="20"/>
                <w:szCs w:val="20"/>
                <w:shd w:val="clear" w:color="auto" w:fill="FFFFFF"/>
              </w:rPr>
              <w:t>)</w:t>
            </w:r>
            <w:r w:rsidRPr="00DF7FE2">
              <w:rPr>
                <w:rFonts w:eastAsia="標楷體" w:hint="eastAsia"/>
                <w:color w:val="000000"/>
                <w:sz w:val="20"/>
                <w:szCs w:val="20"/>
                <w:shd w:val="clear" w:color="auto" w:fill="FFFFFF"/>
              </w:rPr>
              <w:t>費分期繳納申辦事項審核</w:t>
            </w:r>
          </w:p>
        </w:tc>
        <w:tc>
          <w:tcPr>
            <w:tcW w:w="85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83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364"/>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EF31E1" w:rsidRPr="00DF7FE2" w:rsidRDefault="00EF31E1" w:rsidP="00EF31E1">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會計</w:t>
            </w:r>
          </w:p>
          <w:p w:rsidR="00EF31E1" w:rsidRPr="00DF7FE2" w:rsidRDefault="00EF31E1" w:rsidP="00EF31E1">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綜合</w:t>
            </w:r>
          </w:p>
        </w:tc>
        <w:tc>
          <w:tcPr>
            <w:tcW w:w="3261"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numPr>
                <w:ilvl w:val="0"/>
                <w:numId w:val="22"/>
              </w:numPr>
              <w:rPr>
                <w:rFonts w:eastAsia="標楷體"/>
                <w:color w:val="000000"/>
                <w:sz w:val="20"/>
                <w:szCs w:val="20"/>
                <w:shd w:val="clear" w:color="auto" w:fill="FFFFFF"/>
              </w:rPr>
            </w:pPr>
            <w:r w:rsidRPr="00DF7FE2">
              <w:rPr>
                <w:rFonts w:eastAsia="標楷體" w:hint="eastAsia"/>
                <w:color w:val="000000"/>
                <w:sz w:val="20"/>
                <w:szCs w:val="20"/>
                <w:shd w:val="clear" w:color="auto" w:fill="FFFFFF"/>
              </w:rPr>
              <w:t>年度決算編製</w:t>
            </w:r>
          </w:p>
        </w:tc>
        <w:tc>
          <w:tcPr>
            <w:tcW w:w="85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83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364"/>
        </w:trPr>
        <w:tc>
          <w:tcPr>
            <w:tcW w:w="709" w:type="dxa"/>
            <w:vMerge/>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numPr>
                <w:ilvl w:val="0"/>
                <w:numId w:val="22"/>
              </w:numPr>
              <w:rPr>
                <w:rFonts w:eastAsia="標楷體"/>
                <w:color w:val="000000"/>
                <w:sz w:val="20"/>
                <w:szCs w:val="20"/>
                <w:shd w:val="clear" w:color="auto" w:fill="FFFFFF"/>
              </w:rPr>
            </w:pPr>
            <w:r w:rsidRPr="00DF7FE2">
              <w:rPr>
                <w:rFonts w:eastAsia="標楷體" w:hint="eastAsia"/>
                <w:color w:val="000000"/>
                <w:sz w:val="20"/>
                <w:szCs w:val="20"/>
                <w:shd w:val="clear" w:color="auto" w:fill="FFFFFF"/>
              </w:rPr>
              <w:t>記帳憑證製作、審核</w:t>
            </w:r>
            <w:r w:rsidRPr="00DF7FE2">
              <w:rPr>
                <w:rFonts w:eastAsia="標楷體" w:hint="eastAsia"/>
                <w:color w:val="000000"/>
                <w:sz w:val="20"/>
                <w:szCs w:val="20"/>
                <w:shd w:val="clear" w:color="auto" w:fill="FFFFFF"/>
              </w:rPr>
              <w:t>:</w:t>
            </w:r>
          </w:p>
          <w:p w:rsidR="00EF31E1" w:rsidRPr="00DF7FE2" w:rsidRDefault="00EF31E1" w:rsidP="00EF31E1">
            <w:pPr>
              <w:rPr>
                <w:rFonts w:eastAsia="標楷體"/>
                <w:color w:val="000000"/>
                <w:sz w:val="20"/>
                <w:szCs w:val="20"/>
                <w:shd w:val="clear" w:color="auto" w:fill="FFFFFF"/>
              </w:rPr>
            </w:pPr>
            <w:r w:rsidRPr="00DF7FE2">
              <w:rPr>
                <w:rFonts w:eastAsia="標楷體" w:hint="eastAsia"/>
                <w:color w:val="000000"/>
                <w:sz w:val="20"/>
                <w:szCs w:val="20"/>
                <w:shd w:val="clear" w:color="auto" w:fill="FFFFFF"/>
              </w:rPr>
              <w:t>收入傳票、支出傳票、轉帳傳票之審核</w:t>
            </w:r>
          </w:p>
        </w:tc>
        <w:tc>
          <w:tcPr>
            <w:tcW w:w="85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p>
        </w:tc>
        <w:tc>
          <w:tcPr>
            <w:tcW w:w="83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364"/>
        </w:trPr>
        <w:tc>
          <w:tcPr>
            <w:tcW w:w="709" w:type="dxa"/>
            <w:vMerge/>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numPr>
                <w:ilvl w:val="0"/>
                <w:numId w:val="22"/>
              </w:numPr>
              <w:rPr>
                <w:rFonts w:eastAsia="標楷體"/>
                <w:color w:val="000000"/>
                <w:sz w:val="20"/>
                <w:szCs w:val="20"/>
                <w:shd w:val="clear" w:color="auto" w:fill="FFFFFF"/>
              </w:rPr>
            </w:pPr>
            <w:r w:rsidRPr="00DF7FE2">
              <w:rPr>
                <w:rFonts w:eastAsia="標楷體" w:hint="eastAsia"/>
                <w:color w:val="000000"/>
                <w:sz w:val="20"/>
                <w:szCs w:val="20"/>
                <w:shd w:val="clear" w:color="auto" w:fill="FFFFFF"/>
              </w:rPr>
              <w:t>年度預算</w:t>
            </w:r>
            <w:r w:rsidRPr="00DF7FE2">
              <w:rPr>
                <w:rFonts w:eastAsia="標楷體" w:hint="eastAsia"/>
                <w:color w:val="000000"/>
                <w:sz w:val="20"/>
                <w:szCs w:val="20"/>
                <w:shd w:val="clear" w:color="auto" w:fill="FFFFFF"/>
              </w:rPr>
              <w:t>(</w:t>
            </w:r>
            <w:r w:rsidRPr="00DF7FE2">
              <w:rPr>
                <w:rFonts w:eastAsia="標楷體" w:hint="eastAsia"/>
                <w:color w:val="000000"/>
                <w:sz w:val="20"/>
                <w:szCs w:val="20"/>
                <w:shd w:val="clear" w:color="auto" w:fill="FFFFFF"/>
              </w:rPr>
              <w:t>歲入、歲出</w:t>
            </w:r>
            <w:r w:rsidRPr="00DF7FE2">
              <w:rPr>
                <w:rFonts w:eastAsia="標楷體" w:hint="eastAsia"/>
                <w:color w:val="000000"/>
                <w:sz w:val="20"/>
                <w:szCs w:val="20"/>
                <w:shd w:val="clear" w:color="auto" w:fill="FFFFFF"/>
              </w:rPr>
              <w:t>)</w:t>
            </w:r>
            <w:r w:rsidRPr="00DF7FE2">
              <w:rPr>
                <w:rFonts w:eastAsia="標楷體" w:hint="eastAsia"/>
                <w:color w:val="000000"/>
                <w:sz w:val="20"/>
                <w:szCs w:val="20"/>
                <w:shd w:val="clear" w:color="auto" w:fill="FFFFFF"/>
              </w:rPr>
              <w:t>建置</w:t>
            </w:r>
          </w:p>
        </w:tc>
        <w:tc>
          <w:tcPr>
            <w:tcW w:w="85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p>
        </w:tc>
        <w:tc>
          <w:tcPr>
            <w:tcW w:w="83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37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numPr>
                <w:ilvl w:val="0"/>
                <w:numId w:val="22"/>
              </w:numPr>
              <w:rPr>
                <w:rFonts w:eastAsia="標楷體"/>
                <w:color w:val="000000"/>
                <w:sz w:val="20"/>
                <w:szCs w:val="20"/>
                <w:shd w:val="clear" w:color="auto" w:fill="FFFFFF"/>
              </w:rPr>
            </w:pPr>
            <w:r w:rsidRPr="00DF7FE2">
              <w:rPr>
                <w:rFonts w:eastAsia="標楷體" w:hint="eastAsia"/>
                <w:color w:val="000000"/>
                <w:sz w:val="20"/>
                <w:szCs w:val="20"/>
                <w:shd w:val="clear" w:color="auto" w:fill="FFFFFF"/>
              </w:rPr>
              <w:t>專案計畫案經費</w:t>
            </w:r>
            <w:r w:rsidRPr="00DF7FE2">
              <w:rPr>
                <w:rFonts w:eastAsia="標楷體" w:hint="eastAsia"/>
                <w:color w:val="000000"/>
                <w:sz w:val="20"/>
                <w:szCs w:val="20"/>
                <w:shd w:val="clear" w:color="auto" w:fill="FFFFFF"/>
              </w:rPr>
              <w:t>(</w:t>
            </w:r>
            <w:r w:rsidRPr="00DF7FE2">
              <w:rPr>
                <w:rFonts w:eastAsia="標楷體" w:hint="eastAsia"/>
                <w:color w:val="000000"/>
                <w:sz w:val="20"/>
                <w:szCs w:val="20"/>
                <w:shd w:val="clear" w:color="auto" w:fill="FFFFFF"/>
              </w:rPr>
              <w:t>預算</w:t>
            </w:r>
            <w:r w:rsidRPr="00DF7FE2">
              <w:rPr>
                <w:rFonts w:eastAsia="標楷體" w:hint="eastAsia"/>
                <w:color w:val="000000"/>
                <w:sz w:val="20"/>
                <w:szCs w:val="20"/>
                <w:shd w:val="clear" w:color="auto" w:fill="FFFFFF"/>
              </w:rPr>
              <w:t>)</w:t>
            </w:r>
            <w:r w:rsidRPr="00DF7FE2">
              <w:rPr>
                <w:rFonts w:eastAsia="標楷體" w:hint="eastAsia"/>
                <w:color w:val="000000"/>
                <w:sz w:val="20"/>
                <w:szCs w:val="20"/>
                <w:shd w:val="clear" w:color="auto" w:fill="FFFFFF"/>
              </w:rPr>
              <w:t>建置</w:t>
            </w:r>
          </w:p>
        </w:tc>
        <w:tc>
          <w:tcPr>
            <w:tcW w:w="85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p>
        </w:tc>
        <w:tc>
          <w:tcPr>
            <w:tcW w:w="83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364"/>
        </w:trPr>
        <w:tc>
          <w:tcPr>
            <w:tcW w:w="709" w:type="dxa"/>
            <w:vMerge/>
            <w:tcBorders>
              <w:top w:val="single" w:sz="4" w:space="0" w:color="auto"/>
              <w:left w:val="single" w:sz="4" w:space="0" w:color="auto"/>
              <w:bottom w:val="single" w:sz="4" w:space="0" w:color="auto"/>
              <w:right w:val="single" w:sz="4" w:space="0" w:color="auto"/>
            </w:tcBorders>
            <w:vAlign w:val="center"/>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numPr>
                <w:ilvl w:val="0"/>
                <w:numId w:val="22"/>
              </w:numPr>
              <w:rPr>
                <w:rFonts w:eastAsia="標楷體"/>
                <w:color w:val="000000"/>
                <w:sz w:val="20"/>
                <w:szCs w:val="20"/>
                <w:shd w:val="clear" w:color="auto" w:fill="FFFFFF"/>
              </w:rPr>
            </w:pPr>
            <w:r w:rsidRPr="00DF7FE2">
              <w:rPr>
                <w:rFonts w:eastAsia="標楷體" w:hint="eastAsia"/>
                <w:color w:val="000000"/>
                <w:sz w:val="20"/>
                <w:szCs w:val="20"/>
                <w:shd w:val="clear" w:color="auto" w:fill="FFFFFF"/>
              </w:rPr>
              <w:t>各類</w:t>
            </w:r>
            <w:proofErr w:type="gramStart"/>
            <w:r w:rsidRPr="00DF7FE2">
              <w:rPr>
                <w:rFonts w:eastAsia="標楷體" w:hint="eastAsia"/>
                <w:color w:val="000000"/>
                <w:sz w:val="20"/>
                <w:szCs w:val="20"/>
                <w:shd w:val="clear" w:color="auto" w:fill="FFFFFF"/>
              </w:rPr>
              <w:t>帳冊</w:t>
            </w:r>
            <w:proofErr w:type="gramEnd"/>
            <w:r w:rsidRPr="00DF7FE2">
              <w:rPr>
                <w:rFonts w:eastAsia="標楷體" w:hint="eastAsia"/>
                <w:color w:val="000000"/>
                <w:sz w:val="20"/>
                <w:szCs w:val="20"/>
                <w:shd w:val="clear" w:color="auto" w:fill="FFFFFF"/>
              </w:rPr>
              <w:t>登錄</w:t>
            </w:r>
          </w:p>
        </w:tc>
        <w:tc>
          <w:tcPr>
            <w:tcW w:w="85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p>
        </w:tc>
        <w:tc>
          <w:tcPr>
            <w:tcW w:w="83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p>
        </w:tc>
        <w:tc>
          <w:tcPr>
            <w:tcW w:w="126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36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hideMark/>
          </w:tcPr>
          <w:p w:rsidR="00EF31E1" w:rsidRPr="00DF7FE2" w:rsidRDefault="00EF31E1" w:rsidP="00EF31E1">
            <w:pPr>
              <w:numPr>
                <w:ilvl w:val="0"/>
                <w:numId w:val="22"/>
              </w:numPr>
              <w:rPr>
                <w:rFonts w:eastAsia="標楷體"/>
                <w:color w:val="000000"/>
                <w:sz w:val="20"/>
                <w:szCs w:val="20"/>
                <w:shd w:val="clear" w:color="auto" w:fill="FFFFFF"/>
              </w:rPr>
            </w:pPr>
            <w:r w:rsidRPr="00DF7FE2">
              <w:rPr>
                <w:rFonts w:eastAsia="標楷體" w:hint="eastAsia"/>
                <w:color w:val="000000"/>
                <w:sz w:val="20"/>
                <w:szCs w:val="20"/>
                <w:shd w:val="clear" w:color="auto" w:fill="FFFFFF"/>
              </w:rPr>
              <w:t>各項計畫結算報表</w:t>
            </w:r>
          </w:p>
        </w:tc>
        <w:tc>
          <w:tcPr>
            <w:tcW w:w="85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p>
        </w:tc>
        <w:tc>
          <w:tcPr>
            <w:tcW w:w="83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36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numPr>
                <w:ilvl w:val="0"/>
                <w:numId w:val="22"/>
              </w:numPr>
              <w:rPr>
                <w:rFonts w:eastAsia="標楷體"/>
                <w:color w:val="000000"/>
                <w:sz w:val="20"/>
                <w:szCs w:val="20"/>
                <w:shd w:val="clear" w:color="auto" w:fill="FFFFFF"/>
              </w:rPr>
            </w:pPr>
            <w:r w:rsidRPr="00DF7FE2">
              <w:rPr>
                <w:rFonts w:eastAsia="標楷體" w:hint="eastAsia"/>
                <w:color w:val="000000"/>
                <w:sz w:val="20"/>
                <w:szCs w:val="20"/>
                <w:shd w:val="clear" w:color="auto" w:fill="FFFFFF"/>
              </w:rPr>
              <w:t>會計報表</w:t>
            </w:r>
          </w:p>
        </w:tc>
        <w:tc>
          <w:tcPr>
            <w:tcW w:w="85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p>
        </w:tc>
        <w:tc>
          <w:tcPr>
            <w:tcW w:w="83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364"/>
        </w:trPr>
        <w:tc>
          <w:tcPr>
            <w:tcW w:w="709" w:type="dxa"/>
            <w:vMerge/>
            <w:tcBorders>
              <w:top w:val="single" w:sz="4" w:space="0" w:color="auto"/>
              <w:left w:val="single" w:sz="4" w:space="0" w:color="auto"/>
              <w:bottom w:val="single" w:sz="4" w:space="0" w:color="auto"/>
              <w:right w:val="single" w:sz="4" w:space="0" w:color="auto"/>
            </w:tcBorders>
            <w:vAlign w:val="center"/>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numPr>
                <w:ilvl w:val="0"/>
                <w:numId w:val="22"/>
              </w:numPr>
              <w:rPr>
                <w:rFonts w:eastAsia="標楷體"/>
                <w:color w:val="000000"/>
                <w:sz w:val="20"/>
                <w:szCs w:val="20"/>
                <w:shd w:val="clear" w:color="auto" w:fill="FFFFFF"/>
              </w:rPr>
            </w:pPr>
            <w:r w:rsidRPr="00DF7FE2">
              <w:rPr>
                <w:rFonts w:eastAsia="標楷體" w:hint="eastAsia"/>
                <w:color w:val="000000"/>
                <w:sz w:val="20"/>
                <w:szCs w:val="20"/>
                <w:shd w:val="clear" w:color="auto" w:fill="FFFFFF"/>
              </w:rPr>
              <w:t>統計報表</w:t>
            </w:r>
          </w:p>
        </w:tc>
        <w:tc>
          <w:tcPr>
            <w:tcW w:w="85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p>
        </w:tc>
        <w:tc>
          <w:tcPr>
            <w:tcW w:w="83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364"/>
        </w:trPr>
        <w:tc>
          <w:tcPr>
            <w:tcW w:w="709" w:type="dxa"/>
            <w:vMerge/>
            <w:tcBorders>
              <w:top w:val="single" w:sz="4" w:space="0" w:color="auto"/>
              <w:left w:val="single" w:sz="4" w:space="0" w:color="auto"/>
              <w:bottom w:val="single" w:sz="4" w:space="0" w:color="auto"/>
              <w:right w:val="single" w:sz="4" w:space="0" w:color="auto"/>
            </w:tcBorders>
            <w:vAlign w:val="center"/>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numPr>
                <w:ilvl w:val="0"/>
                <w:numId w:val="22"/>
              </w:numPr>
              <w:rPr>
                <w:rFonts w:eastAsia="標楷體"/>
                <w:color w:val="000000"/>
                <w:sz w:val="20"/>
                <w:szCs w:val="20"/>
                <w:shd w:val="clear" w:color="auto" w:fill="FFFFFF"/>
              </w:rPr>
            </w:pPr>
            <w:r w:rsidRPr="00DF7FE2">
              <w:rPr>
                <w:rFonts w:eastAsia="標楷體" w:hint="eastAsia"/>
                <w:color w:val="000000"/>
                <w:sz w:val="20"/>
                <w:szCs w:val="20"/>
                <w:shd w:val="clear" w:color="auto" w:fill="FFFFFF"/>
              </w:rPr>
              <w:t>稅務報表</w:t>
            </w:r>
          </w:p>
        </w:tc>
        <w:tc>
          <w:tcPr>
            <w:tcW w:w="85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p>
        </w:tc>
        <w:tc>
          <w:tcPr>
            <w:tcW w:w="83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36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hideMark/>
          </w:tcPr>
          <w:p w:rsidR="00EF31E1" w:rsidRPr="00DF7FE2" w:rsidRDefault="00EF31E1" w:rsidP="00EF31E1">
            <w:pPr>
              <w:numPr>
                <w:ilvl w:val="0"/>
                <w:numId w:val="22"/>
              </w:numPr>
              <w:rPr>
                <w:rFonts w:eastAsia="標楷體"/>
                <w:color w:val="000000"/>
                <w:sz w:val="20"/>
                <w:szCs w:val="20"/>
                <w:shd w:val="clear" w:color="auto" w:fill="FFFFFF"/>
              </w:rPr>
            </w:pPr>
            <w:r w:rsidRPr="00DF7FE2">
              <w:rPr>
                <w:rFonts w:eastAsia="標楷體" w:hint="eastAsia"/>
                <w:color w:val="000000"/>
                <w:sz w:val="20"/>
                <w:szCs w:val="20"/>
                <w:shd w:val="clear" w:color="auto" w:fill="FFFFFF"/>
              </w:rPr>
              <w:t>退儲金報表</w:t>
            </w:r>
          </w:p>
        </w:tc>
        <w:tc>
          <w:tcPr>
            <w:tcW w:w="850" w:type="dxa"/>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DF7FE2">
            <w:pPr>
              <w:jc w:val="center"/>
              <w:rPr>
                <w:rFonts w:eastAsia="標楷體"/>
                <w:color w:val="000000"/>
                <w:sz w:val="20"/>
                <w:szCs w:val="20"/>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37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numPr>
                <w:ilvl w:val="0"/>
                <w:numId w:val="22"/>
              </w:numPr>
              <w:rPr>
                <w:rFonts w:eastAsia="標楷體"/>
                <w:color w:val="000000"/>
                <w:sz w:val="20"/>
                <w:szCs w:val="20"/>
                <w:shd w:val="clear" w:color="auto" w:fill="FFFFFF"/>
              </w:rPr>
            </w:pPr>
            <w:r w:rsidRPr="00DF7FE2">
              <w:rPr>
                <w:rFonts w:eastAsia="標楷體" w:hint="eastAsia"/>
                <w:color w:val="000000"/>
                <w:sz w:val="20"/>
                <w:szCs w:val="20"/>
                <w:shd w:val="clear" w:color="auto" w:fill="FFFFFF"/>
              </w:rPr>
              <w:t>退</w:t>
            </w:r>
            <w:proofErr w:type="gramStart"/>
            <w:r w:rsidRPr="00DF7FE2">
              <w:rPr>
                <w:rFonts w:eastAsia="標楷體" w:hint="eastAsia"/>
                <w:color w:val="000000"/>
                <w:sz w:val="20"/>
                <w:szCs w:val="20"/>
                <w:shd w:val="clear" w:color="auto" w:fill="FFFFFF"/>
              </w:rPr>
              <w:t>儲金撥繳管理</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833" w:type="dxa"/>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364"/>
        </w:trPr>
        <w:tc>
          <w:tcPr>
            <w:tcW w:w="709" w:type="dxa"/>
            <w:vMerge/>
            <w:tcBorders>
              <w:top w:val="single" w:sz="4" w:space="0" w:color="auto"/>
              <w:left w:val="single" w:sz="4" w:space="0" w:color="auto"/>
              <w:bottom w:val="single" w:sz="4" w:space="0" w:color="auto"/>
              <w:right w:val="single" w:sz="4" w:space="0" w:color="auto"/>
            </w:tcBorders>
            <w:vAlign w:val="center"/>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numPr>
                <w:ilvl w:val="0"/>
                <w:numId w:val="22"/>
              </w:numPr>
              <w:rPr>
                <w:rFonts w:eastAsia="標楷體"/>
                <w:color w:val="000000"/>
                <w:sz w:val="20"/>
                <w:szCs w:val="20"/>
                <w:shd w:val="clear" w:color="auto" w:fill="FFFFFF"/>
              </w:rPr>
            </w:pPr>
            <w:r w:rsidRPr="00DF7FE2">
              <w:rPr>
                <w:rFonts w:eastAsia="標楷體" w:hint="eastAsia"/>
                <w:color w:val="000000"/>
                <w:sz w:val="20"/>
                <w:szCs w:val="20"/>
                <w:shd w:val="clear" w:color="auto" w:fill="FFFFFF"/>
              </w:rPr>
              <w:t>各類</w:t>
            </w:r>
            <w:proofErr w:type="gramStart"/>
            <w:r w:rsidRPr="00DF7FE2">
              <w:rPr>
                <w:rFonts w:eastAsia="標楷體" w:hint="eastAsia"/>
                <w:color w:val="000000"/>
                <w:sz w:val="20"/>
                <w:szCs w:val="20"/>
                <w:shd w:val="clear" w:color="auto" w:fill="FFFFFF"/>
              </w:rPr>
              <w:t>帳冊</w:t>
            </w:r>
            <w:proofErr w:type="gramEnd"/>
            <w:r w:rsidRPr="00DF7FE2">
              <w:rPr>
                <w:rFonts w:eastAsia="標楷體" w:hint="eastAsia"/>
                <w:color w:val="000000"/>
                <w:sz w:val="20"/>
                <w:szCs w:val="20"/>
                <w:shd w:val="clear" w:color="auto" w:fill="FFFFFF"/>
              </w:rPr>
              <w:t>(</w:t>
            </w:r>
            <w:r w:rsidRPr="00DF7FE2">
              <w:rPr>
                <w:rFonts w:eastAsia="標楷體" w:hint="eastAsia"/>
                <w:color w:val="000000"/>
                <w:sz w:val="20"/>
                <w:szCs w:val="20"/>
                <w:shd w:val="clear" w:color="auto" w:fill="FFFFFF"/>
              </w:rPr>
              <w:t>憑證</w:t>
            </w:r>
            <w:r w:rsidRPr="00DF7FE2">
              <w:rPr>
                <w:rFonts w:eastAsia="標楷體" w:hint="eastAsia"/>
                <w:color w:val="000000"/>
                <w:sz w:val="20"/>
                <w:szCs w:val="20"/>
                <w:shd w:val="clear" w:color="auto" w:fill="FFFFFF"/>
              </w:rPr>
              <w:t>)</w:t>
            </w:r>
            <w:r w:rsidRPr="00DF7FE2">
              <w:rPr>
                <w:rFonts w:eastAsia="標楷體" w:hint="eastAsia"/>
                <w:color w:val="000000"/>
                <w:sz w:val="20"/>
                <w:szCs w:val="20"/>
                <w:shd w:val="clear" w:color="auto" w:fill="FFFFFF"/>
              </w:rPr>
              <w:t>、報表</w:t>
            </w:r>
            <w:proofErr w:type="gramStart"/>
            <w:r w:rsidRPr="00DF7FE2">
              <w:rPr>
                <w:rFonts w:eastAsia="標楷體" w:hint="eastAsia"/>
                <w:color w:val="000000"/>
                <w:sz w:val="20"/>
                <w:szCs w:val="20"/>
                <w:shd w:val="clear" w:color="auto" w:fill="FFFFFF"/>
              </w:rPr>
              <w:t>之存管</w:t>
            </w:r>
            <w:proofErr w:type="gramEnd"/>
            <w:r w:rsidRPr="00DF7FE2">
              <w:rPr>
                <w:rFonts w:eastAsia="標楷體" w:hint="eastAsia"/>
                <w:color w:val="000000"/>
                <w:sz w:val="20"/>
                <w:szCs w:val="20"/>
                <w:shd w:val="clear" w:color="auto" w:fill="FFFFFF"/>
              </w:rPr>
              <w:t>(</w:t>
            </w:r>
            <w:r w:rsidRPr="00DF7FE2">
              <w:rPr>
                <w:rFonts w:eastAsia="標楷體" w:hint="eastAsia"/>
                <w:color w:val="000000"/>
                <w:sz w:val="20"/>
                <w:szCs w:val="20"/>
                <w:shd w:val="clear" w:color="auto" w:fill="FFFFFF"/>
              </w:rPr>
              <w:t>銷</w:t>
            </w:r>
            <w:proofErr w:type="gramStart"/>
            <w:r w:rsidRPr="00DF7FE2">
              <w:rPr>
                <w:rFonts w:eastAsia="標楷體" w:hint="eastAsia"/>
                <w:color w:val="000000"/>
                <w:sz w:val="20"/>
                <w:szCs w:val="20"/>
                <w:shd w:val="clear" w:color="auto" w:fill="FFFFFF"/>
              </w:rPr>
              <w:t>燬</w:t>
            </w:r>
            <w:proofErr w:type="gramEnd"/>
            <w:r w:rsidRPr="00DF7FE2">
              <w:rPr>
                <w:rFonts w:eastAsia="標楷體" w:hint="eastAsia"/>
                <w:color w:val="000000"/>
                <w:sz w:val="20"/>
                <w:szCs w:val="20"/>
                <w:shd w:val="clear" w:color="auto" w:fill="FFFFFF"/>
              </w:rPr>
              <w:t>)</w:t>
            </w:r>
          </w:p>
        </w:tc>
        <w:tc>
          <w:tcPr>
            <w:tcW w:w="85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83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364"/>
        </w:trPr>
        <w:tc>
          <w:tcPr>
            <w:tcW w:w="709" w:type="dxa"/>
            <w:vMerge/>
            <w:tcBorders>
              <w:top w:val="single" w:sz="4" w:space="0" w:color="auto"/>
              <w:left w:val="single" w:sz="4" w:space="0" w:color="auto"/>
              <w:bottom w:val="single" w:sz="4" w:space="0" w:color="auto"/>
              <w:right w:val="single" w:sz="4" w:space="0" w:color="auto"/>
            </w:tcBorders>
            <w:vAlign w:val="center"/>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numPr>
                <w:ilvl w:val="0"/>
                <w:numId w:val="22"/>
              </w:numPr>
              <w:rPr>
                <w:rFonts w:eastAsia="標楷體"/>
                <w:color w:val="000000"/>
                <w:sz w:val="20"/>
                <w:szCs w:val="20"/>
                <w:shd w:val="clear" w:color="auto" w:fill="FFFFFF"/>
              </w:rPr>
            </w:pPr>
            <w:r w:rsidRPr="00DF7FE2">
              <w:rPr>
                <w:rFonts w:eastAsia="標楷體" w:hint="eastAsia"/>
                <w:color w:val="000000"/>
                <w:sz w:val="20"/>
                <w:szCs w:val="20"/>
                <w:shd w:val="clear" w:color="auto" w:fill="FFFFFF"/>
              </w:rPr>
              <w:t>委辦會計師查核簽證</w:t>
            </w:r>
          </w:p>
        </w:tc>
        <w:tc>
          <w:tcPr>
            <w:tcW w:w="85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83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r w:rsidR="00BD3251" w:rsidRPr="00DF7FE2" w:rsidTr="00BD3251">
        <w:trPr>
          <w:trHeight w:val="36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F31E1" w:rsidRPr="00DF7FE2" w:rsidRDefault="00EF31E1" w:rsidP="00EF31E1">
            <w:pPr>
              <w:rPr>
                <w:rFonts w:eastAsia="標楷體"/>
                <w:color w:val="000000"/>
                <w:sz w:val="20"/>
                <w:szCs w:val="20"/>
                <w:shd w:val="clear" w:color="auto" w:fill="FFFFFF"/>
              </w:rPr>
            </w:pPr>
          </w:p>
        </w:tc>
        <w:tc>
          <w:tcPr>
            <w:tcW w:w="3261" w:type="dxa"/>
            <w:tcBorders>
              <w:top w:val="single" w:sz="4" w:space="0" w:color="auto"/>
              <w:left w:val="single" w:sz="4" w:space="0" w:color="auto"/>
              <w:bottom w:val="single" w:sz="4" w:space="0" w:color="auto"/>
              <w:right w:val="single" w:sz="4" w:space="0" w:color="auto"/>
            </w:tcBorders>
            <w:hideMark/>
          </w:tcPr>
          <w:p w:rsidR="00EF31E1" w:rsidRPr="00DF7FE2" w:rsidRDefault="00EF31E1" w:rsidP="00EF31E1">
            <w:pPr>
              <w:numPr>
                <w:ilvl w:val="0"/>
                <w:numId w:val="22"/>
              </w:numPr>
              <w:rPr>
                <w:rFonts w:eastAsia="標楷體"/>
                <w:color w:val="000000"/>
                <w:sz w:val="20"/>
                <w:szCs w:val="20"/>
                <w:shd w:val="clear" w:color="auto" w:fill="FFFFFF"/>
              </w:rPr>
            </w:pPr>
            <w:r w:rsidRPr="00DF7FE2">
              <w:rPr>
                <w:rFonts w:eastAsia="標楷體" w:hint="eastAsia"/>
                <w:color w:val="000000"/>
                <w:sz w:val="20"/>
                <w:szCs w:val="20"/>
                <w:shd w:val="clear" w:color="auto" w:fill="FFFFFF"/>
              </w:rPr>
              <w:t>各種收費收據之印製及管理</w:t>
            </w:r>
          </w:p>
        </w:tc>
        <w:tc>
          <w:tcPr>
            <w:tcW w:w="850"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擬辦</w:t>
            </w:r>
          </w:p>
        </w:tc>
        <w:tc>
          <w:tcPr>
            <w:tcW w:w="851"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審核</w:t>
            </w:r>
          </w:p>
        </w:tc>
        <w:tc>
          <w:tcPr>
            <w:tcW w:w="798"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核定</w:t>
            </w:r>
          </w:p>
        </w:tc>
        <w:tc>
          <w:tcPr>
            <w:tcW w:w="90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EF31E1">
            <w:pPr>
              <w:rPr>
                <w:rFonts w:eastAsia="標楷體"/>
                <w:color w:val="000000"/>
                <w:sz w:val="20"/>
                <w:szCs w:val="20"/>
                <w:shd w:val="clear" w:color="auto" w:fill="FFFFFF"/>
              </w:rPr>
            </w:pPr>
          </w:p>
        </w:tc>
        <w:tc>
          <w:tcPr>
            <w:tcW w:w="833" w:type="dxa"/>
            <w:tcBorders>
              <w:top w:val="single" w:sz="4" w:space="0" w:color="auto"/>
              <w:left w:val="single" w:sz="4" w:space="0" w:color="auto"/>
              <w:bottom w:val="single" w:sz="4" w:space="0" w:color="auto"/>
              <w:right w:val="single" w:sz="4" w:space="0" w:color="auto"/>
            </w:tcBorders>
            <w:vAlign w:val="center"/>
          </w:tcPr>
          <w:p w:rsidR="00EF31E1" w:rsidRPr="00DF7FE2" w:rsidRDefault="00EF31E1" w:rsidP="00EF31E1">
            <w:pPr>
              <w:rPr>
                <w:rFonts w:eastAsia="標楷體"/>
                <w:color w:val="000000"/>
                <w:sz w:val="20"/>
                <w:szCs w:val="20"/>
                <w:shd w:val="clear" w:color="auto" w:fill="FFFFFF"/>
              </w:rPr>
            </w:pPr>
          </w:p>
        </w:tc>
        <w:tc>
          <w:tcPr>
            <w:tcW w:w="1260" w:type="dxa"/>
            <w:tcBorders>
              <w:top w:val="single" w:sz="4" w:space="0" w:color="auto"/>
              <w:left w:val="single" w:sz="4" w:space="0" w:color="auto"/>
              <w:bottom w:val="single" w:sz="4" w:space="0" w:color="auto"/>
              <w:right w:val="single" w:sz="4" w:space="0" w:color="auto"/>
            </w:tcBorders>
          </w:tcPr>
          <w:p w:rsidR="00EF31E1" w:rsidRPr="00DF7FE2" w:rsidRDefault="00EF31E1" w:rsidP="00EF31E1">
            <w:pPr>
              <w:rPr>
                <w:rFonts w:eastAsia="標楷體"/>
                <w:color w:val="000000"/>
                <w:sz w:val="20"/>
                <w:szCs w:val="20"/>
                <w:shd w:val="clear" w:color="auto" w:fill="FFFFFF"/>
              </w:rPr>
            </w:pPr>
          </w:p>
        </w:tc>
      </w:tr>
    </w:tbl>
    <w:p w:rsidR="00BF6C06" w:rsidRPr="003368AD" w:rsidRDefault="00BF6C06" w:rsidP="00CE2416">
      <w:pPr>
        <w:rPr>
          <w:rFonts w:eastAsia="標楷體"/>
          <w:color w:val="000000"/>
          <w:shd w:val="clear" w:color="auto" w:fill="FFFFFF"/>
        </w:rPr>
      </w:pPr>
    </w:p>
    <w:p w:rsidR="00817C5E" w:rsidRPr="003368AD" w:rsidRDefault="00BF6C06" w:rsidP="00817C5E">
      <w:pPr>
        <w:pStyle w:val="1"/>
        <w:rPr>
          <w:rFonts w:ascii="Times New Roman" w:hAnsi="Times New Roman"/>
          <w:color w:val="000000"/>
          <w:shd w:val="clear" w:color="auto" w:fill="FFFFFF"/>
        </w:rPr>
      </w:pPr>
      <w:r w:rsidRPr="003368AD">
        <w:rPr>
          <w:rFonts w:ascii="Times New Roman" w:hAnsi="Times New Roman"/>
          <w:color w:val="000000"/>
          <w:shd w:val="clear" w:color="auto" w:fill="FFFFFF"/>
        </w:rPr>
        <w:br w:type="page"/>
      </w:r>
      <w:bookmarkStart w:id="40" w:name="_Toc317596129"/>
      <w:bookmarkStart w:id="41" w:name="_Toc319596304"/>
      <w:r w:rsidR="00817C5E" w:rsidRPr="003368AD">
        <w:rPr>
          <w:rFonts w:ascii="Times New Roman" w:hAnsi="Times New Roman" w:hint="eastAsia"/>
          <w:color w:val="000000"/>
          <w:shd w:val="clear" w:color="auto" w:fill="FFFFFF"/>
        </w:rPr>
        <w:lastRenderedPageBreak/>
        <w:t>推廣教育中心分層負責明細表</w:t>
      </w:r>
      <w:bookmarkEnd w:id="40"/>
      <w:bookmarkEnd w:id="41"/>
    </w:p>
    <w:tbl>
      <w:tblPr>
        <w:tblW w:w="9072" w:type="dxa"/>
        <w:tblInd w:w="312" w:type="dxa"/>
        <w:tblLayout w:type="fixed"/>
        <w:tblCellMar>
          <w:left w:w="28" w:type="dxa"/>
          <w:right w:w="28" w:type="dxa"/>
        </w:tblCellMar>
        <w:tblLook w:val="0000" w:firstRow="0" w:lastRow="0" w:firstColumn="0" w:lastColumn="0" w:noHBand="0" w:noVBand="0"/>
      </w:tblPr>
      <w:tblGrid>
        <w:gridCol w:w="1132"/>
        <w:gridCol w:w="3081"/>
        <w:gridCol w:w="745"/>
        <w:gridCol w:w="745"/>
        <w:gridCol w:w="745"/>
        <w:gridCol w:w="745"/>
        <w:gridCol w:w="745"/>
        <w:gridCol w:w="1134"/>
      </w:tblGrid>
      <w:tr w:rsidR="00817C5E" w:rsidRPr="003368AD" w:rsidTr="00C17BDB">
        <w:trPr>
          <w:trHeight w:val="397"/>
          <w:tblHeader/>
        </w:trPr>
        <w:tc>
          <w:tcPr>
            <w:tcW w:w="4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7C5E" w:rsidRPr="003368AD" w:rsidRDefault="00817C5E" w:rsidP="00AA64E2">
            <w:pPr>
              <w:widowControl/>
              <w:jc w:val="center"/>
              <w:rPr>
                <w:rFonts w:eastAsia="標楷體" w:cs="新細明體"/>
                <w:bCs/>
                <w:color w:val="000000"/>
                <w:kern w:val="0"/>
                <w:sz w:val="20"/>
                <w:szCs w:val="20"/>
                <w:shd w:val="clear" w:color="auto" w:fill="FFFFFF"/>
              </w:rPr>
            </w:pPr>
            <w:r w:rsidRPr="003368AD">
              <w:rPr>
                <w:rFonts w:eastAsia="標楷體" w:cs="新細明體" w:hint="eastAsia"/>
                <w:bCs/>
                <w:color w:val="000000"/>
                <w:kern w:val="0"/>
                <w:sz w:val="20"/>
                <w:szCs w:val="20"/>
                <w:shd w:val="clear" w:color="auto" w:fill="FFFFFF"/>
              </w:rPr>
              <w:t>業務項目</w:t>
            </w:r>
          </w:p>
        </w:tc>
        <w:tc>
          <w:tcPr>
            <w:tcW w:w="3725" w:type="dxa"/>
            <w:gridSpan w:val="5"/>
            <w:tcBorders>
              <w:top w:val="single" w:sz="4" w:space="0" w:color="auto"/>
              <w:left w:val="nil"/>
              <w:bottom w:val="single" w:sz="4" w:space="0" w:color="auto"/>
              <w:right w:val="single" w:sz="4" w:space="0" w:color="auto"/>
            </w:tcBorders>
            <w:shd w:val="clear" w:color="auto" w:fill="auto"/>
            <w:noWrap/>
            <w:vAlign w:val="center"/>
          </w:tcPr>
          <w:p w:rsidR="00817C5E" w:rsidRPr="003368AD" w:rsidRDefault="00817C5E" w:rsidP="00AA64E2">
            <w:pPr>
              <w:widowControl/>
              <w:jc w:val="center"/>
              <w:rPr>
                <w:rFonts w:eastAsia="標楷體" w:cs="新細明體"/>
                <w:bCs/>
                <w:color w:val="000000"/>
                <w:kern w:val="0"/>
                <w:sz w:val="20"/>
                <w:szCs w:val="20"/>
                <w:shd w:val="clear" w:color="auto" w:fill="FFFFFF"/>
              </w:rPr>
            </w:pPr>
            <w:r w:rsidRPr="003368AD">
              <w:rPr>
                <w:rFonts w:eastAsia="標楷體" w:cs="新細明體" w:hint="eastAsia"/>
                <w:bCs/>
                <w:color w:val="000000"/>
                <w:kern w:val="0"/>
                <w:sz w:val="20"/>
                <w:szCs w:val="20"/>
                <w:shd w:val="clear" w:color="auto" w:fill="FFFFFF"/>
              </w:rPr>
              <w:t>權責劃分</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7C5E" w:rsidRPr="003368AD" w:rsidRDefault="00817C5E" w:rsidP="00AA64E2">
            <w:pPr>
              <w:widowControl/>
              <w:jc w:val="center"/>
              <w:rPr>
                <w:rFonts w:eastAsia="標楷體" w:cs="新細明體"/>
                <w:bCs/>
                <w:color w:val="000000"/>
                <w:kern w:val="0"/>
                <w:sz w:val="20"/>
                <w:szCs w:val="20"/>
                <w:shd w:val="clear" w:color="auto" w:fill="FFFFFF"/>
              </w:rPr>
            </w:pPr>
            <w:r w:rsidRPr="003368AD">
              <w:rPr>
                <w:rFonts w:eastAsia="標楷體" w:cs="新細明體" w:hint="eastAsia"/>
                <w:bCs/>
                <w:color w:val="000000"/>
                <w:kern w:val="0"/>
                <w:sz w:val="20"/>
                <w:szCs w:val="20"/>
                <w:shd w:val="clear" w:color="auto" w:fill="FFFFFF"/>
              </w:rPr>
              <w:t>備註</w:t>
            </w:r>
          </w:p>
        </w:tc>
      </w:tr>
      <w:tr w:rsidR="0071712A" w:rsidRPr="003368AD" w:rsidTr="00C17BDB">
        <w:trPr>
          <w:trHeight w:val="390"/>
          <w:tblHeader/>
        </w:trPr>
        <w:tc>
          <w:tcPr>
            <w:tcW w:w="1132" w:type="dxa"/>
            <w:tcBorders>
              <w:top w:val="nil"/>
              <w:left w:val="single" w:sz="4" w:space="0" w:color="auto"/>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bCs/>
                <w:color w:val="000000"/>
                <w:kern w:val="0"/>
                <w:sz w:val="20"/>
                <w:szCs w:val="20"/>
                <w:shd w:val="clear" w:color="auto" w:fill="FFFFFF"/>
              </w:rPr>
            </w:pPr>
            <w:r w:rsidRPr="003368AD">
              <w:rPr>
                <w:rFonts w:eastAsia="標楷體" w:cs="新細明體" w:hint="eastAsia"/>
                <w:bCs/>
                <w:color w:val="000000"/>
                <w:kern w:val="0"/>
                <w:sz w:val="20"/>
                <w:szCs w:val="20"/>
                <w:shd w:val="clear" w:color="auto" w:fill="FFFFFF"/>
              </w:rPr>
              <w:t>項目</w:t>
            </w:r>
          </w:p>
        </w:tc>
        <w:tc>
          <w:tcPr>
            <w:tcW w:w="3081" w:type="dxa"/>
            <w:tcBorders>
              <w:top w:val="nil"/>
              <w:left w:val="nil"/>
              <w:bottom w:val="single" w:sz="4" w:space="0" w:color="auto"/>
              <w:right w:val="single" w:sz="4" w:space="0" w:color="auto"/>
            </w:tcBorders>
            <w:shd w:val="clear" w:color="auto" w:fill="auto"/>
            <w:vAlign w:val="center"/>
          </w:tcPr>
          <w:p w:rsidR="0071712A" w:rsidRPr="003368AD" w:rsidRDefault="0071712A" w:rsidP="00AA64E2">
            <w:pPr>
              <w:widowControl/>
              <w:jc w:val="center"/>
              <w:rPr>
                <w:rFonts w:eastAsia="標楷體" w:cs="新細明體"/>
                <w:bCs/>
                <w:color w:val="000000"/>
                <w:kern w:val="0"/>
                <w:sz w:val="20"/>
                <w:szCs w:val="20"/>
                <w:shd w:val="clear" w:color="auto" w:fill="FFFFFF"/>
              </w:rPr>
            </w:pPr>
            <w:r w:rsidRPr="003368AD">
              <w:rPr>
                <w:rFonts w:eastAsia="標楷體" w:cs="新細明體" w:hint="eastAsia"/>
                <w:bCs/>
                <w:color w:val="000000"/>
                <w:kern w:val="0"/>
                <w:sz w:val="20"/>
                <w:szCs w:val="20"/>
                <w:shd w:val="clear" w:color="auto" w:fill="FFFFFF"/>
              </w:rPr>
              <w:t>業務內容</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bCs/>
                <w:color w:val="000000"/>
                <w:kern w:val="0"/>
                <w:sz w:val="20"/>
                <w:szCs w:val="20"/>
                <w:shd w:val="clear" w:color="auto" w:fill="FFFFFF"/>
              </w:rPr>
            </w:pPr>
            <w:r w:rsidRPr="003368AD">
              <w:rPr>
                <w:rFonts w:eastAsia="標楷體" w:cs="新細明體" w:hint="eastAsia"/>
                <w:bCs/>
                <w:color w:val="000000"/>
                <w:kern w:val="0"/>
                <w:sz w:val="20"/>
                <w:szCs w:val="20"/>
                <w:shd w:val="clear" w:color="auto" w:fill="FFFFFF"/>
              </w:rPr>
              <w:t>承辦人</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Default="003B4002" w:rsidP="00AA64E2">
            <w:pPr>
              <w:widowControl/>
              <w:jc w:val="center"/>
              <w:rPr>
                <w:rFonts w:eastAsia="標楷體" w:cs="新細明體"/>
                <w:bCs/>
                <w:color w:val="000000"/>
                <w:kern w:val="0"/>
                <w:sz w:val="20"/>
                <w:szCs w:val="20"/>
                <w:shd w:val="clear" w:color="auto" w:fill="FFFFFF"/>
              </w:rPr>
            </w:pPr>
            <w:r>
              <w:rPr>
                <w:rFonts w:eastAsia="標楷體" w:cs="新細明體" w:hint="eastAsia"/>
                <w:bCs/>
                <w:color w:val="000000"/>
                <w:kern w:val="0"/>
                <w:sz w:val="20"/>
                <w:szCs w:val="20"/>
                <w:shd w:val="clear" w:color="auto" w:fill="FFFFFF"/>
              </w:rPr>
              <w:t>二級</w:t>
            </w:r>
          </w:p>
          <w:p w:rsidR="003B4002" w:rsidRPr="003368AD" w:rsidRDefault="003B4002" w:rsidP="00AA64E2">
            <w:pPr>
              <w:widowControl/>
              <w:jc w:val="center"/>
              <w:rPr>
                <w:rFonts w:eastAsia="標楷體" w:cs="新細明體"/>
                <w:bCs/>
                <w:color w:val="000000"/>
                <w:kern w:val="0"/>
                <w:sz w:val="20"/>
                <w:szCs w:val="20"/>
                <w:shd w:val="clear" w:color="auto" w:fill="FFFFFF"/>
              </w:rPr>
            </w:pPr>
            <w:r>
              <w:rPr>
                <w:rFonts w:eastAsia="標楷體" w:cs="新細明體" w:hint="eastAsia"/>
                <w:bCs/>
                <w:color w:val="000000"/>
                <w:kern w:val="0"/>
                <w:sz w:val="20"/>
                <w:szCs w:val="20"/>
                <w:shd w:val="clear" w:color="auto" w:fill="FFFFFF"/>
              </w:rPr>
              <w:t>主管</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bCs/>
                <w:color w:val="000000"/>
                <w:kern w:val="0"/>
                <w:sz w:val="20"/>
                <w:szCs w:val="20"/>
                <w:shd w:val="clear" w:color="auto" w:fill="FFFFFF"/>
              </w:rPr>
            </w:pPr>
            <w:r w:rsidRPr="003368AD">
              <w:rPr>
                <w:rFonts w:eastAsia="標楷體" w:cs="新細明體" w:hint="eastAsia"/>
                <w:bCs/>
                <w:color w:val="000000"/>
                <w:kern w:val="0"/>
                <w:sz w:val="20"/>
                <w:szCs w:val="20"/>
                <w:shd w:val="clear" w:color="auto" w:fill="FFFFFF"/>
              </w:rPr>
              <w:t>主任</w:t>
            </w: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Default="003B4002" w:rsidP="0071712A">
            <w:pPr>
              <w:widowControl/>
              <w:jc w:val="center"/>
              <w:rPr>
                <w:rFonts w:eastAsia="標楷體" w:cs="新細明體"/>
                <w:bCs/>
                <w:color w:val="000000"/>
                <w:kern w:val="0"/>
                <w:sz w:val="20"/>
                <w:szCs w:val="20"/>
                <w:shd w:val="clear" w:color="auto" w:fill="FFFFFF"/>
              </w:rPr>
            </w:pPr>
            <w:r>
              <w:rPr>
                <w:rFonts w:eastAsia="標楷體" w:cs="新細明體" w:hint="eastAsia"/>
                <w:bCs/>
                <w:color w:val="000000"/>
                <w:kern w:val="0"/>
                <w:sz w:val="20"/>
                <w:szCs w:val="20"/>
                <w:shd w:val="clear" w:color="auto" w:fill="FFFFFF"/>
              </w:rPr>
              <w:t>權責</w:t>
            </w:r>
          </w:p>
          <w:p w:rsidR="003B4002" w:rsidRPr="003368AD" w:rsidRDefault="003B4002" w:rsidP="0071712A">
            <w:pPr>
              <w:widowControl/>
              <w:jc w:val="center"/>
              <w:rPr>
                <w:rFonts w:eastAsia="標楷體" w:cs="新細明體"/>
                <w:bCs/>
                <w:color w:val="000000"/>
                <w:kern w:val="0"/>
                <w:sz w:val="20"/>
                <w:szCs w:val="20"/>
                <w:shd w:val="clear" w:color="auto" w:fill="FFFFFF"/>
              </w:rPr>
            </w:pPr>
            <w:r>
              <w:rPr>
                <w:rFonts w:eastAsia="標楷體" w:cs="新細明體" w:hint="eastAsia"/>
                <w:bCs/>
                <w:color w:val="000000"/>
                <w:kern w:val="0"/>
                <w:sz w:val="20"/>
                <w:szCs w:val="20"/>
                <w:shd w:val="clear" w:color="auto" w:fill="FFFFFF"/>
              </w:rPr>
              <w:t>副校長</w:t>
            </w: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jc w:val="center"/>
              <w:rPr>
                <w:rFonts w:eastAsia="標楷體" w:cs="新細明體"/>
                <w:bCs/>
                <w:color w:val="000000"/>
                <w:kern w:val="0"/>
                <w:sz w:val="20"/>
                <w:szCs w:val="20"/>
                <w:shd w:val="clear" w:color="auto" w:fill="FFFFFF"/>
              </w:rPr>
            </w:pPr>
            <w:r w:rsidRPr="003368AD">
              <w:rPr>
                <w:rFonts w:eastAsia="標楷體" w:cs="新細明體" w:hint="eastAsia"/>
                <w:bCs/>
                <w:color w:val="000000"/>
                <w:kern w:val="0"/>
                <w:sz w:val="20"/>
                <w:szCs w:val="20"/>
                <w:shd w:val="clear" w:color="auto" w:fill="FFFFFF"/>
              </w:rPr>
              <w:t>校長</w:t>
            </w:r>
          </w:p>
        </w:tc>
        <w:tc>
          <w:tcPr>
            <w:tcW w:w="1134" w:type="dxa"/>
            <w:tcBorders>
              <w:top w:val="single" w:sz="4" w:space="0" w:color="auto"/>
              <w:left w:val="single" w:sz="4" w:space="0" w:color="auto"/>
              <w:bottom w:val="single" w:sz="4" w:space="0" w:color="auto"/>
              <w:right w:val="single" w:sz="4" w:space="0" w:color="auto"/>
            </w:tcBorders>
            <w:vAlign w:val="center"/>
          </w:tcPr>
          <w:p w:rsidR="0071712A" w:rsidRPr="003368AD" w:rsidRDefault="0071712A" w:rsidP="00AA64E2">
            <w:pPr>
              <w:widowControl/>
              <w:rPr>
                <w:rFonts w:eastAsia="標楷體" w:cs="新細明體"/>
                <w:b/>
                <w:bCs/>
                <w:color w:val="000000"/>
                <w:kern w:val="0"/>
                <w:sz w:val="20"/>
                <w:szCs w:val="20"/>
                <w:shd w:val="clear" w:color="auto" w:fill="FFFFFF"/>
              </w:rPr>
            </w:pPr>
          </w:p>
        </w:tc>
      </w:tr>
      <w:tr w:rsidR="0071712A" w:rsidRPr="003368AD" w:rsidTr="00C17BDB">
        <w:trPr>
          <w:trHeight w:val="391"/>
        </w:trPr>
        <w:tc>
          <w:tcPr>
            <w:tcW w:w="11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綜合業務</w:t>
            </w:r>
          </w:p>
        </w:tc>
        <w:tc>
          <w:tcPr>
            <w:tcW w:w="3081"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widowControl/>
              <w:ind w:left="178" w:hangingChars="89" w:hanging="178"/>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1.</w:t>
            </w:r>
            <w:r w:rsidRPr="003368AD">
              <w:rPr>
                <w:rFonts w:eastAsia="標楷體" w:cs="新細明體" w:hint="eastAsia"/>
                <w:color w:val="000000"/>
                <w:kern w:val="0"/>
                <w:sz w:val="20"/>
                <w:szCs w:val="20"/>
                <w:shd w:val="clear" w:color="auto" w:fill="FFFFFF"/>
              </w:rPr>
              <w:t>推廣教育法令、規章、辦法之修訂、報部</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DF7FE2" w:rsidP="0071712A">
            <w:pPr>
              <w:widowControl/>
              <w:jc w:val="center"/>
              <w:rPr>
                <w:rFonts w:eastAsia="標楷體" w:cs="新細明體"/>
                <w:color w:val="000000"/>
                <w:kern w:val="0"/>
                <w:sz w:val="20"/>
                <w:szCs w:val="20"/>
                <w:shd w:val="clear" w:color="auto" w:fill="FFFFFF"/>
              </w:rPr>
            </w:pPr>
            <w:r w:rsidRPr="00DF7FE2">
              <w:rPr>
                <w:rFonts w:eastAsia="標楷體" w:hint="eastAsia"/>
                <w:color w:val="000000"/>
                <w:sz w:val="20"/>
                <w:szCs w:val="20"/>
                <w:shd w:val="clear" w:color="auto" w:fill="FFFFFF"/>
              </w:rPr>
              <w:t>覆核</w:t>
            </w: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1134" w:type="dxa"/>
            <w:tcBorders>
              <w:top w:val="nil"/>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r>
      <w:tr w:rsidR="0071712A" w:rsidRPr="003368AD" w:rsidTr="00C17BDB">
        <w:trPr>
          <w:trHeight w:val="391"/>
        </w:trPr>
        <w:tc>
          <w:tcPr>
            <w:tcW w:w="1132" w:type="dxa"/>
            <w:vMerge/>
            <w:tcBorders>
              <w:top w:val="single" w:sz="4" w:space="0" w:color="auto"/>
              <w:left w:val="single" w:sz="4" w:space="0" w:color="auto"/>
              <w:bottom w:val="single" w:sz="4" w:space="0" w:color="auto"/>
              <w:right w:val="single" w:sz="4" w:space="0" w:color="auto"/>
            </w:tcBorders>
            <w:vAlign w:val="center"/>
          </w:tcPr>
          <w:p w:rsidR="0071712A" w:rsidRPr="003368AD" w:rsidRDefault="0071712A" w:rsidP="00AA64E2">
            <w:pPr>
              <w:widowControl/>
              <w:rPr>
                <w:rFonts w:eastAsia="標楷體" w:cs="新細明體"/>
                <w:color w:val="000000"/>
                <w:kern w:val="0"/>
                <w:sz w:val="20"/>
                <w:szCs w:val="20"/>
                <w:shd w:val="clear" w:color="auto" w:fill="FFFFFF"/>
              </w:rPr>
            </w:pPr>
          </w:p>
        </w:tc>
        <w:tc>
          <w:tcPr>
            <w:tcW w:w="3081"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widowControl/>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2.</w:t>
            </w:r>
            <w:r w:rsidRPr="003368AD">
              <w:rPr>
                <w:rFonts w:eastAsia="標楷體" w:cs="新細明體" w:hint="eastAsia"/>
                <w:color w:val="000000"/>
                <w:kern w:val="0"/>
                <w:sz w:val="20"/>
                <w:szCs w:val="20"/>
                <w:shd w:val="clear" w:color="auto" w:fill="FFFFFF"/>
              </w:rPr>
              <w:t>推廣教育中心行事曆之訂定</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r>
      <w:tr w:rsidR="0071712A" w:rsidRPr="003368AD" w:rsidTr="00C17BDB">
        <w:trPr>
          <w:trHeight w:val="391"/>
        </w:trPr>
        <w:tc>
          <w:tcPr>
            <w:tcW w:w="1132" w:type="dxa"/>
            <w:vMerge/>
            <w:tcBorders>
              <w:top w:val="single" w:sz="4" w:space="0" w:color="auto"/>
              <w:left w:val="single" w:sz="4" w:space="0" w:color="auto"/>
              <w:bottom w:val="single" w:sz="4" w:space="0" w:color="auto"/>
              <w:right w:val="single" w:sz="4" w:space="0" w:color="auto"/>
            </w:tcBorders>
            <w:vAlign w:val="center"/>
          </w:tcPr>
          <w:p w:rsidR="0071712A" w:rsidRPr="003368AD" w:rsidRDefault="0071712A" w:rsidP="00AA64E2">
            <w:pPr>
              <w:widowControl/>
              <w:rPr>
                <w:rFonts w:eastAsia="標楷體" w:cs="新細明體"/>
                <w:color w:val="000000"/>
                <w:kern w:val="0"/>
                <w:sz w:val="20"/>
                <w:szCs w:val="20"/>
                <w:shd w:val="clear" w:color="auto" w:fill="FFFFFF"/>
              </w:rPr>
            </w:pPr>
          </w:p>
        </w:tc>
        <w:tc>
          <w:tcPr>
            <w:tcW w:w="3081"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widowControl/>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3.</w:t>
            </w:r>
            <w:r w:rsidRPr="003368AD">
              <w:rPr>
                <w:rFonts w:eastAsia="標楷體" w:cs="新細明體" w:hint="eastAsia"/>
                <w:color w:val="000000"/>
                <w:kern w:val="0"/>
                <w:sz w:val="20"/>
                <w:szCs w:val="20"/>
                <w:shd w:val="clear" w:color="auto" w:fill="FFFFFF"/>
              </w:rPr>
              <w:t>推廣中心形象簡章之編印</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r>
      <w:tr w:rsidR="0071712A" w:rsidRPr="003368AD" w:rsidTr="00C17BDB">
        <w:trPr>
          <w:trHeight w:val="391"/>
        </w:trPr>
        <w:tc>
          <w:tcPr>
            <w:tcW w:w="1132" w:type="dxa"/>
            <w:vMerge/>
            <w:tcBorders>
              <w:top w:val="single" w:sz="4" w:space="0" w:color="auto"/>
              <w:left w:val="single" w:sz="4" w:space="0" w:color="auto"/>
              <w:bottom w:val="single" w:sz="4" w:space="0" w:color="auto"/>
              <w:right w:val="single" w:sz="4" w:space="0" w:color="auto"/>
            </w:tcBorders>
            <w:vAlign w:val="center"/>
          </w:tcPr>
          <w:p w:rsidR="0071712A" w:rsidRPr="003368AD" w:rsidRDefault="0071712A" w:rsidP="00AA64E2">
            <w:pPr>
              <w:widowControl/>
              <w:rPr>
                <w:rFonts w:eastAsia="標楷體" w:cs="新細明體"/>
                <w:color w:val="000000"/>
                <w:kern w:val="0"/>
                <w:sz w:val="20"/>
                <w:szCs w:val="20"/>
                <w:shd w:val="clear" w:color="auto" w:fill="FFFFFF"/>
              </w:rPr>
            </w:pPr>
          </w:p>
        </w:tc>
        <w:tc>
          <w:tcPr>
            <w:tcW w:w="3081"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DF7FE2" w:rsidP="00AA64E2">
            <w:pPr>
              <w:widowControl/>
              <w:rPr>
                <w:rFonts w:eastAsia="標楷體" w:cs="新細明體"/>
                <w:color w:val="000000"/>
                <w:kern w:val="0"/>
                <w:sz w:val="20"/>
                <w:szCs w:val="20"/>
                <w:shd w:val="clear" w:color="auto" w:fill="FFFFFF"/>
              </w:rPr>
            </w:pPr>
            <w:r>
              <w:rPr>
                <w:rFonts w:eastAsia="標楷體" w:cs="新細明體" w:hint="eastAsia"/>
                <w:color w:val="000000"/>
                <w:kern w:val="0"/>
                <w:sz w:val="20"/>
                <w:szCs w:val="20"/>
                <w:shd w:val="clear" w:color="auto" w:fill="FFFFFF"/>
              </w:rPr>
              <w:t>4</w:t>
            </w:r>
            <w:r w:rsidR="0071712A" w:rsidRPr="003368AD">
              <w:rPr>
                <w:rFonts w:eastAsia="標楷體" w:cs="新細明體" w:hint="eastAsia"/>
                <w:color w:val="000000"/>
                <w:kern w:val="0"/>
                <w:sz w:val="20"/>
                <w:szCs w:val="20"/>
                <w:shd w:val="clear" w:color="auto" w:fill="FFFFFF"/>
              </w:rPr>
              <w:t>.</w:t>
            </w:r>
            <w:r w:rsidR="0071712A" w:rsidRPr="003368AD">
              <w:rPr>
                <w:rFonts w:eastAsia="標楷體" w:cs="新細明體" w:hint="eastAsia"/>
                <w:color w:val="000000"/>
                <w:kern w:val="0"/>
                <w:sz w:val="20"/>
                <w:szCs w:val="20"/>
                <w:shd w:val="clear" w:color="auto" w:fill="FFFFFF"/>
              </w:rPr>
              <w:t>辦理推廣教育審查會議</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r>
      <w:tr w:rsidR="0071712A" w:rsidRPr="003368AD" w:rsidTr="00C17BDB">
        <w:trPr>
          <w:trHeight w:val="391"/>
        </w:trPr>
        <w:tc>
          <w:tcPr>
            <w:tcW w:w="1132" w:type="dxa"/>
            <w:vMerge/>
            <w:tcBorders>
              <w:top w:val="single" w:sz="4" w:space="0" w:color="auto"/>
              <w:left w:val="single" w:sz="4" w:space="0" w:color="auto"/>
              <w:bottom w:val="single" w:sz="4" w:space="0" w:color="auto"/>
              <w:right w:val="single" w:sz="4" w:space="0" w:color="auto"/>
            </w:tcBorders>
            <w:vAlign w:val="center"/>
          </w:tcPr>
          <w:p w:rsidR="0071712A" w:rsidRPr="003368AD" w:rsidRDefault="0071712A" w:rsidP="00AA64E2">
            <w:pPr>
              <w:widowControl/>
              <w:rPr>
                <w:rFonts w:eastAsia="標楷體" w:cs="新細明體"/>
                <w:color w:val="000000"/>
                <w:kern w:val="0"/>
                <w:sz w:val="20"/>
                <w:szCs w:val="20"/>
                <w:shd w:val="clear" w:color="auto" w:fill="FFFFFF"/>
              </w:rPr>
            </w:pPr>
          </w:p>
        </w:tc>
        <w:tc>
          <w:tcPr>
            <w:tcW w:w="3081"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DF7FE2" w:rsidP="00AA64E2">
            <w:pPr>
              <w:widowControl/>
              <w:rPr>
                <w:rFonts w:eastAsia="標楷體" w:cs="新細明體"/>
                <w:color w:val="000000"/>
                <w:kern w:val="0"/>
                <w:sz w:val="20"/>
                <w:szCs w:val="20"/>
                <w:shd w:val="clear" w:color="auto" w:fill="FFFFFF"/>
              </w:rPr>
            </w:pPr>
            <w:r>
              <w:rPr>
                <w:rFonts w:eastAsia="標楷體" w:cs="新細明體" w:hint="eastAsia"/>
                <w:color w:val="000000"/>
                <w:kern w:val="0"/>
                <w:sz w:val="20"/>
                <w:szCs w:val="20"/>
                <w:shd w:val="clear" w:color="auto" w:fill="FFFFFF"/>
              </w:rPr>
              <w:t>5</w:t>
            </w:r>
            <w:r w:rsidR="0071712A" w:rsidRPr="003368AD">
              <w:rPr>
                <w:rFonts w:eastAsia="標楷體" w:cs="新細明體" w:hint="eastAsia"/>
                <w:color w:val="000000"/>
                <w:kern w:val="0"/>
                <w:sz w:val="20"/>
                <w:szCs w:val="20"/>
                <w:shd w:val="clear" w:color="auto" w:fill="FFFFFF"/>
              </w:rPr>
              <w:t>.</w:t>
            </w:r>
            <w:r w:rsidR="0071712A" w:rsidRPr="003368AD">
              <w:rPr>
                <w:rFonts w:eastAsia="標楷體" w:cs="新細明體" w:hint="eastAsia"/>
                <w:color w:val="000000"/>
                <w:kern w:val="0"/>
                <w:sz w:val="20"/>
                <w:szCs w:val="20"/>
                <w:shd w:val="clear" w:color="auto" w:fill="FFFFFF"/>
              </w:rPr>
              <w:t>辦理學員收</w:t>
            </w:r>
            <w:r w:rsidR="0071712A" w:rsidRPr="003368AD">
              <w:rPr>
                <w:rFonts w:eastAsia="標楷體" w:cs="新細明體" w:hint="eastAsia"/>
                <w:color w:val="000000"/>
                <w:kern w:val="0"/>
                <w:sz w:val="20"/>
                <w:szCs w:val="20"/>
                <w:shd w:val="clear" w:color="auto" w:fill="FFFFFF"/>
              </w:rPr>
              <w:t>/</w:t>
            </w:r>
            <w:r w:rsidR="0071712A" w:rsidRPr="003368AD">
              <w:rPr>
                <w:rFonts w:eastAsia="標楷體" w:cs="新細明體" w:hint="eastAsia"/>
                <w:color w:val="000000"/>
                <w:kern w:val="0"/>
                <w:sz w:val="20"/>
                <w:szCs w:val="20"/>
                <w:shd w:val="clear" w:color="auto" w:fill="FFFFFF"/>
              </w:rPr>
              <w:t>退費</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r>
      <w:tr w:rsidR="0071712A" w:rsidRPr="003368AD" w:rsidTr="00C17BDB">
        <w:trPr>
          <w:trHeight w:val="391"/>
        </w:trPr>
        <w:tc>
          <w:tcPr>
            <w:tcW w:w="1132" w:type="dxa"/>
            <w:vMerge/>
            <w:tcBorders>
              <w:top w:val="single" w:sz="4" w:space="0" w:color="auto"/>
              <w:left w:val="single" w:sz="4" w:space="0" w:color="auto"/>
              <w:bottom w:val="single" w:sz="4" w:space="0" w:color="auto"/>
              <w:right w:val="single" w:sz="4" w:space="0" w:color="auto"/>
            </w:tcBorders>
            <w:vAlign w:val="center"/>
          </w:tcPr>
          <w:p w:rsidR="0071712A" w:rsidRPr="003368AD" w:rsidRDefault="0071712A" w:rsidP="00AA64E2">
            <w:pPr>
              <w:widowControl/>
              <w:rPr>
                <w:rFonts w:eastAsia="標楷體" w:cs="新細明體"/>
                <w:color w:val="000000"/>
                <w:kern w:val="0"/>
                <w:sz w:val="20"/>
                <w:szCs w:val="20"/>
                <w:shd w:val="clear" w:color="auto" w:fill="FFFFFF"/>
              </w:rPr>
            </w:pPr>
          </w:p>
        </w:tc>
        <w:tc>
          <w:tcPr>
            <w:tcW w:w="3081"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DF7FE2" w:rsidP="00AA64E2">
            <w:pPr>
              <w:widowControl/>
              <w:ind w:left="164" w:hangingChars="82" w:hanging="164"/>
              <w:rPr>
                <w:rFonts w:eastAsia="標楷體" w:cs="新細明體"/>
                <w:color w:val="000000"/>
                <w:kern w:val="0"/>
                <w:sz w:val="20"/>
                <w:szCs w:val="20"/>
                <w:shd w:val="clear" w:color="auto" w:fill="FFFFFF"/>
              </w:rPr>
            </w:pPr>
            <w:r>
              <w:rPr>
                <w:rFonts w:eastAsia="標楷體" w:cs="新細明體" w:hint="eastAsia"/>
                <w:color w:val="000000"/>
                <w:kern w:val="0"/>
                <w:sz w:val="20"/>
                <w:szCs w:val="20"/>
                <w:shd w:val="clear" w:color="auto" w:fill="FFFFFF"/>
              </w:rPr>
              <w:t>6</w:t>
            </w:r>
            <w:r w:rsidR="0071712A" w:rsidRPr="003368AD">
              <w:rPr>
                <w:rFonts w:eastAsia="標楷體" w:cs="新細明體" w:hint="eastAsia"/>
                <w:color w:val="000000"/>
                <w:kern w:val="0"/>
                <w:sz w:val="20"/>
                <w:szCs w:val="20"/>
                <w:shd w:val="clear" w:color="auto" w:fill="FFFFFF"/>
              </w:rPr>
              <w:t>.</w:t>
            </w:r>
            <w:r w:rsidR="0071712A" w:rsidRPr="003368AD">
              <w:rPr>
                <w:rFonts w:eastAsia="標楷體" w:cs="新細明體" w:hint="eastAsia"/>
                <w:color w:val="000000"/>
                <w:kern w:val="0"/>
                <w:sz w:val="20"/>
                <w:szCs w:val="20"/>
                <w:shd w:val="clear" w:color="auto" w:fill="FFFFFF"/>
              </w:rPr>
              <w:t>陳報年度推廣教育營收及班務統計資料</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r>
      <w:tr w:rsidR="0071712A" w:rsidRPr="003368AD" w:rsidTr="00C17BDB">
        <w:trPr>
          <w:trHeight w:val="391"/>
        </w:trPr>
        <w:tc>
          <w:tcPr>
            <w:tcW w:w="1132" w:type="dxa"/>
            <w:vMerge/>
            <w:tcBorders>
              <w:top w:val="single" w:sz="4" w:space="0" w:color="auto"/>
              <w:left w:val="single" w:sz="4" w:space="0" w:color="auto"/>
              <w:bottom w:val="single" w:sz="4" w:space="0" w:color="auto"/>
              <w:right w:val="single" w:sz="4" w:space="0" w:color="auto"/>
            </w:tcBorders>
            <w:vAlign w:val="center"/>
          </w:tcPr>
          <w:p w:rsidR="0071712A" w:rsidRPr="003368AD" w:rsidRDefault="0071712A" w:rsidP="00AA64E2">
            <w:pPr>
              <w:widowControl/>
              <w:rPr>
                <w:rFonts w:eastAsia="標楷體" w:cs="新細明體"/>
                <w:color w:val="000000"/>
                <w:kern w:val="0"/>
                <w:sz w:val="20"/>
                <w:szCs w:val="20"/>
                <w:shd w:val="clear" w:color="auto" w:fill="FFFFFF"/>
              </w:rPr>
            </w:pPr>
          </w:p>
        </w:tc>
        <w:tc>
          <w:tcPr>
            <w:tcW w:w="3081"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DF7FE2" w:rsidP="00AA64E2">
            <w:pPr>
              <w:widowControl/>
              <w:rPr>
                <w:rFonts w:eastAsia="標楷體" w:cs="新細明體"/>
                <w:color w:val="000000"/>
                <w:kern w:val="0"/>
                <w:sz w:val="20"/>
                <w:szCs w:val="20"/>
                <w:shd w:val="clear" w:color="auto" w:fill="FFFFFF"/>
              </w:rPr>
            </w:pPr>
            <w:r>
              <w:rPr>
                <w:rFonts w:eastAsia="標楷體" w:cs="新細明體" w:hint="eastAsia"/>
                <w:color w:val="000000"/>
                <w:kern w:val="0"/>
                <w:sz w:val="20"/>
                <w:szCs w:val="20"/>
                <w:shd w:val="clear" w:color="auto" w:fill="FFFFFF"/>
              </w:rPr>
              <w:t>7</w:t>
            </w:r>
            <w:r w:rsidR="0071712A" w:rsidRPr="003368AD">
              <w:rPr>
                <w:rFonts w:eastAsia="標楷體" w:cs="新細明體" w:hint="eastAsia"/>
                <w:color w:val="000000"/>
                <w:kern w:val="0"/>
                <w:sz w:val="20"/>
                <w:szCs w:val="20"/>
                <w:shd w:val="clear" w:color="auto" w:fill="FFFFFF"/>
              </w:rPr>
              <w:t>.</w:t>
            </w:r>
            <w:r w:rsidR="0071712A" w:rsidRPr="003368AD">
              <w:rPr>
                <w:rFonts w:eastAsia="標楷體" w:cs="新細明體" w:hint="eastAsia"/>
                <w:color w:val="000000"/>
                <w:kern w:val="0"/>
                <w:sz w:val="20"/>
                <w:szCs w:val="20"/>
                <w:shd w:val="clear" w:color="auto" w:fill="FFFFFF"/>
              </w:rPr>
              <w:t>推廣專業教室管理維護</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r>
      <w:tr w:rsidR="0071712A" w:rsidRPr="003368AD" w:rsidTr="00C17BDB">
        <w:trPr>
          <w:trHeight w:val="391"/>
        </w:trPr>
        <w:tc>
          <w:tcPr>
            <w:tcW w:w="1132" w:type="dxa"/>
            <w:vMerge/>
            <w:tcBorders>
              <w:top w:val="single" w:sz="4" w:space="0" w:color="auto"/>
              <w:left w:val="single" w:sz="4" w:space="0" w:color="auto"/>
              <w:bottom w:val="single" w:sz="4" w:space="0" w:color="auto"/>
              <w:right w:val="single" w:sz="4" w:space="0" w:color="auto"/>
            </w:tcBorders>
            <w:vAlign w:val="center"/>
          </w:tcPr>
          <w:p w:rsidR="0071712A" w:rsidRPr="003368AD" w:rsidRDefault="0071712A" w:rsidP="00AA64E2">
            <w:pPr>
              <w:widowControl/>
              <w:rPr>
                <w:rFonts w:eastAsia="標楷體" w:cs="新細明體"/>
                <w:color w:val="000000"/>
                <w:kern w:val="0"/>
                <w:sz w:val="20"/>
                <w:szCs w:val="20"/>
                <w:shd w:val="clear" w:color="auto" w:fill="FFFFFF"/>
              </w:rPr>
            </w:pPr>
          </w:p>
        </w:tc>
        <w:tc>
          <w:tcPr>
            <w:tcW w:w="3081"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DF7FE2" w:rsidP="00AA64E2">
            <w:pPr>
              <w:widowControl/>
              <w:rPr>
                <w:rFonts w:eastAsia="標楷體" w:cs="新細明體"/>
                <w:color w:val="000000"/>
                <w:kern w:val="0"/>
                <w:sz w:val="20"/>
                <w:szCs w:val="20"/>
                <w:shd w:val="clear" w:color="auto" w:fill="FFFFFF"/>
              </w:rPr>
            </w:pPr>
            <w:r>
              <w:rPr>
                <w:rFonts w:eastAsia="標楷體" w:cs="新細明體" w:hint="eastAsia"/>
                <w:color w:val="000000"/>
                <w:kern w:val="0"/>
                <w:sz w:val="20"/>
                <w:szCs w:val="20"/>
                <w:shd w:val="clear" w:color="auto" w:fill="FFFFFF"/>
              </w:rPr>
              <w:t>8</w:t>
            </w:r>
            <w:r w:rsidR="0071712A" w:rsidRPr="003368AD">
              <w:rPr>
                <w:rFonts w:eastAsia="標楷體" w:cs="新細明體" w:hint="eastAsia"/>
                <w:color w:val="000000"/>
                <w:kern w:val="0"/>
                <w:sz w:val="20"/>
                <w:szCs w:val="20"/>
                <w:shd w:val="clear" w:color="auto" w:fill="FFFFFF"/>
              </w:rPr>
              <w:t>.</w:t>
            </w:r>
            <w:r w:rsidR="0071712A" w:rsidRPr="003368AD">
              <w:rPr>
                <w:rFonts w:eastAsia="標楷體" w:cs="新細明體" w:hint="eastAsia"/>
                <w:color w:val="000000"/>
                <w:kern w:val="0"/>
                <w:sz w:val="20"/>
                <w:szCs w:val="20"/>
                <w:shd w:val="clear" w:color="auto" w:fill="FFFFFF"/>
              </w:rPr>
              <w:t>推廣預算營收經費規劃編列</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DF7FE2" w:rsidP="0071712A">
            <w:pPr>
              <w:widowControl/>
              <w:jc w:val="center"/>
              <w:rPr>
                <w:rFonts w:eastAsia="標楷體" w:cs="新細明體"/>
                <w:color w:val="000000"/>
                <w:kern w:val="0"/>
                <w:sz w:val="20"/>
                <w:szCs w:val="20"/>
                <w:shd w:val="clear" w:color="auto" w:fill="FFFFFF"/>
              </w:rPr>
            </w:pPr>
            <w:r w:rsidRPr="00DF7FE2">
              <w:rPr>
                <w:rFonts w:eastAsia="標楷體" w:hint="eastAsia"/>
                <w:color w:val="000000"/>
                <w:sz w:val="20"/>
                <w:szCs w:val="20"/>
                <w:shd w:val="clear" w:color="auto" w:fill="FFFFFF"/>
              </w:rPr>
              <w:t>覆核</w:t>
            </w: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1134" w:type="dxa"/>
            <w:tcBorders>
              <w:top w:val="nil"/>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r>
      <w:tr w:rsidR="0071712A" w:rsidRPr="003368AD" w:rsidTr="00C17BDB">
        <w:trPr>
          <w:trHeight w:val="391"/>
        </w:trPr>
        <w:tc>
          <w:tcPr>
            <w:tcW w:w="1132" w:type="dxa"/>
            <w:vMerge/>
            <w:tcBorders>
              <w:top w:val="single" w:sz="4" w:space="0" w:color="auto"/>
              <w:left w:val="single" w:sz="4" w:space="0" w:color="auto"/>
              <w:bottom w:val="single" w:sz="4" w:space="0" w:color="auto"/>
              <w:right w:val="single" w:sz="4" w:space="0" w:color="auto"/>
            </w:tcBorders>
            <w:vAlign w:val="center"/>
          </w:tcPr>
          <w:p w:rsidR="0071712A" w:rsidRPr="003368AD" w:rsidRDefault="0071712A" w:rsidP="00AA64E2">
            <w:pPr>
              <w:widowControl/>
              <w:rPr>
                <w:rFonts w:eastAsia="標楷體" w:cs="新細明體"/>
                <w:color w:val="000000"/>
                <w:kern w:val="0"/>
                <w:sz w:val="20"/>
                <w:szCs w:val="20"/>
                <w:shd w:val="clear" w:color="auto" w:fill="FFFFFF"/>
              </w:rPr>
            </w:pPr>
          </w:p>
        </w:tc>
        <w:tc>
          <w:tcPr>
            <w:tcW w:w="3081"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DF7FE2" w:rsidP="00AA64E2">
            <w:pPr>
              <w:widowControl/>
              <w:ind w:left="206" w:hangingChars="103" w:hanging="206"/>
              <w:rPr>
                <w:rFonts w:eastAsia="標楷體" w:cs="新細明體"/>
                <w:color w:val="000000"/>
                <w:kern w:val="0"/>
                <w:sz w:val="20"/>
                <w:szCs w:val="20"/>
                <w:shd w:val="clear" w:color="auto" w:fill="FFFFFF"/>
              </w:rPr>
            </w:pPr>
            <w:r>
              <w:rPr>
                <w:rFonts w:eastAsia="標楷體" w:cs="新細明體" w:hint="eastAsia"/>
                <w:color w:val="000000"/>
                <w:kern w:val="0"/>
                <w:sz w:val="20"/>
                <w:szCs w:val="20"/>
                <w:shd w:val="clear" w:color="auto" w:fill="FFFFFF"/>
              </w:rPr>
              <w:t>9</w:t>
            </w:r>
            <w:r w:rsidR="0071712A" w:rsidRPr="003368AD">
              <w:rPr>
                <w:rFonts w:eastAsia="標楷體" w:cs="新細明體" w:hint="eastAsia"/>
                <w:color w:val="000000"/>
                <w:kern w:val="0"/>
                <w:sz w:val="20"/>
                <w:szCs w:val="20"/>
                <w:shd w:val="clear" w:color="auto" w:fill="FFFFFF"/>
              </w:rPr>
              <w:t>.</w:t>
            </w:r>
            <w:r w:rsidR="0071712A" w:rsidRPr="003368AD">
              <w:rPr>
                <w:rFonts w:eastAsia="標楷體" w:cs="新細明體" w:hint="eastAsia"/>
                <w:color w:val="000000"/>
                <w:kern w:val="0"/>
                <w:sz w:val="20"/>
                <w:szCs w:val="20"/>
                <w:shd w:val="clear" w:color="auto" w:fill="FFFFFF"/>
              </w:rPr>
              <w:t>執行推廣教育各類課程專案經費核銷</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631BDB" w:rsidP="00AA64E2">
            <w:pPr>
              <w:widowControl/>
              <w:jc w:val="center"/>
              <w:rPr>
                <w:rFonts w:eastAsia="標楷體" w:cs="新細明體"/>
                <w:color w:val="000000"/>
                <w:kern w:val="0"/>
                <w:sz w:val="20"/>
                <w:szCs w:val="20"/>
                <w:shd w:val="clear" w:color="auto" w:fill="FFFFFF"/>
              </w:rPr>
            </w:pPr>
            <w:r>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631BDB" w:rsidP="00AA64E2">
            <w:pPr>
              <w:widowControl/>
              <w:jc w:val="center"/>
              <w:rPr>
                <w:rFonts w:eastAsia="標楷體" w:cs="新細明體"/>
                <w:color w:val="000000"/>
                <w:kern w:val="0"/>
                <w:sz w:val="20"/>
                <w:szCs w:val="20"/>
                <w:shd w:val="clear" w:color="auto" w:fill="FFFFFF"/>
              </w:rPr>
            </w:pPr>
            <w:r>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r>
      <w:tr w:rsidR="0071712A" w:rsidRPr="003368AD" w:rsidTr="00C17BDB">
        <w:trPr>
          <w:trHeight w:val="391"/>
        </w:trPr>
        <w:tc>
          <w:tcPr>
            <w:tcW w:w="1132" w:type="dxa"/>
            <w:vMerge/>
            <w:tcBorders>
              <w:top w:val="single" w:sz="4" w:space="0" w:color="auto"/>
              <w:left w:val="single" w:sz="4" w:space="0" w:color="auto"/>
              <w:bottom w:val="single" w:sz="4" w:space="0" w:color="auto"/>
              <w:right w:val="single" w:sz="4" w:space="0" w:color="auto"/>
            </w:tcBorders>
            <w:vAlign w:val="center"/>
          </w:tcPr>
          <w:p w:rsidR="0071712A" w:rsidRPr="003368AD" w:rsidRDefault="0071712A" w:rsidP="00AA64E2">
            <w:pPr>
              <w:widowControl/>
              <w:rPr>
                <w:rFonts w:eastAsia="標楷體" w:cs="新細明體"/>
                <w:color w:val="000000"/>
                <w:kern w:val="0"/>
                <w:sz w:val="20"/>
                <w:szCs w:val="20"/>
                <w:shd w:val="clear" w:color="auto" w:fill="FFFFFF"/>
              </w:rPr>
            </w:pPr>
          </w:p>
        </w:tc>
        <w:tc>
          <w:tcPr>
            <w:tcW w:w="3081"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E2693C">
            <w:pPr>
              <w:widowControl/>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1</w:t>
            </w:r>
            <w:r w:rsidR="00E2693C">
              <w:rPr>
                <w:rFonts w:eastAsia="標楷體" w:cs="新細明體" w:hint="eastAsia"/>
                <w:color w:val="000000"/>
                <w:kern w:val="0"/>
                <w:sz w:val="20"/>
                <w:szCs w:val="20"/>
                <w:shd w:val="clear" w:color="auto" w:fill="FFFFFF"/>
              </w:rPr>
              <w:t>0</w:t>
            </w:r>
            <w:r w:rsidRPr="003368AD">
              <w:rPr>
                <w:rFonts w:eastAsia="標楷體" w:cs="新細明體" w:hint="eastAsia"/>
                <w:color w:val="000000"/>
                <w:kern w:val="0"/>
                <w:sz w:val="20"/>
                <w:szCs w:val="20"/>
                <w:shd w:val="clear" w:color="auto" w:fill="FFFFFF"/>
              </w:rPr>
              <w:t>.</w:t>
            </w:r>
            <w:r w:rsidRPr="003368AD">
              <w:rPr>
                <w:rFonts w:eastAsia="標楷體" w:cs="新細明體" w:hint="eastAsia"/>
                <w:color w:val="000000"/>
                <w:kern w:val="0"/>
                <w:sz w:val="20"/>
                <w:szCs w:val="20"/>
                <w:shd w:val="clear" w:color="auto" w:fill="FFFFFF"/>
              </w:rPr>
              <w:t>合約文書的編輯與整理</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r>
      <w:tr w:rsidR="0071712A" w:rsidRPr="003368AD" w:rsidTr="00C17BDB">
        <w:trPr>
          <w:trHeight w:val="391"/>
        </w:trPr>
        <w:tc>
          <w:tcPr>
            <w:tcW w:w="1132" w:type="dxa"/>
            <w:vMerge/>
            <w:tcBorders>
              <w:top w:val="single" w:sz="4" w:space="0" w:color="auto"/>
              <w:left w:val="single" w:sz="4" w:space="0" w:color="auto"/>
              <w:bottom w:val="single" w:sz="4" w:space="0" w:color="auto"/>
              <w:right w:val="single" w:sz="4" w:space="0" w:color="auto"/>
            </w:tcBorders>
            <w:vAlign w:val="center"/>
          </w:tcPr>
          <w:p w:rsidR="0071712A" w:rsidRPr="003368AD" w:rsidRDefault="0071712A" w:rsidP="00AA64E2">
            <w:pPr>
              <w:widowControl/>
              <w:rPr>
                <w:rFonts w:eastAsia="標楷體" w:cs="新細明體"/>
                <w:color w:val="000000"/>
                <w:kern w:val="0"/>
                <w:sz w:val="20"/>
                <w:szCs w:val="20"/>
                <w:shd w:val="clear" w:color="auto" w:fill="FFFFFF"/>
              </w:rPr>
            </w:pPr>
          </w:p>
        </w:tc>
        <w:tc>
          <w:tcPr>
            <w:tcW w:w="3081"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E2693C">
            <w:pPr>
              <w:widowControl/>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1</w:t>
            </w:r>
            <w:r w:rsidR="00E2693C">
              <w:rPr>
                <w:rFonts w:eastAsia="標楷體" w:cs="新細明體" w:hint="eastAsia"/>
                <w:color w:val="000000"/>
                <w:kern w:val="0"/>
                <w:sz w:val="20"/>
                <w:szCs w:val="20"/>
                <w:shd w:val="clear" w:color="auto" w:fill="FFFFFF"/>
              </w:rPr>
              <w:t>1</w:t>
            </w:r>
            <w:r w:rsidRPr="003368AD">
              <w:rPr>
                <w:rFonts w:eastAsia="標楷體" w:cs="新細明體" w:hint="eastAsia"/>
                <w:color w:val="000000"/>
                <w:kern w:val="0"/>
                <w:sz w:val="20"/>
                <w:szCs w:val="20"/>
                <w:shd w:val="clear" w:color="auto" w:fill="FFFFFF"/>
              </w:rPr>
              <w:t>.</w:t>
            </w:r>
            <w:r w:rsidRPr="003368AD">
              <w:rPr>
                <w:rFonts w:eastAsia="標楷體" w:cs="新細明體" w:hint="eastAsia"/>
                <w:color w:val="000000"/>
                <w:kern w:val="0"/>
                <w:sz w:val="20"/>
                <w:szCs w:val="20"/>
                <w:shd w:val="clear" w:color="auto" w:fill="FFFFFF"/>
              </w:rPr>
              <w:t>行政</w:t>
            </w:r>
            <w:r w:rsidRPr="003368AD">
              <w:rPr>
                <w:rFonts w:eastAsia="標楷體" w:cs="新細明體" w:hint="eastAsia"/>
                <w:color w:val="000000"/>
                <w:kern w:val="0"/>
                <w:sz w:val="20"/>
                <w:szCs w:val="20"/>
                <w:shd w:val="clear" w:color="auto" w:fill="FFFFFF"/>
              </w:rPr>
              <w:t>/</w:t>
            </w:r>
            <w:r w:rsidRPr="003368AD">
              <w:rPr>
                <w:rFonts w:eastAsia="標楷體" w:cs="新細明體" w:hint="eastAsia"/>
                <w:color w:val="000000"/>
                <w:kern w:val="0"/>
                <w:sz w:val="20"/>
                <w:szCs w:val="20"/>
                <w:shd w:val="clear" w:color="auto" w:fill="FFFFFF"/>
              </w:rPr>
              <w:t>校務會議執行</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r>
      <w:tr w:rsidR="0071712A" w:rsidRPr="003368AD" w:rsidTr="00C17BDB">
        <w:trPr>
          <w:trHeight w:val="391"/>
        </w:trPr>
        <w:tc>
          <w:tcPr>
            <w:tcW w:w="1132" w:type="dxa"/>
            <w:vMerge/>
            <w:tcBorders>
              <w:top w:val="single" w:sz="4" w:space="0" w:color="auto"/>
              <w:left w:val="single" w:sz="4" w:space="0" w:color="auto"/>
              <w:bottom w:val="single" w:sz="4" w:space="0" w:color="auto"/>
              <w:right w:val="single" w:sz="4" w:space="0" w:color="auto"/>
            </w:tcBorders>
            <w:vAlign w:val="center"/>
          </w:tcPr>
          <w:p w:rsidR="0071712A" w:rsidRPr="003368AD" w:rsidRDefault="0071712A" w:rsidP="00AA64E2">
            <w:pPr>
              <w:widowControl/>
              <w:rPr>
                <w:rFonts w:eastAsia="標楷體" w:cs="新細明體"/>
                <w:color w:val="000000"/>
                <w:kern w:val="0"/>
                <w:sz w:val="20"/>
                <w:szCs w:val="20"/>
                <w:shd w:val="clear" w:color="auto" w:fill="FFFFFF"/>
              </w:rPr>
            </w:pPr>
          </w:p>
        </w:tc>
        <w:tc>
          <w:tcPr>
            <w:tcW w:w="3081"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E2693C">
            <w:pPr>
              <w:widowControl/>
              <w:ind w:leftChars="6" w:left="196" w:hangingChars="91" w:hanging="182"/>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1</w:t>
            </w:r>
            <w:r w:rsidR="00E2693C">
              <w:rPr>
                <w:rFonts w:eastAsia="標楷體" w:cs="新細明體" w:hint="eastAsia"/>
                <w:color w:val="000000"/>
                <w:kern w:val="0"/>
                <w:sz w:val="20"/>
                <w:szCs w:val="20"/>
                <w:shd w:val="clear" w:color="auto" w:fill="FFFFFF"/>
              </w:rPr>
              <w:t>2</w:t>
            </w:r>
            <w:r w:rsidRPr="003368AD">
              <w:rPr>
                <w:rFonts w:eastAsia="標楷體" w:cs="新細明體" w:hint="eastAsia"/>
                <w:color w:val="000000"/>
                <w:kern w:val="0"/>
                <w:sz w:val="20"/>
                <w:szCs w:val="20"/>
                <w:shd w:val="clear" w:color="auto" w:fill="FFFFFF"/>
              </w:rPr>
              <w:t>.</w:t>
            </w:r>
            <w:r w:rsidRPr="003368AD">
              <w:rPr>
                <w:rFonts w:eastAsia="標楷體" w:cs="新細明體" w:hint="eastAsia"/>
                <w:color w:val="000000"/>
                <w:kern w:val="0"/>
                <w:sz w:val="20"/>
                <w:szCs w:val="20"/>
                <w:shd w:val="clear" w:color="auto" w:fill="FFFFFF"/>
              </w:rPr>
              <w:t>填報大專校院推廣教育課程資訊入口網</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631BDB" w:rsidP="00AA64E2">
            <w:pPr>
              <w:widowControl/>
              <w:jc w:val="center"/>
              <w:rPr>
                <w:rFonts w:eastAsia="標楷體" w:cs="新細明體"/>
                <w:color w:val="000000"/>
                <w:kern w:val="0"/>
                <w:sz w:val="20"/>
                <w:szCs w:val="20"/>
                <w:shd w:val="clear" w:color="auto" w:fill="FFFFFF"/>
              </w:rPr>
            </w:pPr>
            <w:r>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631BDB" w:rsidP="00AA64E2">
            <w:pPr>
              <w:widowControl/>
              <w:jc w:val="center"/>
              <w:rPr>
                <w:rFonts w:eastAsia="標楷體" w:cs="新細明體"/>
                <w:color w:val="000000"/>
                <w:kern w:val="0"/>
                <w:sz w:val="20"/>
                <w:szCs w:val="20"/>
                <w:shd w:val="clear" w:color="auto" w:fill="FFFFFF"/>
              </w:rPr>
            </w:pPr>
            <w:r>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r>
      <w:tr w:rsidR="0071712A" w:rsidRPr="003368AD" w:rsidTr="00C17BDB">
        <w:trPr>
          <w:trHeight w:val="391"/>
        </w:trPr>
        <w:tc>
          <w:tcPr>
            <w:tcW w:w="1132" w:type="dxa"/>
            <w:vMerge/>
            <w:tcBorders>
              <w:top w:val="single" w:sz="4" w:space="0" w:color="auto"/>
              <w:left w:val="single" w:sz="4" w:space="0" w:color="auto"/>
              <w:bottom w:val="single" w:sz="4" w:space="0" w:color="auto"/>
              <w:right w:val="single" w:sz="4" w:space="0" w:color="auto"/>
            </w:tcBorders>
            <w:vAlign w:val="center"/>
          </w:tcPr>
          <w:p w:rsidR="0071712A" w:rsidRPr="003368AD" w:rsidRDefault="0071712A" w:rsidP="00AA64E2">
            <w:pPr>
              <w:widowControl/>
              <w:rPr>
                <w:rFonts w:eastAsia="標楷體" w:cs="新細明體"/>
                <w:color w:val="000000"/>
                <w:kern w:val="0"/>
                <w:sz w:val="20"/>
                <w:szCs w:val="20"/>
                <w:shd w:val="clear" w:color="auto" w:fill="FFFFFF"/>
              </w:rPr>
            </w:pPr>
          </w:p>
        </w:tc>
        <w:tc>
          <w:tcPr>
            <w:tcW w:w="3081"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E2693C">
            <w:pPr>
              <w:widowControl/>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1</w:t>
            </w:r>
            <w:r w:rsidR="00E2693C">
              <w:rPr>
                <w:rFonts w:eastAsia="標楷體" w:cs="新細明體" w:hint="eastAsia"/>
                <w:color w:val="000000"/>
                <w:kern w:val="0"/>
                <w:sz w:val="20"/>
                <w:szCs w:val="20"/>
                <w:shd w:val="clear" w:color="auto" w:fill="FFFFFF"/>
              </w:rPr>
              <w:t>3</w:t>
            </w:r>
            <w:r w:rsidRPr="003368AD">
              <w:rPr>
                <w:rFonts w:eastAsia="標楷體" w:cs="新細明體" w:hint="eastAsia"/>
                <w:color w:val="000000"/>
                <w:kern w:val="0"/>
                <w:sz w:val="20"/>
                <w:szCs w:val="20"/>
                <w:shd w:val="clear" w:color="auto" w:fill="FFFFFF"/>
              </w:rPr>
              <w:t>.</w:t>
            </w:r>
            <w:r w:rsidRPr="003368AD">
              <w:rPr>
                <w:rFonts w:eastAsia="標楷體" w:cs="新細明體" w:hint="eastAsia"/>
                <w:color w:val="000000"/>
                <w:kern w:val="0"/>
                <w:sz w:val="20"/>
                <w:szCs w:val="20"/>
                <w:shd w:val="clear" w:color="auto" w:fill="FFFFFF"/>
              </w:rPr>
              <w:t>補發學員各種證明文件</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71712A" w:rsidRPr="003368AD" w:rsidRDefault="0071712A" w:rsidP="00AA64E2">
            <w:pPr>
              <w:widowControl/>
              <w:jc w:val="center"/>
              <w:rPr>
                <w:rFonts w:eastAsia="標楷體" w:cs="新細明體"/>
                <w:color w:val="000000"/>
                <w:kern w:val="0"/>
                <w:sz w:val="20"/>
                <w:szCs w:val="20"/>
                <w:shd w:val="clear" w:color="auto" w:fill="FFFFFF"/>
              </w:rPr>
            </w:pPr>
          </w:p>
        </w:tc>
      </w:tr>
      <w:tr w:rsidR="00631BDB" w:rsidRPr="003368AD" w:rsidTr="00C17BDB">
        <w:trPr>
          <w:trHeight w:val="391"/>
        </w:trPr>
        <w:tc>
          <w:tcPr>
            <w:tcW w:w="1132" w:type="dxa"/>
            <w:vMerge w:val="restart"/>
            <w:tcBorders>
              <w:top w:val="single" w:sz="4" w:space="0" w:color="auto"/>
              <w:left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學分班業務</w:t>
            </w:r>
          </w:p>
          <w:p w:rsidR="00631BDB" w:rsidRPr="003368AD" w:rsidRDefault="00631BDB" w:rsidP="00631BDB">
            <w:pPr>
              <w:widowControl/>
              <w:jc w:val="center"/>
              <w:rPr>
                <w:rFonts w:eastAsia="標楷體" w:cs="新細明體"/>
                <w:color w:val="000000"/>
                <w:kern w:val="0"/>
                <w:sz w:val="20"/>
                <w:szCs w:val="20"/>
                <w:shd w:val="clear" w:color="auto" w:fill="FFFFFF"/>
              </w:rPr>
            </w:pPr>
          </w:p>
        </w:tc>
        <w:tc>
          <w:tcPr>
            <w:tcW w:w="3081" w:type="dxa"/>
            <w:tcBorders>
              <w:top w:val="single" w:sz="4" w:space="0" w:color="auto"/>
              <w:left w:val="nil"/>
              <w:bottom w:val="single" w:sz="4" w:space="0" w:color="auto"/>
              <w:right w:val="single" w:sz="4" w:space="0" w:color="auto"/>
            </w:tcBorders>
            <w:shd w:val="clear" w:color="auto" w:fill="auto"/>
            <w:vAlign w:val="center"/>
          </w:tcPr>
          <w:p w:rsidR="00631BDB" w:rsidRPr="00831507" w:rsidRDefault="00631BDB" w:rsidP="002F77E0">
            <w:pPr>
              <w:widowControl/>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1.</w:t>
            </w:r>
            <w:r w:rsidRPr="00831507">
              <w:rPr>
                <w:rFonts w:eastAsia="標楷體" w:cs="新細明體" w:hint="eastAsia"/>
                <w:color w:val="000000"/>
                <w:kern w:val="0"/>
                <w:sz w:val="20"/>
                <w:szCs w:val="20"/>
                <w:shd w:val="clear" w:color="auto" w:fill="FFFFFF"/>
              </w:rPr>
              <w:t>校外學習場地規劃、簽約</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2F77E0">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r>
      <w:tr w:rsidR="00631BDB" w:rsidRPr="003368AD" w:rsidTr="00C17BDB">
        <w:trPr>
          <w:trHeight w:val="391"/>
        </w:trPr>
        <w:tc>
          <w:tcPr>
            <w:tcW w:w="1132" w:type="dxa"/>
            <w:vMerge/>
            <w:tcBorders>
              <w:top w:val="nil"/>
              <w:left w:val="single" w:sz="4" w:space="0" w:color="auto"/>
              <w:right w:val="single" w:sz="4" w:space="0" w:color="auto"/>
            </w:tcBorders>
            <w:shd w:val="clear" w:color="auto" w:fill="auto"/>
            <w:noWrap/>
            <w:textDirection w:val="tbRlV"/>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631BDB" w:rsidRPr="00831507" w:rsidRDefault="00631BDB" w:rsidP="002F77E0">
            <w:pPr>
              <w:widowControl/>
              <w:ind w:left="136" w:hangingChars="68" w:hanging="136"/>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2.</w:t>
            </w:r>
            <w:r w:rsidRPr="00831507">
              <w:rPr>
                <w:rFonts w:eastAsia="標楷體" w:cs="新細明體" w:hint="eastAsia"/>
                <w:color w:val="000000"/>
                <w:kern w:val="0"/>
                <w:sz w:val="20"/>
                <w:szCs w:val="20"/>
                <w:shd w:val="clear" w:color="auto" w:fill="FFFFFF"/>
              </w:rPr>
              <w:t>校外學習點開課場地報部作業</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2F77E0">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r>
      <w:tr w:rsidR="00631BDB" w:rsidRPr="003368AD" w:rsidTr="00C17BDB">
        <w:trPr>
          <w:trHeight w:val="391"/>
        </w:trPr>
        <w:tc>
          <w:tcPr>
            <w:tcW w:w="1132" w:type="dxa"/>
            <w:vMerge/>
            <w:tcBorders>
              <w:left w:val="single" w:sz="4" w:space="0" w:color="auto"/>
              <w:right w:val="single" w:sz="4" w:space="0" w:color="auto"/>
            </w:tcBorders>
            <w:vAlign w:val="center"/>
          </w:tcPr>
          <w:p w:rsidR="00631BDB" w:rsidRPr="003368AD" w:rsidRDefault="00631BDB"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631BDB" w:rsidRPr="00831507" w:rsidRDefault="00631BDB" w:rsidP="002F77E0">
            <w:pPr>
              <w:widowControl/>
              <w:ind w:leftChars="4" w:left="150" w:hangingChars="70" w:hanging="140"/>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3.</w:t>
            </w:r>
            <w:r w:rsidRPr="00831507">
              <w:rPr>
                <w:rFonts w:eastAsia="標楷體" w:cs="新細明體" w:hint="eastAsia"/>
                <w:color w:val="000000"/>
                <w:kern w:val="0"/>
                <w:sz w:val="20"/>
                <w:szCs w:val="20"/>
                <w:shd w:val="clear" w:color="auto" w:fill="FFFFFF"/>
              </w:rPr>
              <w:t>擬定招生策略計畫及招生簡章之製作</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r>
      <w:tr w:rsidR="00631BDB" w:rsidRPr="003368AD" w:rsidTr="00C17BDB">
        <w:trPr>
          <w:trHeight w:val="391"/>
        </w:trPr>
        <w:tc>
          <w:tcPr>
            <w:tcW w:w="1132" w:type="dxa"/>
            <w:vMerge/>
            <w:tcBorders>
              <w:left w:val="single" w:sz="4" w:space="0" w:color="auto"/>
              <w:right w:val="single" w:sz="4" w:space="0" w:color="auto"/>
            </w:tcBorders>
            <w:vAlign w:val="center"/>
          </w:tcPr>
          <w:p w:rsidR="00631BDB" w:rsidRPr="003368AD" w:rsidRDefault="00631BDB"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631BDB" w:rsidRPr="00831507" w:rsidRDefault="00631BDB" w:rsidP="002F77E0">
            <w:pPr>
              <w:widowControl/>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4.</w:t>
            </w:r>
            <w:r w:rsidRPr="00831507">
              <w:rPr>
                <w:rFonts w:eastAsia="標楷體" w:cs="新細明體" w:hint="eastAsia"/>
                <w:color w:val="000000"/>
                <w:kern w:val="0"/>
                <w:sz w:val="20"/>
                <w:szCs w:val="20"/>
                <w:shd w:val="clear" w:color="auto" w:fill="FFFFFF"/>
              </w:rPr>
              <w:t>宣傳海報分發派送規劃</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r>
      <w:tr w:rsidR="00631BDB" w:rsidRPr="003368AD" w:rsidTr="00C17BDB">
        <w:trPr>
          <w:trHeight w:val="391"/>
        </w:trPr>
        <w:tc>
          <w:tcPr>
            <w:tcW w:w="1132" w:type="dxa"/>
            <w:vMerge/>
            <w:tcBorders>
              <w:left w:val="single" w:sz="4" w:space="0" w:color="auto"/>
              <w:right w:val="single" w:sz="4" w:space="0" w:color="auto"/>
            </w:tcBorders>
            <w:vAlign w:val="center"/>
          </w:tcPr>
          <w:p w:rsidR="00631BDB" w:rsidRPr="003368AD" w:rsidRDefault="00631BDB"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631BDB" w:rsidRPr="00831507" w:rsidRDefault="00631BDB" w:rsidP="002F77E0">
            <w:pPr>
              <w:widowControl/>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5.</w:t>
            </w:r>
            <w:r w:rsidRPr="00831507">
              <w:rPr>
                <w:rFonts w:eastAsia="標楷體" w:cs="新細明體" w:hint="eastAsia"/>
                <w:color w:val="000000"/>
                <w:kern w:val="0"/>
                <w:sz w:val="20"/>
                <w:szCs w:val="20"/>
                <w:shd w:val="clear" w:color="auto" w:fill="FFFFFF"/>
              </w:rPr>
              <w:t>辦理招生說明會</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r>
      <w:tr w:rsidR="00631BDB" w:rsidRPr="003368AD" w:rsidTr="00C17BDB">
        <w:trPr>
          <w:trHeight w:val="391"/>
        </w:trPr>
        <w:tc>
          <w:tcPr>
            <w:tcW w:w="1132" w:type="dxa"/>
            <w:vMerge/>
            <w:tcBorders>
              <w:left w:val="single" w:sz="4" w:space="0" w:color="auto"/>
              <w:right w:val="single" w:sz="4" w:space="0" w:color="auto"/>
            </w:tcBorders>
            <w:vAlign w:val="center"/>
          </w:tcPr>
          <w:p w:rsidR="00631BDB" w:rsidRPr="003368AD" w:rsidRDefault="00631BDB"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631BDB" w:rsidRPr="00831507" w:rsidRDefault="00631BDB" w:rsidP="002F77E0">
            <w:pPr>
              <w:widowControl/>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6.</w:t>
            </w:r>
            <w:proofErr w:type="gramStart"/>
            <w:r w:rsidRPr="00831507">
              <w:rPr>
                <w:rFonts w:eastAsia="標楷體" w:cs="新細明體" w:hint="eastAsia"/>
                <w:color w:val="000000"/>
                <w:kern w:val="0"/>
                <w:sz w:val="20"/>
                <w:szCs w:val="20"/>
                <w:shd w:val="clear" w:color="auto" w:fill="FFFFFF"/>
              </w:rPr>
              <w:t>編製各課程</w:t>
            </w:r>
            <w:proofErr w:type="gramEnd"/>
            <w:r w:rsidRPr="00831507">
              <w:rPr>
                <w:rFonts w:eastAsia="標楷體" w:cs="新細明體" w:hint="eastAsia"/>
                <w:color w:val="000000"/>
                <w:kern w:val="0"/>
                <w:sz w:val="20"/>
                <w:szCs w:val="20"/>
                <w:shd w:val="clear" w:color="auto" w:fill="FFFFFF"/>
              </w:rPr>
              <w:t>班</w:t>
            </w:r>
            <w:proofErr w:type="gramStart"/>
            <w:r w:rsidRPr="00831507">
              <w:rPr>
                <w:rFonts w:eastAsia="標楷體" w:cs="新細明體" w:hint="eastAsia"/>
                <w:color w:val="000000"/>
                <w:kern w:val="0"/>
                <w:sz w:val="20"/>
                <w:szCs w:val="20"/>
                <w:shd w:val="clear" w:color="auto" w:fill="FFFFFF"/>
              </w:rPr>
              <w:t>務</w:t>
            </w:r>
            <w:proofErr w:type="gramEnd"/>
            <w:r w:rsidRPr="00831507">
              <w:rPr>
                <w:rFonts w:eastAsia="標楷體" w:cs="新細明體" w:hint="eastAsia"/>
                <w:color w:val="000000"/>
                <w:kern w:val="0"/>
                <w:sz w:val="20"/>
                <w:szCs w:val="20"/>
                <w:shd w:val="clear" w:color="auto" w:fill="FFFFFF"/>
              </w:rPr>
              <w:t>資料</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r>
      <w:tr w:rsidR="00631BDB" w:rsidRPr="003368AD" w:rsidTr="00C17BDB">
        <w:trPr>
          <w:trHeight w:val="391"/>
        </w:trPr>
        <w:tc>
          <w:tcPr>
            <w:tcW w:w="1132" w:type="dxa"/>
            <w:vMerge/>
            <w:tcBorders>
              <w:left w:val="single" w:sz="4" w:space="0" w:color="auto"/>
              <w:right w:val="single" w:sz="4" w:space="0" w:color="auto"/>
            </w:tcBorders>
            <w:vAlign w:val="center"/>
          </w:tcPr>
          <w:p w:rsidR="00631BDB" w:rsidRPr="003368AD" w:rsidRDefault="00631BDB"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631BDB" w:rsidRPr="00831507" w:rsidRDefault="00631BDB" w:rsidP="002F77E0">
            <w:pPr>
              <w:widowControl/>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7.</w:t>
            </w:r>
            <w:r w:rsidRPr="00831507">
              <w:rPr>
                <w:rFonts w:eastAsia="標楷體" w:cs="新細明體" w:hint="eastAsia"/>
                <w:color w:val="000000"/>
                <w:kern w:val="0"/>
                <w:sz w:val="20"/>
                <w:szCs w:val="20"/>
                <w:shd w:val="clear" w:color="auto" w:fill="FFFFFF"/>
              </w:rPr>
              <w:t>學分班課程開設之協調與審訂</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r>
      <w:tr w:rsidR="00631BDB" w:rsidRPr="003368AD" w:rsidTr="00C17BDB">
        <w:trPr>
          <w:trHeight w:val="391"/>
        </w:trPr>
        <w:tc>
          <w:tcPr>
            <w:tcW w:w="1132" w:type="dxa"/>
            <w:vMerge/>
            <w:tcBorders>
              <w:left w:val="single" w:sz="4" w:space="0" w:color="auto"/>
              <w:right w:val="single" w:sz="4" w:space="0" w:color="auto"/>
            </w:tcBorders>
            <w:vAlign w:val="center"/>
          </w:tcPr>
          <w:p w:rsidR="00631BDB" w:rsidRPr="003368AD" w:rsidRDefault="00631BDB"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631BDB" w:rsidRPr="00831507" w:rsidRDefault="00631BDB" w:rsidP="002F77E0">
            <w:pPr>
              <w:widowControl/>
              <w:ind w:leftChars="-2" w:left="163" w:hangingChars="84" w:hanging="168"/>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8.</w:t>
            </w:r>
            <w:r w:rsidRPr="00831507">
              <w:rPr>
                <w:rFonts w:eastAsia="標楷體" w:cs="新細明體" w:hint="eastAsia"/>
                <w:color w:val="000000"/>
                <w:kern w:val="0"/>
                <w:sz w:val="20"/>
                <w:szCs w:val="20"/>
                <w:shd w:val="clear" w:color="auto" w:fill="FFFFFF"/>
              </w:rPr>
              <w:t>協調學分班課程表及授課老師之聯繫</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r>
      <w:tr w:rsidR="00631BDB" w:rsidRPr="003368AD" w:rsidTr="00C17BDB">
        <w:trPr>
          <w:trHeight w:val="391"/>
        </w:trPr>
        <w:tc>
          <w:tcPr>
            <w:tcW w:w="1132" w:type="dxa"/>
            <w:vMerge/>
            <w:tcBorders>
              <w:left w:val="single" w:sz="4" w:space="0" w:color="auto"/>
              <w:right w:val="single" w:sz="4" w:space="0" w:color="auto"/>
            </w:tcBorders>
            <w:vAlign w:val="center"/>
          </w:tcPr>
          <w:p w:rsidR="00631BDB" w:rsidRPr="003368AD" w:rsidRDefault="00631BDB"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631BDB" w:rsidRPr="00831507" w:rsidRDefault="00631BDB" w:rsidP="002F77E0">
            <w:pPr>
              <w:widowControl/>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9.</w:t>
            </w:r>
            <w:r w:rsidRPr="00831507">
              <w:rPr>
                <w:rFonts w:eastAsia="標楷體" w:cs="新細明體" w:hint="eastAsia"/>
                <w:color w:val="000000"/>
                <w:kern w:val="0"/>
                <w:sz w:val="20"/>
                <w:szCs w:val="20"/>
                <w:shd w:val="clear" w:color="auto" w:fill="FFFFFF"/>
              </w:rPr>
              <w:t>學員繳費單之製發</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r>
      <w:tr w:rsidR="00631BDB" w:rsidRPr="003368AD" w:rsidTr="00C17BDB">
        <w:trPr>
          <w:trHeight w:val="391"/>
        </w:trPr>
        <w:tc>
          <w:tcPr>
            <w:tcW w:w="1132" w:type="dxa"/>
            <w:vMerge/>
            <w:tcBorders>
              <w:left w:val="single" w:sz="4" w:space="0" w:color="auto"/>
              <w:right w:val="single" w:sz="4" w:space="0" w:color="auto"/>
            </w:tcBorders>
            <w:vAlign w:val="center"/>
          </w:tcPr>
          <w:p w:rsidR="00631BDB" w:rsidRPr="003368AD" w:rsidRDefault="00631BDB"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631BDB" w:rsidRPr="00831507" w:rsidRDefault="00631BDB" w:rsidP="002F77E0">
            <w:pPr>
              <w:widowControl/>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10.</w:t>
            </w:r>
            <w:r w:rsidRPr="00831507">
              <w:rPr>
                <w:rFonts w:eastAsia="標楷體" w:cs="新細明體" w:hint="eastAsia"/>
                <w:color w:val="000000"/>
                <w:kern w:val="0"/>
                <w:sz w:val="20"/>
                <w:szCs w:val="20"/>
                <w:shd w:val="clear" w:color="auto" w:fill="FFFFFF"/>
              </w:rPr>
              <w:t>學員</w:t>
            </w:r>
            <w:proofErr w:type="gramStart"/>
            <w:r w:rsidRPr="00831507">
              <w:rPr>
                <w:rFonts w:eastAsia="標楷體" w:cs="新細明體" w:hint="eastAsia"/>
                <w:color w:val="000000"/>
                <w:kern w:val="0"/>
                <w:sz w:val="20"/>
                <w:szCs w:val="20"/>
                <w:shd w:val="clear" w:color="auto" w:fill="FFFFFF"/>
              </w:rPr>
              <w:t>成績收整及</w:t>
            </w:r>
            <w:proofErr w:type="gramEnd"/>
            <w:r w:rsidRPr="00831507">
              <w:rPr>
                <w:rFonts w:eastAsia="標楷體" w:cs="新細明體" w:hint="eastAsia"/>
                <w:color w:val="000000"/>
                <w:kern w:val="0"/>
                <w:sz w:val="20"/>
                <w:szCs w:val="20"/>
                <w:shd w:val="clear" w:color="auto" w:fill="FFFFFF"/>
              </w:rPr>
              <w:t>登錄</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r>
      <w:tr w:rsidR="00631BDB" w:rsidRPr="003368AD" w:rsidTr="00C17BDB">
        <w:trPr>
          <w:trHeight w:val="391"/>
        </w:trPr>
        <w:tc>
          <w:tcPr>
            <w:tcW w:w="1132" w:type="dxa"/>
            <w:vMerge/>
            <w:tcBorders>
              <w:left w:val="single" w:sz="4" w:space="0" w:color="auto"/>
              <w:right w:val="single" w:sz="4" w:space="0" w:color="auto"/>
            </w:tcBorders>
            <w:vAlign w:val="center"/>
          </w:tcPr>
          <w:p w:rsidR="00631BDB" w:rsidRPr="003368AD" w:rsidRDefault="00631BDB"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631BDB" w:rsidRPr="00831507" w:rsidRDefault="00631BDB" w:rsidP="002F77E0">
            <w:pPr>
              <w:widowControl/>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11.</w:t>
            </w:r>
            <w:r w:rsidRPr="00831507">
              <w:rPr>
                <w:rFonts w:eastAsia="標楷體" w:cs="新細明體" w:hint="eastAsia"/>
                <w:color w:val="000000"/>
                <w:kern w:val="0"/>
                <w:sz w:val="20"/>
                <w:szCs w:val="20"/>
                <w:shd w:val="clear" w:color="auto" w:fill="FFFFFF"/>
              </w:rPr>
              <w:t>學分證明書之製作及分發</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DF7FE2" w:rsidP="0071712A">
            <w:pPr>
              <w:widowControl/>
              <w:jc w:val="center"/>
              <w:rPr>
                <w:rFonts w:eastAsia="標楷體" w:cs="新細明體"/>
                <w:color w:val="000000"/>
                <w:kern w:val="0"/>
                <w:sz w:val="20"/>
                <w:szCs w:val="20"/>
                <w:shd w:val="clear" w:color="auto" w:fill="FFFFFF"/>
              </w:rPr>
            </w:pPr>
            <w:r w:rsidRPr="00DF7FE2">
              <w:rPr>
                <w:rFonts w:eastAsia="標楷體" w:hint="eastAsia"/>
                <w:color w:val="000000"/>
                <w:sz w:val="20"/>
                <w:szCs w:val="20"/>
                <w:shd w:val="clear" w:color="auto" w:fill="FFFFFF"/>
              </w:rPr>
              <w:t>覆核</w:t>
            </w: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AA64E2">
            <w:pPr>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1134" w:type="dxa"/>
            <w:tcBorders>
              <w:top w:val="nil"/>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r>
      <w:tr w:rsidR="00631BDB" w:rsidRPr="003368AD" w:rsidTr="00C17BDB">
        <w:trPr>
          <w:trHeight w:val="391"/>
        </w:trPr>
        <w:tc>
          <w:tcPr>
            <w:tcW w:w="1132" w:type="dxa"/>
            <w:vMerge/>
            <w:tcBorders>
              <w:left w:val="single" w:sz="4" w:space="0" w:color="auto"/>
              <w:right w:val="single" w:sz="4" w:space="0" w:color="auto"/>
            </w:tcBorders>
            <w:vAlign w:val="center"/>
          </w:tcPr>
          <w:p w:rsidR="00631BDB" w:rsidRPr="003368AD" w:rsidRDefault="00631BDB"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631BDB" w:rsidRPr="00831507" w:rsidRDefault="00631BDB" w:rsidP="002F77E0">
            <w:pPr>
              <w:widowControl/>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12.</w:t>
            </w:r>
            <w:r w:rsidRPr="00831507">
              <w:rPr>
                <w:rFonts w:eastAsia="標楷體" w:cs="新細明體" w:hint="eastAsia"/>
                <w:color w:val="000000"/>
                <w:kern w:val="0"/>
                <w:sz w:val="20"/>
                <w:szCs w:val="20"/>
                <w:shd w:val="clear" w:color="auto" w:fill="FFFFFF"/>
              </w:rPr>
              <w:t>學員問卷調查之統整</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r>
      <w:tr w:rsidR="00631BDB" w:rsidRPr="003368AD" w:rsidTr="00C17BDB">
        <w:trPr>
          <w:trHeight w:val="391"/>
        </w:trPr>
        <w:tc>
          <w:tcPr>
            <w:tcW w:w="1132" w:type="dxa"/>
            <w:vMerge/>
            <w:tcBorders>
              <w:left w:val="single" w:sz="4" w:space="0" w:color="auto"/>
              <w:right w:val="single" w:sz="4" w:space="0" w:color="auto"/>
            </w:tcBorders>
            <w:shd w:val="clear" w:color="auto" w:fill="auto"/>
            <w:noWrap/>
            <w:textDirection w:val="tbRlV"/>
            <w:vAlign w:val="center"/>
          </w:tcPr>
          <w:p w:rsidR="00631BDB" w:rsidRPr="003368AD" w:rsidRDefault="00631BDB"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631BDB" w:rsidRPr="00831507" w:rsidRDefault="00631BDB" w:rsidP="002F77E0">
            <w:pPr>
              <w:widowControl/>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13.</w:t>
            </w:r>
            <w:r w:rsidRPr="00831507">
              <w:rPr>
                <w:rFonts w:eastAsia="標楷體" w:cs="新細明體" w:hint="eastAsia"/>
                <w:color w:val="000000"/>
                <w:kern w:val="0"/>
                <w:sz w:val="20"/>
                <w:szCs w:val="20"/>
                <w:shd w:val="clear" w:color="auto" w:fill="FFFFFF"/>
              </w:rPr>
              <w:t>寄送最新開課資訊</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r>
      <w:tr w:rsidR="00631BDB" w:rsidRPr="003368AD" w:rsidTr="00C17BDB">
        <w:trPr>
          <w:trHeight w:val="391"/>
        </w:trPr>
        <w:tc>
          <w:tcPr>
            <w:tcW w:w="1132" w:type="dxa"/>
            <w:vMerge/>
            <w:tcBorders>
              <w:left w:val="single" w:sz="4" w:space="0" w:color="auto"/>
              <w:right w:val="single" w:sz="4" w:space="0" w:color="auto"/>
            </w:tcBorders>
            <w:vAlign w:val="center"/>
          </w:tcPr>
          <w:p w:rsidR="00631BDB" w:rsidRPr="003368AD" w:rsidRDefault="00631BDB"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631BDB" w:rsidRPr="00831507" w:rsidRDefault="00631BDB" w:rsidP="002F77E0">
            <w:pPr>
              <w:widowControl/>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14.</w:t>
            </w:r>
            <w:r w:rsidRPr="00831507">
              <w:rPr>
                <w:rFonts w:eastAsia="標楷體" w:cs="新細明體" w:hint="eastAsia"/>
                <w:color w:val="000000"/>
                <w:kern w:val="0"/>
                <w:sz w:val="20"/>
                <w:szCs w:val="20"/>
                <w:shd w:val="clear" w:color="auto" w:fill="FFFFFF"/>
              </w:rPr>
              <w:t>受理報名及招生說明諮詢</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r>
      <w:tr w:rsidR="00631BDB" w:rsidRPr="003368AD" w:rsidTr="00C17BDB">
        <w:trPr>
          <w:trHeight w:val="391"/>
        </w:trPr>
        <w:tc>
          <w:tcPr>
            <w:tcW w:w="1132" w:type="dxa"/>
            <w:vMerge/>
            <w:tcBorders>
              <w:left w:val="single" w:sz="4" w:space="0" w:color="auto"/>
              <w:bottom w:val="single" w:sz="4" w:space="0" w:color="auto"/>
              <w:right w:val="single" w:sz="4" w:space="0" w:color="auto"/>
            </w:tcBorders>
            <w:vAlign w:val="center"/>
          </w:tcPr>
          <w:p w:rsidR="00631BDB" w:rsidRPr="003368AD" w:rsidRDefault="00631BDB"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631BDB" w:rsidRPr="00831507" w:rsidRDefault="00631BDB" w:rsidP="002F77E0">
            <w:pPr>
              <w:widowControl/>
              <w:ind w:left="234" w:hangingChars="117" w:hanging="234"/>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15.</w:t>
            </w:r>
            <w:r w:rsidRPr="00831507">
              <w:rPr>
                <w:rFonts w:eastAsia="標楷體" w:cs="新細明體" w:hint="eastAsia"/>
                <w:color w:val="000000"/>
                <w:kern w:val="0"/>
                <w:sz w:val="20"/>
                <w:szCs w:val="20"/>
                <w:shd w:val="clear" w:color="auto" w:fill="FFFFFF"/>
              </w:rPr>
              <w:t>辦理學員隨</w:t>
            </w:r>
            <w:proofErr w:type="gramStart"/>
            <w:r w:rsidRPr="00831507">
              <w:rPr>
                <w:rFonts w:eastAsia="標楷體" w:cs="新細明體" w:hint="eastAsia"/>
                <w:color w:val="000000"/>
                <w:kern w:val="0"/>
                <w:sz w:val="20"/>
                <w:szCs w:val="20"/>
                <w:shd w:val="clear" w:color="auto" w:fill="FFFFFF"/>
              </w:rPr>
              <w:t>班附讀</w:t>
            </w:r>
            <w:proofErr w:type="gramEnd"/>
            <w:r w:rsidRPr="00831507">
              <w:rPr>
                <w:rFonts w:eastAsia="標楷體" w:cs="新細明體" w:hint="eastAsia"/>
                <w:color w:val="000000"/>
                <w:kern w:val="0"/>
                <w:sz w:val="20"/>
                <w:szCs w:val="20"/>
                <w:shd w:val="clear" w:color="auto" w:fill="FFFFFF"/>
              </w:rPr>
              <w:t>修課學分相關事宜</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631BDB" w:rsidRPr="003368AD" w:rsidRDefault="00631BDB" w:rsidP="00AA64E2">
            <w:pPr>
              <w:widowControl/>
              <w:jc w:val="center"/>
              <w:rPr>
                <w:rFonts w:eastAsia="標楷體" w:cs="新細明體"/>
                <w:color w:val="000000"/>
                <w:kern w:val="0"/>
                <w:sz w:val="20"/>
                <w:szCs w:val="20"/>
                <w:shd w:val="clear" w:color="auto" w:fill="FFFFFF"/>
              </w:rPr>
            </w:pPr>
          </w:p>
        </w:tc>
      </w:tr>
    </w:tbl>
    <w:p w:rsidR="0078720D" w:rsidRDefault="0078720D"/>
    <w:p w:rsidR="0078720D" w:rsidRDefault="0078720D"/>
    <w:tbl>
      <w:tblPr>
        <w:tblW w:w="9072" w:type="dxa"/>
        <w:tblInd w:w="312" w:type="dxa"/>
        <w:tblLayout w:type="fixed"/>
        <w:tblCellMar>
          <w:left w:w="28" w:type="dxa"/>
          <w:right w:w="28" w:type="dxa"/>
        </w:tblCellMar>
        <w:tblLook w:val="0000" w:firstRow="0" w:lastRow="0" w:firstColumn="0" w:lastColumn="0" w:noHBand="0" w:noVBand="0"/>
      </w:tblPr>
      <w:tblGrid>
        <w:gridCol w:w="1132"/>
        <w:gridCol w:w="3081"/>
        <w:gridCol w:w="745"/>
        <w:gridCol w:w="745"/>
        <w:gridCol w:w="745"/>
        <w:gridCol w:w="745"/>
        <w:gridCol w:w="745"/>
        <w:gridCol w:w="1134"/>
      </w:tblGrid>
      <w:tr w:rsidR="0078720D" w:rsidRPr="003368AD" w:rsidTr="00630B6E">
        <w:trPr>
          <w:trHeight w:val="397"/>
          <w:tblHeader/>
        </w:trPr>
        <w:tc>
          <w:tcPr>
            <w:tcW w:w="4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8720D" w:rsidRPr="003368AD" w:rsidRDefault="0078720D" w:rsidP="00630B6E">
            <w:pPr>
              <w:widowControl/>
              <w:jc w:val="center"/>
              <w:rPr>
                <w:rFonts w:eastAsia="標楷體" w:cs="新細明體"/>
                <w:bCs/>
                <w:color w:val="000000"/>
                <w:kern w:val="0"/>
                <w:sz w:val="20"/>
                <w:szCs w:val="20"/>
                <w:shd w:val="clear" w:color="auto" w:fill="FFFFFF"/>
              </w:rPr>
            </w:pPr>
            <w:r w:rsidRPr="003368AD">
              <w:rPr>
                <w:rFonts w:eastAsia="標楷體" w:cs="新細明體" w:hint="eastAsia"/>
                <w:bCs/>
                <w:color w:val="000000"/>
                <w:kern w:val="0"/>
                <w:sz w:val="20"/>
                <w:szCs w:val="20"/>
                <w:shd w:val="clear" w:color="auto" w:fill="FFFFFF"/>
              </w:rPr>
              <w:lastRenderedPageBreak/>
              <w:t>業務項目</w:t>
            </w:r>
          </w:p>
        </w:tc>
        <w:tc>
          <w:tcPr>
            <w:tcW w:w="3725" w:type="dxa"/>
            <w:gridSpan w:val="5"/>
            <w:tcBorders>
              <w:top w:val="single" w:sz="4" w:space="0" w:color="auto"/>
              <w:left w:val="nil"/>
              <w:bottom w:val="single" w:sz="4" w:space="0" w:color="auto"/>
              <w:right w:val="single" w:sz="4" w:space="0" w:color="auto"/>
            </w:tcBorders>
            <w:shd w:val="clear" w:color="auto" w:fill="auto"/>
            <w:noWrap/>
            <w:vAlign w:val="center"/>
          </w:tcPr>
          <w:p w:rsidR="0078720D" w:rsidRPr="003368AD" w:rsidRDefault="0078720D" w:rsidP="00630B6E">
            <w:pPr>
              <w:widowControl/>
              <w:jc w:val="center"/>
              <w:rPr>
                <w:rFonts w:eastAsia="標楷體" w:cs="新細明體"/>
                <w:bCs/>
                <w:color w:val="000000"/>
                <w:kern w:val="0"/>
                <w:sz w:val="20"/>
                <w:szCs w:val="20"/>
                <w:shd w:val="clear" w:color="auto" w:fill="FFFFFF"/>
              </w:rPr>
            </w:pPr>
            <w:r w:rsidRPr="003368AD">
              <w:rPr>
                <w:rFonts w:eastAsia="標楷體" w:cs="新細明體" w:hint="eastAsia"/>
                <w:bCs/>
                <w:color w:val="000000"/>
                <w:kern w:val="0"/>
                <w:sz w:val="20"/>
                <w:szCs w:val="20"/>
                <w:shd w:val="clear" w:color="auto" w:fill="FFFFFF"/>
              </w:rPr>
              <w:t>權責劃分</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20D" w:rsidRPr="003368AD" w:rsidRDefault="0078720D" w:rsidP="00630B6E">
            <w:pPr>
              <w:widowControl/>
              <w:jc w:val="center"/>
              <w:rPr>
                <w:rFonts w:eastAsia="標楷體" w:cs="新細明體"/>
                <w:bCs/>
                <w:color w:val="000000"/>
                <w:kern w:val="0"/>
                <w:sz w:val="20"/>
                <w:szCs w:val="20"/>
                <w:shd w:val="clear" w:color="auto" w:fill="FFFFFF"/>
              </w:rPr>
            </w:pPr>
            <w:r w:rsidRPr="003368AD">
              <w:rPr>
                <w:rFonts w:eastAsia="標楷體" w:cs="新細明體" w:hint="eastAsia"/>
                <w:bCs/>
                <w:color w:val="000000"/>
                <w:kern w:val="0"/>
                <w:sz w:val="20"/>
                <w:szCs w:val="20"/>
                <w:shd w:val="clear" w:color="auto" w:fill="FFFFFF"/>
              </w:rPr>
              <w:t>備註</w:t>
            </w:r>
          </w:p>
        </w:tc>
      </w:tr>
      <w:tr w:rsidR="0078720D" w:rsidRPr="003368AD" w:rsidTr="00630B6E">
        <w:trPr>
          <w:trHeight w:val="390"/>
          <w:tblHeader/>
        </w:trPr>
        <w:tc>
          <w:tcPr>
            <w:tcW w:w="1132" w:type="dxa"/>
            <w:tcBorders>
              <w:top w:val="nil"/>
              <w:left w:val="single" w:sz="4" w:space="0" w:color="auto"/>
              <w:bottom w:val="single" w:sz="4" w:space="0" w:color="auto"/>
              <w:right w:val="single" w:sz="4" w:space="0" w:color="auto"/>
            </w:tcBorders>
            <w:shd w:val="clear" w:color="auto" w:fill="auto"/>
            <w:noWrap/>
            <w:vAlign w:val="center"/>
          </w:tcPr>
          <w:p w:rsidR="0078720D" w:rsidRPr="003368AD" w:rsidRDefault="0078720D" w:rsidP="00630B6E">
            <w:pPr>
              <w:widowControl/>
              <w:jc w:val="center"/>
              <w:rPr>
                <w:rFonts w:eastAsia="標楷體" w:cs="新細明體"/>
                <w:bCs/>
                <w:color w:val="000000"/>
                <w:kern w:val="0"/>
                <w:sz w:val="20"/>
                <w:szCs w:val="20"/>
                <w:shd w:val="clear" w:color="auto" w:fill="FFFFFF"/>
              </w:rPr>
            </w:pPr>
            <w:r w:rsidRPr="003368AD">
              <w:rPr>
                <w:rFonts w:eastAsia="標楷體" w:cs="新細明體" w:hint="eastAsia"/>
                <w:bCs/>
                <w:color w:val="000000"/>
                <w:kern w:val="0"/>
                <w:sz w:val="20"/>
                <w:szCs w:val="20"/>
                <w:shd w:val="clear" w:color="auto" w:fill="FFFFFF"/>
              </w:rPr>
              <w:t>項目</w:t>
            </w:r>
          </w:p>
        </w:tc>
        <w:tc>
          <w:tcPr>
            <w:tcW w:w="3081" w:type="dxa"/>
            <w:tcBorders>
              <w:top w:val="nil"/>
              <w:left w:val="nil"/>
              <w:bottom w:val="single" w:sz="4" w:space="0" w:color="auto"/>
              <w:right w:val="single" w:sz="4" w:space="0" w:color="auto"/>
            </w:tcBorders>
            <w:shd w:val="clear" w:color="auto" w:fill="auto"/>
            <w:vAlign w:val="center"/>
          </w:tcPr>
          <w:p w:rsidR="0078720D" w:rsidRPr="003368AD" w:rsidRDefault="0078720D" w:rsidP="00630B6E">
            <w:pPr>
              <w:widowControl/>
              <w:jc w:val="center"/>
              <w:rPr>
                <w:rFonts w:eastAsia="標楷體" w:cs="新細明體"/>
                <w:bCs/>
                <w:color w:val="000000"/>
                <w:kern w:val="0"/>
                <w:sz w:val="20"/>
                <w:szCs w:val="20"/>
                <w:shd w:val="clear" w:color="auto" w:fill="FFFFFF"/>
              </w:rPr>
            </w:pPr>
            <w:r w:rsidRPr="003368AD">
              <w:rPr>
                <w:rFonts w:eastAsia="標楷體" w:cs="新細明體" w:hint="eastAsia"/>
                <w:bCs/>
                <w:color w:val="000000"/>
                <w:kern w:val="0"/>
                <w:sz w:val="20"/>
                <w:szCs w:val="20"/>
                <w:shd w:val="clear" w:color="auto" w:fill="FFFFFF"/>
              </w:rPr>
              <w:t>業務內容</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8720D" w:rsidRPr="003368AD" w:rsidRDefault="0078720D" w:rsidP="00630B6E">
            <w:pPr>
              <w:widowControl/>
              <w:jc w:val="center"/>
              <w:rPr>
                <w:rFonts w:eastAsia="標楷體" w:cs="新細明體"/>
                <w:bCs/>
                <w:color w:val="000000"/>
                <w:kern w:val="0"/>
                <w:sz w:val="20"/>
                <w:szCs w:val="20"/>
                <w:shd w:val="clear" w:color="auto" w:fill="FFFFFF"/>
              </w:rPr>
            </w:pPr>
            <w:r w:rsidRPr="003368AD">
              <w:rPr>
                <w:rFonts w:eastAsia="標楷體" w:cs="新細明體" w:hint="eastAsia"/>
                <w:bCs/>
                <w:color w:val="000000"/>
                <w:kern w:val="0"/>
                <w:sz w:val="20"/>
                <w:szCs w:val="20"/>
                <w:shd w:val="clear" w:color="auto" w:fill="FFFFFF"/>
              </w:rPr>
              <w:t>承辦人</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8720D" w:rsidRDefault="0078720D" w:rsidP="00630B6E">
            <w:pPr>
              <w:widowControl/>
              <w:jc w:val="center"/>
              <w:rPr>
                <w:rFonts w:eastAsia="標楷體" w:cs="新細明體"/>
                <w:bCs/>
                <w:color w:val="000000"/>
                <w:kern w:val="0"/>
                <w:sz w:val="20"/>
                <w:szCs w:val="20"/>
                <w:shd w:val="clear" w:color="auto" w:fill="FFFFFF"/>
              </w:rPr>
            </w:pPr>
            <w:r>
              <w:rPr>
                <w:rFonts w:eastAsia="標楷體" w:cs="新細明體" w:hint="eastAsia"/>
                <w:bCs/>
                <w:color w:val="000000"/>
                <w:kern w:val="0"/>
                <w:sz w:val="20"/>
                <w:szCs w:val="20"/>
                <w:shd w:val="clear" w:color="auto" w:fill="FFFFFF"/>
              </w:rPr>
              <w:t>二級</w:t>
            </w:r>
          </w:p>
          <w:p w:rsidR="0078720D" w:rsidRPr="003368AD" w:rsidRDefault="0078720D" w:rsidP="00630B6E">
            <w:pPr>
              <w:widowControl/>
              <w:jc w:val="center"/>
              <w:rPr>
                <w:rFonts w:eastAsia="標楷體" w:cs="新細明體"/>
                <w:bCs/>
                <w:color w:val="000000"/>
                <w:kern w:val="0"/>
                <w:sz w:val="20"/>
                <w:szCs w:val="20"/>
                <w:shd w:val="clear" w:color="auto" w:fill="FFFFFF"/>
              </w:rPr>
            </w:pPr>
            <w:r>
              <w:rPr>
                <w:rFonts w:eastAsia="標楷體" w:cs="新細明體" w:hint="eastAsia"/>
                <w:bCs/>
                <w:color w:val="000000"/>
                <w:kern w:val="0"/>
                <w:sz w:val="20"/>
                <w:szCs w:val="20"/>
                <w:shd w:val="clear" w:color="auto" w:fill="FFFFFF"/>
              </w:rPr>
              <w:t>主管</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78720D" w:rsidRPr="003368AD" w:rsidRDefault="0078720D" w:rsidP="00630B6E">
            <w:pPr>
              <w:widowControl/>
              <w:jc w:val="center"/>
              <w:rPr>
                <w:rFonts w:eastAsia="標楷體" w:cs="新細明體"/>
                <w:bCs/>
                <w:color w:val="000000"/>
                <w:kern w:val="0"/>
                <w:sz w:val="20"/>
                <w:szCs w:val="20"/>
                <w:shd w:val="clear" w:color="auto" w:fill="FFFFFF"/>
              </w:rPr>
            </w:pPr>
            <w:r w:rsidRPr="003368AD">
              <w:rPr>
                <w:rFonts w:eastAsia="標楷體" w:cs="新細明體" w:hint="eastAsia"/>
                <w:bCs/>
                <w:color w:val="000000"/>
                <w:kern w:val="0"/>
                <w:sz w:val="20"/>
                <w:szCs w:val="20"/>
                <w:shd w:val="clear" w:color="auto" w:fill="FFFFFF"/>
              </w:rPr>
              <w:t>主任</w:t>
            </w:r>
          </w:p>
        </w:tc>
        <w:tc>
          <w:tcPr>
            <w:tcW w:w="745" w:type="dxa"/>
            <w:tcBorders>
              <w:top w:val="single" w:sz="4" w:space="0" w:color="auto"/>
              <w:left w:val="nil"/>
              <w:bottom w:val="single" w:sz="4" w:space="0" w:color="auto"/>
              <w:right w:val="single" w:sz="4" w:space="0" w:color="auto"/>
            </w:tcBorders>
            <w:shd w:val="clear" w:color="auto" w:fill="auto"/>
            <w:vAlign w:val="center"/>
          </w:tcPr>
          <w:p w:rsidR="0078720D" w:rsidRDefault="0078720D" w:rsidP="00630B6E">
            <w:pPr>
              <w:widowControl/>
              <w:jc w:val="center"/>
              <w:rPr>
                <w:rFonts w:eastAsia="標楷體" w:cs="新細明體"/>
                <w:bCs/>
                <w:color w:val="000000"/>
                <w:kern w:val="0"/>
                <w:sz w:val="20"/>
                <w:szCs w:val="20"/>
                <w:shd w:val="clear" w:color="auto" w:fill="FFFFFF"/>
              </w:rPr>
            </w:pPr>
            <w:r>
              <w:rPr>
                <w:rFonts w:eastAsia="標楷體" w:cs="新細明體" w:hint="eastAsia"/>
                <w:bCs/>
                <w:color w:val="000000"/>
                <w:kern w:val="0"/>
                <w:sz w:val="20"/>
                <w:szCs w:val="20"/>
                <w:shd w:val="clear" w:color="auto" w:fill="FFFFFF"/>
              </w:rPr>
              <w:t>權責</w:t>
            </w:r>
          </w:p>
          <w:p w:rsidR="0078720D" w:rsidRPr="003368AD" w:rsidRDefault="0078720D" w:rsidP="00630B6E">
            <w:pPr>
              <w:widowControl/>
              <w:jc w:val="center"/>
              <w:rPr>
                <w:rFonts w:eastAsia="標楷體" w:cs="新細明體"/>
                <w:bCs/>
                <w:color w:val="000000"/>
                <w:kern w:val="0"/>
                <w:sz w:val="20"/>
                <w:szCs w:val="20"/>
                <w:shd w:val="clear" w:color="auto" w:fill="FFFFFF"/>
              </w:rPr>
            </w:pPr>
            <w:r>
              <w:rPr>
                <w:rFonts w:eastAsia="標楷體" w:cs="新細明體" w:hint="eastAsia"/>
                <w:bCs/>
                <w:color w:val="000000"/>
                <w:kern w:val="0"/>
                <w:sz w:val="20"/>
                <w:szCs w:val="20"/>
                <w:shd w:val="clear" w:color="auto" w:fill="FFFFFF"/>
              </w:rPr>
              <w:t>副校長</w:t>
            </w:r>
          </w:p>
        </w:tc>
        <w:tc>
          <w:tcPr>
            <w:tcW w:w="745" w:type="dxa"/>
            <w:tcBorders>
              <w:top w:val="single" w:sz="4" w:space="0" w:color="auto"/>
              <w:left w:val="nil"/>
              <w:bottom w:val="single" w:sz="4" w:space="0" w:color="auto"/>
              <w:right w:val="single" w:sz="4" w:space="0" w:color="auto"/>
            </w:tcBorders>
            <w:shd w:val="clear" w:color="auto" w:fill="auto"/>
            <w:vAlign w:val="center"/>
          </w:tcPr>
          <w:p w:rsidR="0078720D" w:rsidRPr="003368AD" w:rsidRDefault="0078720D" w:rsidP="00630B6E">
            <w:pPr>
              <w:jc w:val="center"/>
              <w:rPr>
                <w:rFonts w:eastAsia="標楷體" w:cs="新細明體"/>
                <w:bCs/>
                <w:color w:val="000000"/>
                <w:kern w:val="0"/>
                <w:sz w:val="20"/>
                <w:szCs w:val="20"/>
                <w:shd w:val="clear" w:color="auto" w:fill="FFFFFF"/>
              </w:rPr>
            </w:pPr>
            <w:r w:rsidRPr="003368AD">
              <w:rPr>
                <w:rFonts w:eastAsia="標楷體" w:cs="新細明體" w:hint="eastAsia"/>
                <w:bCs/>
                <w:color w:val="000000"/>
                <w:kern w:val="0"/>
                <w:sz w:val="20"/>
                <w:szCs w:val="20"/>
                <w:shd w:val="clear" w:color="auto" w:fill="FFFFFF"/>
              </w:rPr>
              <w:t>校長</w:t>
            </w:r>
          </w:p>
        </w:tc>
        <w:tc>
          <w:tcPr>
            <w:tcW w:w="1134" w:type="dxa"/>
            <w:tcBorders>
              <w:top w:val="single" w:sz="4" w:space="0" w:color="auto"/>
              <w:left w:val="single" w:sz="4" w:space="0" w:color="auto"/>
              <w:bottom w:val="single" w:sz="4" w:space="0" w:color="auto"/>
              <w:right w:val="single" w:sz="4" w:space="0" w:color="auto"/>
            </w:tcBorders>
            <w:vAlign w:val="center"/>
          </w:tcPr>
          <w:p w:rsidR="0078720D" w:rsidRPr="003368AD" w:rsidRDefault="0078720D" w:rsidP="00630B6E">
            <w:pPr>
              <w:widowControl/>
              <w:rPr>
                <w:rFonts w:eastAsia="標楷體" w:cs="新細明體"/>
                <w:b/>
                <w:bCs/>
                <w:color w:val="000000"/>
                <w:kern w:val="0"/>
                <w:sz w:val="20"/>
                <w:szCs w:val="20"/>
                <w:shd w:val="clear" w:color="auto" w:fill="FFFFFF"/>
              </w:rPr>
            </w:pPr>
          </w:p>
        </w:tc>
      </w:tr>
      <w:tr w:rsidR="00E2693C" w:rsidRPr="003368AD" w:rsidTr="00C17BDB">
        <w:trPr>
          <w:trHeight w:val="391"/>
        </w:trPr>
        <w:tc>
          <w:tcPr>
            <w:tcW w:w="1132" w:type="dxa"/>
            <w:vMerge w:val="restart"/>
            <w:tcBorders>
              <w:top w:val="single" w:sz="4" w:space="0" w:color="auto"/>
              <w:left w:val="single" w:sz="4" w:space="0" w:color="auto"/>
              <w:right w:val="single" w:sz="4" w:space="0" w:color="auto"/>
            </w:tcBorders>
            <w:shd w:val="clear" w:color="auto" w:fill="auto"/>
            <w:noWrap/>
            <w:vAlign w:val="center"/>
          </w:tcPr>
          <w:p w:rsidR="00C17BDB" w:rsidRDefault="00C17BDB" w:rsidP="00C17BDB">
            <w:pPr>
              <w:widowControl/>
              <w:jc w:val="center"/>
              <w:rPr>
                <w:rFonts w:eastAsia="標楷體" w:cs="新細明體"/>
                <w:color w:val="000000"/>
                <w:kern w:val="0"/>
                <w:sz w:val="20"/>
                <w:szCs w:val="20"/>
                <w:shd w:val="clear" w:color="auto" w:fill="FFFFFF"/>
              </w:rPr>
            </w:pPr>
            <w:r>
              <w:rPr>
                <w:rFonts w:eastAsia="標楷體" w:cs="新細明體" w:hint="eastAsia"/>
                <w:color w:val="000000"/>
                <w:kern w:val="0"/>
                <w:sz w:val="20"/>
                <w:szCs w:val="20"/>
                <w:shd w:val="clear" w:color="auto" w:fill="FFFFFF"/>
              </w:rPr>
              <w:t>非學分班</w:t>
            </w:r>
          </w:p>
          <w:p w:rsidR="00C17BDB" w:rsidRPr="003368AD" w:rsidRDefault="00C17BDB" w:rsidP="00C17BDB">
            <w:pPr>
              <w:widowControl/>
              <w:jc w:val="center"/>
              <w:rPr>
                <w:rFonts w:eastAsia="標楷體" w:cs="新細明體"/>
                <w:color w:val="000000"/>
                <w:kern w:val="0"/>
                <w:sz w:val="20"/>
                <w:szCs w:val="20"/>
                <w:shd w:val="clear" w:color="auto" w:fill="FFFFFF"/>
              </w:rPr>
            </w:pPr>
            <w:r>
              <w:rPr>
                <w:rFonts w:eastAsia="標楷體" w:cs="新細明體" w:hint="eastAsia"/>
                <w:color w:val="000000"/>
                <w:kern w:val="0"/>
                <w:sz w:val="20"/>
                <w:szCs w:val="20"/>
                <w:shd w:val="clear" w:color="auto" w:fill="FFFFFF"/>
              </w:rPr>
              <w:t>業務</w:t>
            </w:r>
          </w:p>
        </w:tc>
        <w:tc>
          <w:tcPr>
            <w:tcW w:w="3081" w:type="dxa"/>
            <w:tcBorders>
              <w:top w:val="single" w:sz="4" w:space="0" w:color="auto"/>
              <w:left w:val="nil"/>
              <w:bottom w:val="single" w:sz="4" w:space="0" w:color="auto"/>
              <w:right w:val="single" w:sz="4" w:space="0" w:color="auto"/>
            </w:tcBorders>
            <w:shd w:val="clear" w:color="auto" w:fill="auto"/>
            <w:vAlign w:val="center"/>
          </w:tcPr>
          <w:p w:rsidR="00E2693C" w:rsidRPr="00831507" w:rsidRDefault="00E2693C" w:rsidP="002F77E0">
            <w:pPr>
              <w:widowControl/>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1.</w:t>
            </w:r>
            <w:r w:rsidRPr="00831507">
              <w:rPr>
                <w:rFonts w:eastAsia="標楷體" w:cs="新細明體" w:hint="eastAsia"/>
                <w:color w:val="000000"/>
                <w:kern w:val="0"/>
                <w:sz w:val="20"/>
                <w:szCs w:val="20"/>
                <w:shd w:val="clear" w:color="auto" w:fill="FFFFFF"/>
              </w:rPr>
              <w:t>承辦客語檢定試</w:t>
            </w:r>
            <w:proofErr w:type="gramStart"/>
            <w:r w:rsidRPr="00831507">
              <w:rPr>
                <w:rFonts w:eastAsia="標楷體" w:cs="新細明體" w:hint="eastAsia"/>
                <w:color w:val="000000"/>
                <w:kern w:val="0"/>
                <w:sz w:val="20"/>
                <w:szCs w:val="20"/>
                <w:shd w:val="clear" w:color="auto" w:fill="FFFFFF"/>
              </w:rPr>
              <w:t>務</w:t>
            </w:r>
            <w:proofErr w:type="gramEnd"/>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r>
      <w:tr w:rsidR="00E2693C" w:rsidRPr="003368AD" w:rsidTr="00E2693C">
        <w:trPr>
          <w:trHeight w:val="391"/>
        </w:trPr>
        <w:tc>
          <w:tcPr>
            <w:tcW w:w="1132" w:type="dxa"/>
            <w:vMerge/>
            <w:tcBorders>
              <w:left w:val="single" w:sz="4" w:space="0" w:color="auto"/>
              <w:right w:val="single" w:sz="4" w:space="0" w:color="auto"/>
            </w:tcBorders>
            <w:shd w:val="clear" w:color="auto" w:fill="auto"/>
            <w:noWrap/>
            <w:textDirection w:val="tbRlV"/>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E2693C" w:rsidRPr="00831507" w:rsidRDefault="00E2693C" w:rsidP="002F77E0">
            <w:pPr>
              <w:widowControl/>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2.</w:t>
            </w:r>
            <w:r w:rsidRPr="00831507">
              <w:rPr>
                <w:rFonts w:eastAsia="標楷體" w:cs="新細明體" w:hint="eastAsia"/>
                <w:color w:val="000000"/>
                <w:kern w:val="0"/>
                <w:sz w:val="20"/>
                <w:szCs w:val="20"/>
                <w:shd w:val="clear" w:color="auto" w:fill="FFFFFF"/>
              </w:rPr>
              <w:t>承辦</w:t>
            </w:r>
            <w:r w:rsidRPr="00831507">
              <w:rPr>
                <w:rFonts w:eastAsia="標楷體" w:cs="新細明體"/>
                <w:color w:val="000000"/>
                <w:kern w:val="0"/>
                <w:sz w:val="20"/>
                <w:szCs w:val="20"/>
                <w:shd w:val="clear" w:color="auto" w:fill="FFFFFF"/>
              </w:rPr>
              <w:t>iBT-TOFEL</w:t>
            </w:r>
            <w:r w:rsidRPr="00831507">
              <w:rPr>
                <w:rFonts w:eastAsia="標楷體" w:cs="新細明體" w:hint="eastAsia"/>
                <w:color w:val="000000"/>
                <w:kern w:val="0"/>
                <w:sz w:val="20"/>
                <w:szCs w:val="20"/>
                <w:shd w:val="clear" w:color="auto" w:fill="FFFFFF"/>
              </w:rPr>
              <w:t>試</w:t>
            </w:r>
            <w:proofErr w:type="gramStart"/>
            <w:r w:rsidRPr="00831507">
              <w:rPr>
                <w:rFonts w:eastAsia="標楷體" w:cs="新細明體" w:hint="eastAsia"/>
                <w:color w:val="000000"/>
                <w:kern w:val="0"/>
                <w:sz w:val="20"/>
                <w:szCs w:val="20"/>
                <w:shd w:val="clear" w:color="auto" w:fill="FFFFFF"/>
              </w:rPr>
              <w:t>務</w:t>
            </w:r>
            <w:proofErr w:type="gramEnd"/>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r>
      <w:tr w:rsidR="00E2693C" w:rsidRPr="003368AD" w:rsidTr="00E2693C">
        <w:trPr>
          <w:trHeight w:val="391"/>
        </w:trPr>
        <w:tc>
          <w:tcPr>
            <w:tcW w:w="1132" w:type="dxa"/>
            <w:vMerge/>
            <w:tcBorders>
              <w:left w:val="single" w:sz="4" w:space="0" w:color="auto"/>
              <w:right w:val="single" w:sz="4" w:space="0" w:color="auto"/>
            </w:tcBorders>
            <w:vAlign w:val="center"/>
          </w:tcPr>
          <w:p w:rsidR="00E2693C" w:rsidRPr="003368AD" w:rsidRDefault="00E2693C"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E2693C" w:rsidRPr="00831507" w:rsidRDefault="00E2693C" w:rsidP="002F77E0">
            <w:pPr>
              <w:widowControl/>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3.</w:t>
            </w:r>
            <w:r w:rsidRPr="00831507">
              <w:rPr>
                <w:rFonts w:eastAsia="標楷體" w:cs="新細明體" w:hint="eastAsia"/>
                <w:color w:val="000000"/>
                <w:kern w:val="0"/>
                <w:sz w:val="20"/>
                <w:szCs w:val="20"/>
                <w:shd w:val="clear" w:color="auto" w:fill="FFFFFF"/>
              </w:rPr>
              <w:t>承辦全民英檢試</w:t>
            </w:r>
            <w:proofErr w:type="gramStart"/>
            <w:r w:rsidRPr="00831507">
              <w:rPr>
                <w:rFonts w:eastAsia="標楷體" w:cs="新細明體" w:hint="eastAsia"/>
                <w:color w:val="000000"/>
                <w:kern w:val="0"/>
                <w:sz w:val="20"/>
                <w:szCs w:val="20"/>
                <w:shd w:val="clear" w:color="auto" w:fill="FFFFFF"/>
              </w:rPr>
              <w:t>務</w:t>
            </w:r>
            <w:proofErr w:type="gramEnd"/>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r>
      <w:tr w:rsidR="00E2693C" w:rsidRPr="003368AD" w:rsidTr="00E2693C">
        <w:trPr>
          <w:trHeight w:val="391"/>
        </w:trPr>
        <w:tc>
          <w:tcPr>
            <w:tcW w:w="1132" w:type="dxa"/>
            <w:vMerge/>
            <w:tcBorders>
              <w:left w:val="single" w:sz="4" w:space="0" w:color="auto"/>
              <w:right w:val="single" w:sz="4" w:space="0" w:color="auto"/>
            </w:tcBorders>
            <w:vAlign w:val="center"/>
          </w:tcPr>
          <w:p w:rsidR="00E2693C" w:rsidRPr="003368AD" w:rsidRDefault="00E2693C"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E2693C" w:rsidRPr="00831507" w:rsidRDefault="00E2693C" w:rsidP="002F77E0">
            <w:pPr>
              <w:widowControl/>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4.</w:t>
            </w:r>
            <w:r w:rsidRPr="00831507">
              <w:rPr>
                <w:rFonts w:eastAsia="標楷體" w:cs="新細明體" w:hint="eastAsia"/>
                <w:color w:val="000000"/>
                <w:kern w:val="0"/>
                <w:sz w:val="20"/>
                <w:szCs w:val="20"/>
                <w:shd w:val="clear" w:color="auto" w:fill="FFFFFF"/>
              </w:rPr>
              <w:t>承辦</w:t>
            </w:r>
            <w:r w:rsidRPr="00AF11B5">
              <w:rPr>
                <w:rFonts w:eastAsia="標楷體" w:cs="新細明體"/>
                <w:kern w:val="0"/>
                <w:sz w:val="20"/>
                <w:szCs w:val="20"/>
                <w:shd w:val="clear" w:color="auto" w:fill="FFFFFF"/>
              </w:rPr>
              <w:t>ILTEA</w:t>
            </w:r>
            <w:r w:rsidRPr="00AF11B5">
              <w:rPr>
                <w:rFonts w:eastAsia="標楷體" w:cs="新細明體" w:hint="eastAsia"/>
                <w:kern w:val="0"/>
                <w:sz w:val="20"/>
                <w:szCs w:val="20"/>
                <w:shd w:val="clear" w:color="auto" w:fill="FFFFFF"/>
              </w:rPr>
              <w:t>英檢</w:t>
            </w:r>
            <w:r w:rsidRPr="00831507">
              <w:rPr>
                <w:rFonts w:eastAsia="標楷體" w:cs="新細明體" w:hint="eastAsia"/>
                <w:color w:val="000000"/>
                <w:kern w:val="0"/>
                <w:sz w:val="20"/>
                <w:szCs w:val="20"/>
                <w:shd w:val="clear" w:color="auto" w:fill="FFFFFF"/>
              </w:rPr>
              <w:t>試</w:t>
            </w:r>
            <w:proofErr w:type="gramStart"/>
            <w:r w:rsidRPr="00831507">
              <w:rPr>
                <w:rFonts w:eastAsia="標楷體" w:cs="新細明體" w:hint="eastAsia"/>
                <w:color w:val="000000"/>
                <w:kern w:val="0"/>
                <w:sz w:val="20"/>
                <w:szCs w:val="20"/>
                <w:shd w:val="clear" w:color="auto" w:fill="FFFFFF"/>
              </w:rPr>
              <w:t>務</w:t>
            </w:r>
            <w:proofErr w:type="gramEnd"/>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r>
      <w:tr w:rsidR="00E2693C" w:rsidRPr="003368AD" w:rsidTr="00E2693C">
        <w:trPr>
          <w:trHeight w:val="391"/>
        </w:trPr>
        <w:tc>
          <w:tcPr>
            <w:tcW w:w="1132" w:type="dxa"/>
            <w:vMerge/>
            <w:tcBorders>
              <w:left w:val="single" w:sz="4" w:space="0" w:color="auto"/>
              <w:right w:val="single" w:sz="4" w:space="0" w:color="auto"/>
            </w:tcBorders>
            <w:vAlign w:val="center"/>
          </w:tcPr>
          <w:p w:rsidR="00E2693C" w:rsidRPr="003368AD" w:rsidRDefault="00E2693C"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E2693C" w:rsidRPr="00831507" w:rsidRDefault="00E2693C" w:rsidP="002F77E0">
            <w:pPr>
              <w:widowControl/>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5.</w:t>
            </w:r>
            <w:r w:rsidRPr="00831507">
              <w:rPr>
                <w:rFonts w:eastAsia="標楷體" w:cs="新細明體" w:hint="eastAsia"/>
                <w:color w:val="000000"/>
                <w:kern w:val="0"/>
                <w:sz w:val="20"/>
                <w:szCs w:val="20"/>
                <w:shd w:val="clear" w:color="auto" w:fill="FFFFFF"/>
              </w:rPr>
              <w:t>辦理網路全民英檢試</w:t>
            </w:r>
            <w:proofErr w:type="gramStart"/>
            <w:r w:rsidRPr="00831507">
              <w:rPr>
                <w:rFonts w:eastAsia="標楷體" w:cs="新細明體" w:hint="eastAsia"/>
                <w:color w:val="000000"/>
                <w:kern w:val="0"/>
                <w:sz w:val="20"/>
                <w:szCs w:val="20"/>
                <w:shd w:val="clear" w:color="auto" w:fill="FFFFFF"/>
              </w:rPr>
              <w:t>務</w:t>
            </w:r>
            <w:proofErr w:type="gramEnd"/>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r>
      <w:tr w:rsidR="00E2693C" w:rsidRPr="003368AD" w:rsidTr="00E2693C">
        <w:trPr>
          <w:trHeight w:val="391"/>
        </w:trPr>
        <w:tc>
          <w:tcPr>
            <w:tcW w:w="1132" w:type="dxa"/>
            <w:vMerge/>
            <w:tcBorders>
              <w:left w:val="single" w:sz="4" w:space="0" w:color="auto"/>
              <w:right w:val="single" w:sz="4" w:space="0" w:color="auto"/>
            </w:tcBorders>
            <w:vAlign w:val="center"/>
          </w:tcPr>
          <w:p w:rsidR="00E2693C" w:rsidRPr="003368AD" w:rsidRDefault="00E2693C"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E2693C" w:rsidRPr="00831507" w:rsidRDefault="00E2693C" w:rsidP="002F77E0">
            <w:pPr>
              <w:widowControl/>
              <w:ind w:left="150" w:hangingChars="75" w:hanging="150"/>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6.</w:t>
            </w:r>
            <w:r w:rsidRPr="00831507">
              <w:rPr>
                <w:rFonts w:eastAsia="標楷體" w:cs="新細明體" w:hint="eastAsia"/>
                <w:color w:val="000000"/>
                <w:kern w:val="0"/>
                <w:sz w:val="20"/>
                <w:szCs w:val="20"/>
                <w:shd w:val="clear" w:color="auto" w:fill="FFFFFF"/>
              </w:rPr>
              <w:t>承辦全國</w:t>
            </w:r>
            <w:proofErr w:type="gramStart"/>
            <w:r w:rsidRPr="00831507">
              <w:rPr>
                <w:rFonts w:eastAsia="標楷體" w:cs="新細明體" w:hint="eastAsia"/>
                <w:color w:val="000000"/>
                <w:kern w:val="0"/>
                <w:sz w:val="20"/>
                <w:szCs w:val="20"/>
                <w:shd w:val="clear" w:color="auto" w:fill="FFFFFF"/>
              </w:rPr>
              <w:t>技術士丙級</w:t>
            </w:r>
            <w:proofErr w:type="gramEnd"/>
            <w:r w:rsidRPr="00831507">
              <w:rPr>
                <w:rFonts w:eastAsia="標楷體" w:cs="新細明體" w:hint="eastAsia"/>
                <w:color w:val="000000"/>
                <w:kern w:val="0"/>
                <w:sz w:val="20"/>
                <w:szCs w:val="20"/>
                <w:shd w:val="clear" w:color="auto" w:fill="FFFFFF"/>
              </w:rPr>
              <w:t>技能術科檢定試</w:t>
            </w:r>
            <w:proofErr w:type="gramStart"/>
            <w:r w:rsidRPr="00831507">
              <w:rPr>
                <w:rFonts w:eastAsia="標楷體" w:cs="新細明體" w:hint="eastAsia"/>
                <w:color w:val="000000"/>
                <w:kern w:val="0"/>
                <w:sz w:val="20"/>
                <w:szCs w:val="20"/>
                <w:shd w:val="clear" w:color="auto" w:fill="FFFFFF"/>
              </w:rPr>
              <w:t>務</w:t>
            </w:r>
            <w:proofErr w:type="gramEnd"/>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3B4002">
            <w:pPr>
              <w:widowControl/>
              <w:jc w:val="center"/>
              <w:rPr>
                <w:rFonts w:eastAsia="標楷體" w:cs="新細明體"/>
                <w:color w:val="000000"/>
                <w:kern w:val="0"/>
                <w:sz w:val="20"/>
                <w:szCs w:val="20"/>
                <w:shd w:val="clear" w:color="auto" w:fill="FFFFFF"/>
              </w:rPr>
            </w:pPr>
            <w:r w:rsidRPr="00DF7FE2">
              <w:rPr>
                <w:rFonts w:eastAsia="標楷體" w:hint="eastAsia"/>
                <w:color w:val="000000"/>
                <w:sz w:val="20"/>
                <w:szCs w:val="20"/>
                <w:shd w:val="clear" w:color="auto" w:fill="FFFFFF"/>
              </w:rPr>
              <w:t>覆核</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1134" w:type="dxa"/>
            <w:tcBorders>
              <w:top w:val="nil"/>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r>
      <w:tr w:rsidR="00E2693C" w:rsidRPr="003368AD" w:rsidTr="00E2693C">
        <w:trPr>
          <w:trHeight w:val="391"/>
        </w:trPr>
        <w:tc>
          <w:tcPr>
            <w:tcW w:w="1132" w:type="dxa"/>
            <w:vMerge/>
            <w:tcBorders>
              <w:left w:val="single" w:sz="4" w:space="0" w:color="auto"/>
              <w:right w:val="single" w:sz="4" w:space="0" w:color="auto"/>
            </w:tcBorders>
            <w:vAlign w:val="center"/>
          </w:tcPr>
          <w:p w:rsidR="00E2693C" w:rsidRPr="003368AD" w:rsidRDefault="00E2693C"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E2693C" w:rsidRPr="00831507" w:rsidRDefault="00E2693C" w:rsidP="002F77E0">
            <w:pPr>
              <w:widowControl/>
              <w:ind w:left="178" w:hangingChars="89" w:hanging="178"/>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7.</w:t>
            </w:r>
            <w:r w:rsidRPr="00831507">
              <w:rPr>
                <w:rFonts w:eastAsia="標楷體" w:cs="新細明體" w:hint="eastAsia"/>
                <w:color w:val="000000"/>
                <w:kern w:val="0"/>
                <w:sz w:val="20"/>
                <w:szCs w:val="20"/>
                <w:shd w:val="clear" w:color="auto" w:fill="FFFFFF"/>
              </w:rPr>
              <w:t>承辦全國</w:t>
            </w:r>
            <w:proofErr w:type="gramStart"/>
            <w:r w:rsidRPr="00831507">
              <w:rPr>
                <w:rFonts w:eastAsia="標楷體" w:cs="新細明體" w:hint="eastAsia"/>
                <w:color w:val="000000"/>
                <w:kern w:val="0"/>
                <w:sz w:val="20"/>
                <w:szCs w:val="20"/>
                <w:shd w:val="clear" w:color="auto" w:fill="FFFFFF"/>
              </w:rPr>
              <w:t>技術士乙級</w:t>
            </w:r>
            <w:proofErr w:type="gramEnd"/>
            <w:r w:rsidRPr="00831507">
              <w:rPr>
                <w:rFonts w:eastAsia="標楷體" w:cs="新細明體" w:hint="eastAsia"/>
                <w:color w:val="000000"/>
                <w:kern w:val="0"/>
                <w:sz w:val="20"/>
                <w:szCs w:val="20"/>
                <w:shd w:val="clear" w:color="auto" w:fill="FFFFFF"/>
              </w:rPr>
              <w:t>技能術科檢定試</w:t>
            </w:r>
            <w:proofErr w:type="gramStart"/>
            <w:r w:rsidRPr="00831507">
              <w:rPr>
                <w:rFonts w:eastAsia="標楷體" w:cs="新細明體" w:hint="eastAsia"/>
                <w:color w:val="000000"/>
                <w:kern w:val="0"/>
                <w:sz w:val="20"/>
                <w:szCs w:val="20"/>
                <w:shd w:val="clear" w:color="auto" w:fill="FFFFFF"/>
              </w:rPr>
              <w:t>務</w:t>
            </w:r>
            <w:proofErr w:type="gramEnd"/>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3B4002">
            <w:pPr>
              <w:widowControl/>
              <w:jc w:val="center"/>
              <w:rPr>
                <w:rFonts w:eastAsia="標楷體" w:cs="新細明體"/>
                <w:color w:val="000000"/>
                <w:kern w:val="0"/>
                <w:sz w:val="20"/>
                <w:szCs w:val="20"/>
                <w:shd w:val="clear" w:color="auto" w:fill="FFFFFF"/>
              </w:rPr>
            </w:pPr>
            <w:r w:rsidRPr="00DF7FE2">
              <w:rPr>
                <w:rFonts w:eastAsia="標楷體" w:hint="eastAsia"/>
                <w:color w:val="000000"/>
                <w:sz w:val="20"/>
                <w:szCs w:val="20"/>
                <w:shd w:val="clear" w:color="auto" w:fill="FFFFFF"/>
              </w:rPr>
              <w:t>覆核</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1134" w:type="dxa"/>
            <w:tcBorders>
              <w:top w:val="nil"/>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r>
      <w:tr w:rsidR="00E2693C" w:rsidRPr="003368AD" w:rsidTr="00E2693C">
        <w:trPr>
          <w:trHeight w:val="391"/>
        </w:trPr>
        <w:tc>
          <w:tcPr>
            <w:tcW w:w="1132" w:type="dxa"/>
            <w:vMerge/>
            <w:tcBorders>
              <w:left w:val="single" w:sz="4" w:space="0" w:color="auto"/>
              <w:right w:val="single" w:sz="4" w:space="0" w:color="auto"/>
            </w:tcBorders>
            <w:vAlign w:val="center"/>
          </w:tcPr>
          <w:p w:rsidR="00E2693C" w:rsidRPr="003368AD" w:rsidRDefault="00E2693C"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E2693C" w:rsidRPr="00831507" w:rsidRDefault="00E2693C" w:rsidP="002F77E0">
            <w:pPr>
              <w:widowControl/>
              <w:ind w:leftChars="-1" w:left="180" w:hangingChars="91" w:hanging="182"/>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8.</w:t>
            </w:r>
            <w:r w:rsidRPr="00831507">
              <w:rPr>
                <w:rFonts w:eastAsia="標楷體" w:cs="新細明體" w:hint="eastAsia"/>
                <w:color w:val="000000"/>
                <w:kern w:val="0"/>
                <w:sz w:val="20"/>
                <w:szCs w:val="20"/>
                <w:shd w:val="clear" w:color="auto" w:fill="FFFFFF"/>
              </w:rPr>
              <w:t>承辦</w:t>
            </w:r>
            <w:proofErr w:type="gramStart"/>
            <w:r w:rsidRPr="00831507">
              <w:rPr>
                <w:rFonts w:eastAsia="標楷體" w:cs="新細明體" w:hint="eastAsia"/>
                <w:color w:val="000000"/>
                <w:kern w:val="0"/>
                <w:sz w:val="20"/>
                <w:szCs w:val="20"/>
                <w:shd w:val="clear" w:color="auto" w:fill="FFFFFF"/>
              </w:rPr>
              <w:t>即測即評</w:t>
            </w:r>
            <w:proofErr w:type="gramEnd"/>
            <w:r w:rsidRPr="00831507">
              <w:rPr>
                <w:rFonts w:eastAsia="標楷體" w:cs="新細明體" w:hint="eastAsia"/>
                <w:color w:val="000000"/>
                <w:kern w:val="0"/>
                <w:sz w:val="20"/>
                <w:szCs w:val="20"/>
                <w:shd w:val="clear" w:color="auto" w:fill="FFFFFF"/>
              </w:rPr>
              <w:t>及發證技術士技能檢定業務</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3B4002">
            <w:pPr>
              <w:widowControl/>
              <w:jc w:val="center"/>
              <w:rPr>
                <w:rFonts w:eastAsia="標楷體" w:cs="新細明體"/>
                <w:color w:val="000000"/>
                <w:kern w:val="0"/>
                <w:sz w:val="20"/>
                <w:szCs w:val="20"/>
                <w:shd w:val="clear" w:color="auto" w:fill="FFFFFF"/>
              </w:rPr>
            </w:pPr>
            <w:r w:rsidRPr="00DF7FE2">
              <w:rPr>
                <w:rFonts w:eastAsia="標楷體" w:hint="eastAsia"/>
                <w:color w:val="000000"/>
                <w:sz w:val="20"/>
                <w:szCs w:val="20"/>
                <w:shd w:val="clear" w:color="auto" w:fill="FFFFFF"/>
              </w:rPr>
              <w:t>覆核</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1134" w:type="dxa"/>
            <w:tcBorders>
              <w:top w:val="nil"/>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r>
      <w:tr w:rsidR="00E2693C" w:rsidRPr="003368AD" w:rsidTr="00E2693C">
        <w:trPr>
          <w:trHeight w:val="391"/>
        </w:trPr>
        <w:tc>
          <w:tcPr>
            <w:tcW w:w="1132" w:type="dxa"/>
            <w:vMerge/>
            <w:tcBorders>
              <w:left w:val="single" w:sz="4" w:space="0" w:color="auto"/>
              <w:right w:val="single" w:sz="4" w:space="0" w:color="auto"/>
            </w:tcBorders>
            <w:vAlign w:val="center"/>
          </w:tcPr>
          <w:p w:rsidR="00E2693C" w:rsidRPr="003368AD" w:rsidRDefault="00E2693C"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E2693C" w:rsidRPr="00831507" w:rsidRDefault="00E2693C" w:rsidP="00DF7FE2">
            <w:pPr>
              <w:widowControl/>
              <w:ind w:left="116" w:hangingChars="58" w:hanging="116"/>
              <w:rPr>
                <w:rFonts w:eastAsia="標楷體" w:cs="新細明體"/>
                <w:color w:val="000000"/>
                <w:kern w:val="0"/>
                <w:sz w:val="20"/>
                <w:szCs w:val="20"/>
                <w:shd w:val="clear" w:color="auto" w:fill="FFFFFF"/>
              </w:rPr>
            </w:pPr>
            <w:r>
              <w:rPr>
                <w:rFonts w:eastAsia="標楷體" w:cs="新細明體"/>
                <w:color w:val="000000"/>
                <w:kern w:val="0"/>
                <w:sz w:val="20"/>
                <w:szCs w:val="20"/>
                <w:shd w:val="clear" w:color="auto" w:fill="FFFFFF"/>
              </w:rPr>
              <w:t>9.</w:t>
            </w:r>
            <w:r w:rsidRPr="008F1D9C">
              <w:rPr>
                <w:rFonts w:eastAsia="標楷體" w:cs="新細明體" w:hint="eastAsia"/>
                <w:color w:val="000000"/>
                <w:kern w:val="0"/>
                <w:sz w:val="20"/>
                <w:szCs w:val="20"/>
                <w:shd w:val="clear" w:color="auto" w:fill="FFFFFF"/>
              </w:rPr>
              <w:t>辦理職業安全衛生管理職類結訓電腦測驗</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3B4002">
            <w:pPr>
              <w:widowControl/>
              <w:jc w:val="center"/>
              <w:rPr>
                <w:rFonts w:eastAsia="標楷體" w:cs="新細明體"/>
                <w:color w:val="000000"/>
                <w:kern w:val="0"/>
                <w:sz w:val="20"/>
                <w:szCs w:val="20"/>
                <w:shd w:val="clear" w:color="auto" w:fill="FFFFFF"/>
              </w:rPr>
            </w:pPr>
            <w:r w:rsidRPr="00DF7FE2">
              <w:rPr>
                <w:rFonts w:eastAsia="標楷體" w:hint="eastAsia"/>
                <w:color w:val="000000"/>
                <w:sz w:val="20"/>
                <w:szCs w:val="20"/>
                <w:shd w:val="clear" w:color="auto" w:fill="FFFFFF"/>
              </w:rPr>
              <w:t>覆核</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1134" w:type="dxa"/>
            <w:tcBorders>
              <w:top w:val="nil"/>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r>
      <w:tr w:rsidR="00E2693C" w:rsidRPr="003368AD" w:rsidTr="00E2693C">
        <w:trPr>
          <w:trHeight w:val="391"/>
        </w:trPr>
        <w:tc>
          <w:tcPr>
            <w:tcW w:w="1132" w:type="dxa"/>
            <w:vMerge/>
            <w:tcBorders>
              <w:left w:val="single" w:sz="4" w:space="0" w:color="auto"/>
              <w:right w:val="single" w:sz="4" w:space="0" w:color="auto"/>
            </w:tcBorders>
            <w:vAlign w:val="center"/>
          </w:tcPr>
          <w:p w:rsidR="00E2693C" w:rsidRPr="003368AD" w:rsidRDefault="00E2693C"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E2693C" w:rsidRPr="00831507" w:rsidRDefault="00E2693C" w:rsidP="002F77E0">
            <w:pPr>
              <w:widowControl/>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10.</w:t>
            </w:r>
            <w:r w:rsidRPr="00E2693C">
              <w:rPr>
                <w:rFonts w:eastAsia="標楷體" w:cs="新細明體" w:hint="eastAsia"/>
                <w:color w:val="000000"/>
                <w:kern w:val="0"/>
                <w:sz w:val="20"/>
                <w:szCs w:val="20"/>
                <w:shd w:val="clear" w:color="auto" w:fill="FFFFFF"/>
              </w:rPr>
              <w:t>辦理</w:t>
            </w:r>
            <w:r w:rsidRPr="00E2693C">
              <w:rPr>
                <w:rFonts w:eastAsia="標楷體" w:cs="新細明體"/>
                <w:color w:val="000000"/>
                <w:kern w:val="0"/>
                <w:sz w:val="20"/>
                <w:szCs w:val="20"/>
                <w:shd w:val="clear" w:color="auto" w:fill="FFFFFF"/>
              </w:rPr>
              <w:t>TQC</w:t>
            </w:r>
            <w:r w:rsidRPr="00E2693C">
              <w:rPr>
                <w:rFonts w:eastAsia="標楷體" w:cs="新細明體" w:hint="eastAsia"/>
                <w:color w:val="000000"/>
                <w:kern w:val="0"/>
                <w:sz w:val="20"/>
                <w:szCs w:val="20"/>
                <w:shd w:val="clear" w:color="auto" w:fill="FFFFFF"/>
              </w:rPr>
              <w:t>認證試</w:t>
            </w:r>
            <w:proofErr w:type="gramStart"/>
            <w:r w:rsidRPr="00E2693C">
              <w:rPr>
                <w:rFonts w:eastAsia="標楷體" w:cs="新細明體" w:hint="eastAsia"/>
                <w:color w:val="000000"/>
                <w:kern w:val="0"/>
                <w:sz w:val="20"/>
                <w:szCs w:val="20"/>
                <w:shd w:val="clear" w:color="auto" w:fill="FFFFFF"/>
              </w:rPr>
              <w:t>務</w:t>
            </w:r>
            <w:proofErr w:type="gramEnd"/>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2F77E0">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2F77E0">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r>
      <w:tr w:rsidR="00E2693C" w:rsidRPr="003368AD" w:rsidTr="00E2693C">
        <w:trPr>
          <w:trHeight w:val="391"/>
        </w:trPr>
        <w:tc>
          <w:tcPr>
            <w:tcW w:w="1132" w:type="dxa"/>
            <w:vMerge/>
            <w:tcBorders>
              <w:left w:val="single" w:sz="4" w:space="0" w:color="auto"/>
              <w:right w:val="single" w:sz="4" w:space="0" w:color="auto"/>
            </w:tcBorders>
            <w:vAlign w:val="center"/>
          </w:tcPr>
          <w:p w:rsidR="00E2693C" w:rsidRPr="003368AD" w:rsidRDefault="00E2693C"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E2693C" w:rsidRPr="00831507" w:rsidRDefault="00E2693C" w:rsidP="002F77E0">
            <w:pPr>
              <w:widowControl/>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11.</w:t>
            </w:r>
            <w:r w:rsidRPr="00831507">
              <w:rPr>
                <w:rFonts w:eastAsia="標楷體" w:cs="新細明體" w:hint="eastAsia"/>
                <w:color w:val="000000"/>
                <w:kern w:val="0"/>
                <w:sz w:val="20"/>
                <w:szCs w:val="20"/>
                <w:shd w:val="clear" w:color="auto" w:fill="FFFFFF"/>
              </w:rPr>
              <w:t>辦理</w:t>
            </w:r>
            <w:r w:rsidRPr="00831507">
              <w:rPr>
                <w:rFonts w:eastAsia="標楷體" w:cs="新細明體"/>
                <w:color w:val="000000"/>
                <w:kern w:val="0"/>
                <w:sz w:val="20"/>
                <w:szCs w:val="20"/>
                <w:shd w:val="clear" w:color="auto" w:fill="FFFFFF"/>
              </w:rPr>
              <w:t>EEC</w:t>
            </w:r>
            <w:r w:rsidRPr="00831507">
              <w:rPr>
                <w:rFonts w:eastAsia="標楷體" w:cs="新細明體" w:hint="eastAsia"/>
                <w:color w:val="000000"/>
                <w:kern w:val="0"/>
                <w:sz w:val="20"/>
                <w:szCs w:val="20"/>
                <w:shd w:val="clear" w:color="auto" w:fill="FFFFFF"/>
              </w:rPr>
              <w:t>認證試</w:t>
            </w:r>
            <w:proofErr w:type="gramStart"/>
            <w:r w:rsidRPr="00831507">
              <w:rPr>
                <w:rFonts w:eastAsia="標楷體" w:cs="新細明體" w:hint="eastAsia"/>
                <w:color w:val="000000"/>
                <w:kern w:val="0"/>
                <w:sz w:val="20"/>
                <w:szCs w:val="20"/>
                <w:shd w:val="clear" w:color="auto" w:fill="FFFFFF"/>
              </w:rPr>
              <w:t>務</w:t>
            </w:r>
            <w:proofErr w:type="gramEnd"/>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2F77E0">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2F77E0">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r>
      <w:tr w:rsidR="00E2693C" w:rsidRPr="003368AD" w:rsidTr="00E2693C">
        <w:trPr>
          <w:trHeight w:val="391"/>
        </w:trPr>
        <w:tc>
          <w:tcPr>
            <w:tcW w:w="1132" w:type="dxa"/>
            <w:vMerge/>
            <w:tcBorders>
              <w:left w:val="single" w:sz="4" w:space="0" w:color="auto"/>
              <w:right w:val="single" w:sz="4" w:space="0" w:color="auto"/>
            </w:tcBorders>
            <w:vAlign w:val="center"/>
          </w:tcPr>
          <w:p w:rsidR="00E2693C" w:rsidRPr="003368AD" w:rsidRDefault="00E2693C"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E2693C" w:rsidRPr="00831507" w:rsidRDefault="00E2693C" w:rsidP="002F77E0">
            <w:pPr>
              <w:widowControl/>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12.</w:t>
            </w:r>
            <w:r w:rsidRPr="00831507">
              <w:rPr>
                <w:rFonts w:eastAsia="標楷體" w:cs="新細明體" w:hint="eastAsia"/>
                <w:color w:val="000000"/>
                <w:kern w:val="0"/>
                <w:sz w:val="20"/>
                <w:szCs w:val="20"/>
                <w:shd w:val="clear" w:color="auto" w:fill="FFFFFF"/>
              </w:rPr>
              <w:t>辦理</w:t>
            </w:r>
            <w:r w:rsidRPr="00831507">
              <w:rPr>
                <w:rFonts w:eastAsia="標楷體" w:cs="新細明體"/>
                <w:color w:val="000000"/>
                <w:kern w:val="0"/>
                <w:sz w:val="20"/>
                <w:szCs w:val="20"/>
                <w:shd w:val="clear" w:color="auto" w:fill="FFFFFF"/>
              </w:rPr>
              <w:t>ITE</w:t>
            </w:r>
            <w:r w:rsidRPr="00831507">
              <w:rPr>
                <w:rFonts w:eastAsia="標楷體" w:cs="新細明體" w:hint="eastAsia"/>
                <w:color w:val="000000"/>
                <w:kern w:val="0"/>
                <w:sz w:val="20"/>
                <w:szCs w:val="20"/>
                <w:shd w:val="clear" w:color="auto" w:fill="FFFFFF"/>
              </w:rPr>
              <w:t>資訊會考試</w:t>
            </w:r>
            <w:proofErr w:type="gramStart"/>
            <w:r w:rsidRPr="00831507">
              <w:rPr>
                <w:rFonts w:eastAsia="標楷體" w:cs="新細明體" w:hint="eastAsia"/>
                <w:color w:val="000000"/>
                <w:kern w:val="0"/>
                <w:sz w:val="20"/>
                <w:szCs w:val="20"/>
                <w:shd w:val="clear" w:color="auto" w:fill="FFFFFF"/>
              </w:rPr>
              <w:t>務</w:t>
            </w:r>
            <w:proofErr w:type="gramEnd"/>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2F77E0">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2F77E0">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r>
      <w:tr w:rsidR="00E2693C" w:rsidRPr="003368AD" w:rsidTr="00E2693C">
        <w:trPr>
          <w:trHeight w:val="391"/>
        </w:trPr>
        <w:tc>
          <w:tcPr>
            <w:tcW w:w="1132" w:type="dxa"/>
            <w:vMerge/>
            <w:tcBorders>
              <w:left w:val="single" w:sz="4" w:space="0" w:color="auto"/>
              <w:right w:val="single" w:sz="4" w:space="0" w:color="auto"/>
            </w:tcBorders>
            <w:vAlign w:val="center"/>
          </w:tcPr>
          <w:p w:rsidR="00E2693C" w:rsidRPr="003368AD" w:rsidRDefault="00E2693C"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E2693C" w:rsidRPr="00831507" w:rsidRDefault="00E2693C" w:rsidP="002F77E0">
            <w:pPr>
              <w:widowControl/>
              <w:ind w:leftChars="-1" w:left="222" w:hangingChars="112" w:hanging="224"/>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13.</w:t>
            </w:r>
            <w:r w:rsidRPr="00831507">
              <w:rPr>
                <w:rFonts w:eastAsia="標楷體" w:cs="新細明體" w:hint="eastAsia"/>
                <w:color w:val="000000"/>
                <w:kern w:val="0"/>
                <w:sz w:val="20"/>
                <w:szCs w:val="20"/>
                <w:shd w:val="clear" w:color="auto" w:fill="FFFFFF"/>
              </w:rPr>
              <w:t>承辦行政院勞工委員會委辦失業者職訓課程</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2F77E0">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2F77E0">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r>
      <w:tr w:rsidR="00E2693C" w:rsidRPr="003368AD" w:rsidTr="00E2693C">
        <w:trPr>
          <w:trHeight w:val="391"/>
        </w:trPr>
        <w:tc>
          <w:tcPr>
            <w:tcW w:w="1132" w:type="dxa"/>
            <w:vMerge/>
            <w:tcBorders>
              <w:left w:val="single" w:sz="4" w:space="0" w:color="auto"/>
              <w:right w:val="single" w:sz="4" w:space="0" w:color="auto"/>
            </w:tcBorders>
            <w:vAlign w:val="center"/>
          </w:tcPr>
          <w:p w:rsidR="00E2693C" w:rsidRPr="003368AD" w:rsidRDefault="00E2693C"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E2693C" w:rsidRPr="00831507" w:rsidRDefault="00E2693C" w:rsidP="002F77E0">
            <w:pPr>
              <w:widowControl/>
              <w:ind w:left="248" w:hangingChars="124" w:hanging="248"/>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14.</w:t>
            </w:r>
            <w:r w:rsidRPr="00831507">
              <w:rPr>
                <w:rFonts w:eastAsia="標楷體" w:cs="新細明體" w:hint="eastAsia"/>
                <w:color w:val="000000"/>
                <w:kern w:val="0"/>
                <w:sz w:val="20"/>
                <w:szCs w:val="20"/>
                <w:shd w:val="clear" w:color="auto" w:fill="FFFFFF"/>
              </w:rPr>
              <w:t>承辦行政院勞工委員會委辦在職勞工職訓課程</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2F77E0">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2F77E0">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r>
      <w:tr w:rsidR="00E2693C" w:rsidRPr="003368AD" w:rsidTr="00E2693C">
        <w:trPr>
          <w:trHeight w:val="391"/>
        </w:trPr>
        <w:tc>
          <w:tcPr>
            <w:tcW w:w="1132" w:type="dxa"/>
            <w:vMerge/>
            <w:tcBorders>
              <w:left w:val="single" w:sz="4" w:space="0" w:color="auto"/>
              <w:right w:val="single" w:sz="4" w:space="0" w:color="auto"/>
            </w:tcBorders>
            <w:vAlign w:val="center"/>
          </w:tcPr>
          <w:p w:rsidR="00E2693C" w:rsidRPr="003368AD" w:rsidRDefault="00E2693C"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E2693C" w:rsidRPr="00831507" w:rsidRDefault="00E2693C" w:rsidP="002F77E0">
            <w:pPr>
              <w:widowControl/>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15.</w:t>
            </w:r>
            <w:r w:rsidRPr="00831507">
              <w:rPr>
                <w:rFonts w:eastAsia="標楷體" w:cs="新細明體" w:hint="eastAsia"/>
                <w:color w:val="000000"/>
                <w:kern w:val="0"/>
                <w:sz w:val="20"/>
                <w:szCs w:val="20"/>
                <w:shd w:val="clear" w:color="auto" w:fill="FFFFFF"/>
              </w:rPr>
              <w:t>規劃並執行各類專業訓練課程</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2F77E0">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2F77E0">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r>
      <w:tr w:rsidR="00E2693C" w:rsidRPr="003368AD" w:rsidTr="00E2693C">
        <w:trPr>
          <w:trHeight w:val="391"/>
        </w:trPr>
        <w:tc>
          <w:tcPr>
            <w:tcW w:w="1132" w:type="dxa"/>
            <w:vMerge/>
            <w:tcBorders>
              <w:left w:val="single" w:sz="4" w:space="0" w:color="auto"/>
              <w:right w:val="single" w:sz="4" w:space="0" w:color="auto"/>
            </w:tcBorders>
            <w:vAlign w:val="center"/>
          </w:tcPr>
          <w:p w:rsidR="00E2693C" w:rsidRPr="003368AD" w:rsidRDefault="00E2693C" w:rsidP="00AA64E2">
            <w:pPr>
              <w:widowControl/>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E2693C" w:rsidRPr="00831507" w:rsidRDefault="00E2693C" w:rsidP="002F77E0">
            <w:pPr>
              <w:widowControl/>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16.</w:t>
            </w:r>
            <w:proofErr w:type="gramStart"/>
            <w:r w:rsidRPr="00831507">
              <w:rPr>
                <w:rFonts w:eastAsia="標楷體" w:cs="新細明體" w:hint="eastAsia"/>
                <w:color w:val="000000"/>
                <w:kern w:val="0"/>
                <w:sz w:val="20"/>
                <w:szCs w:val="20"/>
                <w:shd w:val="clear" w:color="auto" w:fill="FFFFFF"/>
              </w:rPr>
              <w:t>編製各課程</w:t>
            </w:r>
            <w:proofErr w:type="gramEnd"/>
            <w:r w:rsidRPr="00831507">
              <w:rPr>
                <w:rFonts w:eastAsia="標楷體" w:cs="新細明體" w:hint="eastAsia"/>
                <w:color w:val="000000"/>
                <w:kern w:val="0"/>
                <w:sz w:val="20"/>
                <w:szCs w:val="20"/>
                <w:shd w:val="clear" w:color="auto" w:fill="FFFFFF"/>
              </w:rPr>
              <w:t>班</w:t>
            </w:r>
            <w:proofErr w:type="gramStart"/>
            <w:r w:rsidRPr="00831507">
              <w:rPr>
                <w:rFonts w:eastAsia="標楷體" w:cs="新細明體" w:hint="eastAsia"/>
                <w:color w:val="000000"/>
                <w:kern w:val="0"/>
                <w:sz w:val="20"/>
                <w:szCs w:val="20"/>
                <w:shd w:val="clear" w:color="auto" w:fill="FFFFFF"/>
              </w:rPr>
              <w:t>務</w:t>
            </w:r>
            <w:proofErr w:type="gramEnd"/>
            <w:r w:rsidRPr="00831507">
              <w:rPr>
                <w:rFonts w:eastAsia="標楷體" w:cs="新細明體" w:hint="eastAsia"/>
                <w:color w:val="000000"/>
                <w:kern w:val="0"/>
                <w:sz w:val="20"/>
                <w:szCs w:val="20"/>
                <w:shd w:val="clear" w:color="auto" w:fill="FFFFFF"/>
              </w:rPr>
              <w:t>資料</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r>
      <w:tr w:rsidR="00E2693C" w:rsidRPr="003368AD" w:rsidTr="00E2693C">
        <w:trPr>
          <w:trHeight w:val="391"/>
        </w:trPr>
        <w:tc>
          <w:tcPr>
            <w:tcW w:w="1132" w:type="dxa"/>
            <w:vMerge/>
            <w:tcBorders>
              <w:left w:val="single" w:sz="4" w:space="0" w:color="auto"/>
              <w:right w:val="single" w:sz="4" w:space="0" w:color="auto"/>
            </w:tcBorders>
            <w:vAlign w:val="center"/>
          </w:tcPr>
          <w:p w:rsidR="00E2693C" w:rsidRPr="003368AD" w:rsidRDefault="00E2693C" w:rsidP="00AA64E2">
            <w:pPr>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E2693C" w:rsidRPr="00831507" w:rsidRDefault="00E2693C" w:rsidP="002F77E0">
            <w:pPr>
              <w:widowControl/>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17.</w:t>
            </w:r>
            <w:r w:rsidRPr="00831507">
              <w:rPr>
                <w:rFonts w:eastAsia="標楷體" w:cs="新細明體" w:hint="eastAsia"/>
                <w:color w:val="000000"/>
                <w:kern w:val="0"/>
                <w:sz w:val="20"/>
                <w:szCs w:val="20"/>
                <w:shd w:val="clear" w:color="auto" w:fill="FFFFFF"/>
              </w:rPr>
              <w:t>編製課程推廣文宣</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r>
      <w:tr w:rsidR="00E2693C" w:rsidRPr="003368AD" w:rsidTr="00631BDB">
        <w:trPr>
          <w:trHeight w:val="391"/>
        </w:trPr>
        <w:tc>
          <w:tcPr>
            <w:tcW w:w="1132" w:type="dxa"/>
            <w:vMerge/>
            <w:tcBorders>
              <w:left w:val="single" w:sz="4" w:space="0" w:color="auto"/>
              <w:right w:val="single" w:sz="4" w:space="0" w:color="auto"/>
            </w:tcBorders>
            <w:vAlign w:val="center"/>
          </w:tcPr>
          <w:p w:rsidR="00E2693C" w:rsidRPr="003368AD" w:rsidRDefault="00E2693C" w:rsidP="00AA64E2">
            <w:pPr>
              <w:rPr>
                <w:rFonts w:eastAsia="標楷體" w:cs="新細明體"/>
                <w:color w:val="000000"/>
                <w:kern w:val="0"/>
                <w:sz w:val="20"/>
                <w:szCs w:val="20"/>
                <w:shd w:val="clear" w:color="auto" w:fill="FFFFFF"/>
              </w:rPr>
            </w:pPr>
          </w:p>
        </w:tc>
        <w:tc>
          <w:tcPr>
            <w:tcW w:w="3081" w:type="dxa"/>
            <w:tcBorders>
              <w:top w:val="nil"/>
              <w:left w:val="nil"/>
              <w:bottom w:val="single" w:sz="4" w:space="0" w:color="auto"/>
              <w:right w:val="single" w:sz="4" w:space="0" w:color="auto"/>
            </w:tcBorders>
            <w:shd w:val="clear" w:color="auto" w:fill="auto"/>
            <w:vAlign w:val="center"/>
          </w:tcPr>
          <w:p w:rsidR="00E2693C" w:rsidRPr="00831507" w:rsidRDefault="00E2693C" w:rsidP="002F77E0">
            <w:pPr>
              <w:widowControl/>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1</w:t>
            </w:r>
            <w:r>
              <w:rPr>
                <w:rFonts w:eastAsia="標楷體" w:cs="新細明體"/>
                <w:color w:val="000000"/>
                <w:kern w:val="0"/>
                <w:sz w:val="20"/>
                <w:szCs w:val="20"/>
                <w:shd w:val="clear" w:color="auto" w:fill="FFFFFF"/>
              </w:rPr>
              <w:t>8</w:t>
            </w:r>
            <w:r w:rsidRPr="00831507">
              <w:rPr>
                <w:rFonts w:eastAsia="標楷體" w:cs="新細明體"/>
                <w:color w:val="000000"/>
                <w:kern w:val="0"/>
                <w:sz w:val="20"/>
                <w:szCs w:val="20"/>
                <w:shd w:val="clear" w:color="auto" w:fill="FFFFFF"/>
              </w:rPr>
              <w:t>.</w:t>
            </w:r>
            <w:r w:rsidRPr="00831507">
              <w:rPr>
                <w:rFonts w:eastAsia="標楷體" w:cs="新細明體" w:hint="eastAsia"/>
                <w:color w:val="000000"/>
                <w:kern w:val="0"/>
                <w:sz w:val="20"/>
                <w:szCs w:val="20"/>
                <w:shd w:val="clear" w:color="auto" w:fill="FFFFFF"/>
              </w:rPr>
              <w:t>寄送最新開課資訊</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1134" w:type="dxa"/>
            <w:tcBorders>
              <w:top w:val="nil"/>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r>
      <w:tr w:rsidR="00E2693C" w:rsidRPr="003368AD" w:rsidTr="00631BDB">
        <w:trPr>
          <w:trHeight w:val="391"/>
        </w:trPr>
        <w:tc>
          <w:tcPr>
            <w:tcW w:w="1132" w:type="dxa"/>
            <w:vMerge/>
            <w:tcBorders>
              <w:left w:val="single" w:sz="4" w:space="0" w:color="auto"/>
              <w:bottom w:val="single" w:sz="4" w:space="0" w:color="auto"/>
              <w:right w:val="single" w:sz="4" w:space="0" w:color="auto"/>
            </w:tcBorders>
            <w:vAlign w:val="center"/>
          </w:tcPr>
          <w:p w:rsidR="00E2693C" w:rsidRPr="003368AD" w:rsidRDefault="00E2693C" w:rsidP="00AA64E2">
            <w:pPr>
              <w:rPr>
                <w:rFonts w:eastAsia="標楷體" w:cs="新細明體"/>
                <w:color w:val="000000"/>
                <w:kern w:val="0"/>
                <w:sz w:val="20"/>
                <w:szCs w:val="20"/>
                <w:shd w:val="clear" w:color="auto" w:fill="FFFFFF"/>
              </w:rPr>
            </w:pPr>
          </w:p>
        </w:tc>
        <w:tc>
          <w:tcPr>
            <w:tcW w:w="3081" w:type="dxa"/>
            <w:tcBorders>
              <w:top w:val="single" w:sz="4" w:space="0" w:color="auto"/>
              <w:left w:val="nil"/>
              <w:bottom w:val="single" w:sz="4" w:space="0" w:color="auto"/>
              <w:right w:val="single" w:sz="4" w:space="0" w:color="auto"/>
            </w:tcBorders>
            <w:shd w:val="clear" w:color="auto" w:fill="auto"/>
            <w:vAlign w:val="center"/>
          </w:tcPr>
          <w:p w:rsidR="00E2693C" w:rsidRPr="00831507" w:rsidRDefault="00E2693C" w:rsidP="002F77E0">
            <w:pPr>
              <w:widowControl/>
              <w:rPr>
                <w:rFonts w:eastAsia="標楷體" w:cs="新細明體"/>
                <w:color w:val="000000"/>
                <w:kern w:val="0"/>
                <w:sz w:val="20"/>
                <w:szCs w:val="20"/>
                <w:shd w:val="clear" w:color="auto" w:fill="FFFFFF"/>
              </w:rPr>
            </w:pPr>
            <w:r w:rsidRPr="00831507">
              <w:rPr>
                <w:rFonts w:eastAsia="標楷體" w:cs="新細明體"/>
                <w:color w:val="000000"/>
                <w:kern w:val="0"/>
                <w:sz w:val="20"/>
                <w:szCs w:val="20"/>
                <w:shd w:val="clear" w:color="auto" w:fill="FFFFFF"/>
              </w:rPr>
              <w:t>1</w:t>
            </w:r>
            <w:r>
              <w:rPr>
                <w:rFonts w:eastAsia="標楷體" w:cs="新細明體"/>
                <w:color w:val="000000"/>
                <w:kern w:val="0"/>
                <w:sz w:val="20"/>
                <w:szCs w:val="20"/>
                <w:shd w:val="clear" w:color="auto" w:fill="FFFFFF"/>
              </w:rPr>
              <w:t>9</w:t>
            </w:r>
            <w:r w:rsidRPr="00831507">
              <w:rPr>
                <w:rFonts w:eastAsia="標楷體" w:cs="新細明體"/>
                <w:color w:val="000000"/>
                <w:kern w:val="0"/>
                <w:sz w:val="20"/>
                <w:szCs w:val="20"/>
                <w:shd w:val="clear" w:color="auto" w:fill="FFFFFF"/>
              </w:rPr>
              <w:t>.</w:t>
            </w:r>
            <w:r w:rsidRPr="00831507">
              <w:rPr>
                <w:rFonts w:eastAsia="標楷體" w:cs="新細明體" w:hint="eastAsia"/>
                <w:color w:val="000000"/>
                <w:kern w:val="0"/>
                <w:sz w:val="20"/>
                <w:szCs w:val="20"/>
                <w:shd w:val="clear" w:color="auto" w:fill="FFFFFF"/>
              </w:rPr>
              <w:t>推動社區服務學習課程</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Pr>
                <w:rFonts w:eastAsia="標楷體" w:cs="新細明體" w:hint="eastAsia"/>
                <w:color w:val="000000"/>
                <w:kern w:val="0"/>
                <w:sz w:val="20"/>
                <w:szCs w:val="20"/>
                <w:shd w:val="clear" w:color="auto" w:fill="FFFFFF"/>
              </w:rPr>
              <w:t>擬辦</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Pr>
                <w:rFonts w:eastAsia="標楷體" w:cs="新細明體" w:hint="eastAsia"/>
                <w:color w:val="000000"/>
                <w:kern w:val="0"/>
                <w:sz w:val="20"/>
                <w:szCs w:val="20"/>
                <w:shd w:val="clear" w:color="auto" w:fill="FFFFFF"/>
              </w:rPr>
              <w:t>審核</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r>
              <w:rPr>
                <w:rFonts w:eastAsia="標楷體" w:cs="新細明體" w:hint="eastAsia"/>
                <w:color w:val="000000"/>
                <w:kern w:val="0"/>
                <w:sz w:val="20"/>
                <w:szCs w:val="20"/>
                <w:shd w:val="clear" w:color="auto" w:fill="FFFFFF"/>
              </w:rPr>
              <w:t>核定</w:t>
            </w: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745" w:type="dxa"/>
            <w:tcBorders>
              <w:top w:val="single" w:sz="4" w:space="0" w:color="auto"/>
              <w:left w:val="nil"/>
              <w:bottom w:val="single" w:sz="4" w:space="0" w:color="auto"/>
              <w:right w:val="single" w:sz="4" w:space="0" w:color="auto"/>
            </w:tcBorders>
            <w:shd w:val="clear" w:color="auto" w:fill="auto"/>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693C" w:rsidRPr="003368AD" w:rsidRDefault="00E2693C" w:rsidP="00AA64E2">
            <w:pPr>
              <w:widowControl/>
              <w:jc w:val="center"/>
              <w:rPr>
                <w:rFonts w:eastAsia="標楷體" w:cs="新細明體"/>
                <w:color w:val="000000"/>
                <w:kern w:val="0"/>
                <w:sz w:val="20"/>
                <w:szCs w:val="20"/>
                <w:shd w:val="clear" w:color="auto" w:fill="FFFFFF"/>
              </w:rPr>
            </w:pPr>
          </w:p>
        </w:tc>
      </w:tr>
    </w:tbl>
    <w:p w:rsidR="00BF6C06" w:rsidRPr="003368AD" w:rsidRDefault="00BF6C06" w:rsidP="00C17BDB">
      <w:pPr>
        <w:pStyle w:val="1"/>
        <w:jc w:val="left"/>
        <w:rPr>
          <w:rFonts w:ascii="Times New Roman" w:hAnsi="Times New Roman"/>
          <w:color w:val="000000"/>
          <w:shd w:val="clear" w:color="auto" w:fill="FFFFFF"/>
        </w:rPr>
      </w:pPr>
    </w:p>
    <w:p w:rsidR="009876C9" w:rsidRPr="003368AD" w:rsidRDefault="00BF6C06" w:rsidP="00C17BDB">
      <w:pPr>
        <w:pStyle w:val="1"/>
        <w:rPr>
          <w:rFonts w:ascii="Times New Roman" w:hAnsi="Times New Roman"/>
          <w:color w:val="000000"/>
          <w:shd w:val="clear" w:color="auto" w:fill="FFFFFF"/>
        </w:rPr>
      </w:pPr>
      <w:r w:rsidRPr="003368AD">
        <w:rPr>
          <w:rFonts w:ascii="Times New Roman" w:hAnsi="Times New Roman"/>
          <w:color w:val="000000"/>
          <w:shd w:val="clear" w:color="auto" w:fill="FFFFFF"/>
        </w:rPr>
        <w:br w:type="page"/>
      </w:r>
      <w:bookmarkStart w:id="42" w:name="_Toc317596130"/>
      <w:bookmarkStart w:id="43" w:name="_Toc319596305"/>
      <w:r w:rsidR="00EC611D" w:rsidRPr="003368AD">
        <w:rPr>
          <w:rFonts w:ascii="Times New Roman" w:hAnsi="Times New Roman" w:hint="eastAsia"/>
          <w:color w:val="000000"/>
          <w:shd w:val="clear" w:color="auto" w:fill="FFFFFF"/>
        </w:rPr>
        <w:lastRenderedPageBreak/>
        <w:t>職</w:t>
      </w:r>
      <w:proofErr w:type="gramStart"/>
      <w:r w:rsidR="00EC611D" w:rsidRPr="003368AD">
        <w:rPr>
          <w:rFonts w:ascii="Times New Roman" w:hAnsi="Times New Roman" w:hint="eastAsia"/>
          <w:color w:val="000000"/>
          <w:shd w:val="clear" w:color="auto" w:fill="FFFFFF"/>
        </w:rPr>
        <w:t>涯</w:t>
      </w:r>
      <w:proofErr w:type="gramEnd"/>
      <w:r w:rsidR="00EC611D" w:rsidRPr="003368AD">
        <w:rPr>
          <w:rFonts w:ascii="Times New Roman" w:hAnsi="Times New Roman" w:hint="eastAsia"/>
          <w:color w:val="000000"/>
          <w:shd w:val="clear" w:color="auto" w:fill="FFFFFF"/>
        </w:rPr>
        <w:t>發展</w:t>
      </w:r>
      <w:r w:rsidR="009876C9" w:rsidRPr="003368AD">
        <w:rPr>
          <w:rFonts w:ascii="Times New Roman" w:hAnsi="Times New Roman" w:hint="eastAsia"/>
          <w:color w:val="000000"/>
          <w:shd w:val="clear" w:color="auto" w:fill="FFFFFF"/>
        </w:rPr>
        <w:t>暨</w:t>
      </w:r>
      <w:r w:rsidR="00EC611D" w:rsidRPr="003368AD">
        <w:rPr>
          <w:rFonts w:ascii="Times New Roman" w:hAnsi="Times New Roman" w:hint="eastAsia"/>
          <w:color w:val="000000"/>
          <w:shd w:val="clear" w:color="auto" w:fill="FFFFFF"/>
        </w:rPr>
        <w:t>校友</w:t>
      </w:r>
      <w:r w:rsidR="009876C9" w:rsidRPr="003368AD">
        <w:rPr>
          <w:rFonts w:ascii="Times New Roman" w:hAnsi="Times New Roman" w:hint="eastAsia"/>
          <w:color w:val="000000"/>
          <w:shd w:val="clear" w:color="auto" w:fill="FFFFFF"/>
        </w:rPr>
        <w:t>服務中心分層負責明細表</w:t>
      </w:r>
      <w:bookmarkEnd w:id="42"/>
      <w:bookmarkEnd w:id="43"/>
    </w:p>
    <w:tbl>
      <w:tblPr>
        <w:tblW w:w="893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544"/>
        <w:gridCol w:w="680"/>
        <w:gridCol w:w="680"/>
        <w:gridCol w:w="681"/>
        <w:gridCol w:w="680"/>
        <w:gridCol w:w="681"/>
        <w:gridCol w:w="992"/>
      </w:tblGrid>
      <w:tr w:rsidR="00F11422" w:rsidRPr="003368AD" w:rsidTr="003B4002">
        <w:trPr>
          <w:cantSplit/>
          <w:trHeight w:val="397"/>
          <w:tblHeader/>
        </w:trPr>
        <w:tc>
          <w:tcPr>
            <w:tcW w:w="4536" w:type="dxa"/>
            <w:gridSpan w:val="2"/>
            <w:vAlign w:val="center"/>
          </w:tcPr>
          <w:p w:rsidR="00F11422" w:rsidRPr="003368AD" w:rsidRDefault="00F11422" w:rsidP="005B19E7">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業務項目</w:t>
            </w:r>
          </w:p>
        </w:tc>
        <w:tc>
          <w:tcPr>
            <w:tcW w:w="3402" w:type="dxa"/>
            <w:gridSpan w:val="5"/>
            <w:vAlign w:val="center"/>
          </w:tcPr>
          <w:p w:rsidR="00F11422" w:rsidRPr="003368AD" w:rsidRDefault="00F11422" w:rsidP="005B19E7">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權責劃分</w:t>
            </w:r>
          </w:p>
        </w:tc>
        <w:tc>
          <w:tcPr>
            <w:tcW w:w="992" w:type="dxa"/>
            <w:vAlign w:val="center"/>
          </w:tcPr>
          <w:p w:rsidR="00F11422" w:rsidRPr="003368AD" w:rsidRDefault="00F11422" w:rsidP="005B19E7">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備註</w:t>
            </w:r>
          </w:p>
        </w:tc>
      </w:tr>
      <w:tr w:rsidR="003B4002" w:rsidRPr="003368AD" w:rsidTr="003B4002">
        <w:trPr>
          <w:cantSplit/>
          <w:trHeight w:val="375"/>
          <w:tblHeader/>
        </w:trPr>
        <w:tc>
          <w:tcPr>
            <w:tcW w:w="992" w:type="dxa"/>
            <w:vAlign w:val="center"/>
          </w:tcPr>
          <w:p w:rsidR="003B4002" w:rsidRPr="003368AD" w:rsidRDefault="003B4002" w:rsidP="005B19E7">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項目</w:t>
            </w:r>
          </w:p>
        </w:tc>
        <w:tc>
          <w:tcPr>
            <w:tcW w:w="3544" w:type="dxa"/>
            <w:vAlign w:val="center"/>
          </w:tcPr>
          <w:p w:rsidR="003B4002" w:rsidRPr="003368AD" w:rsidRDefault="003B4002" w:rsidP="005B19E7">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業務內容</w:t>
            </w:r>
          </w:p>
        </w:tc>
        <w:tc>
          <w:tcPr>
            <w:tcW w:w="680" w:type="dxa"/>
          </w:tcPr>
          <w:p w:rsidR="003B4002" w:rsidRPr="003368AD" w:rsidRDefault="003B4002" w:rsidP="005B19E7">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承辦人</w:t>
            </w:r>
          </w:p>
        </w:tc>
        <w:tc>
          <w:tcPr>
            <w:tcW w:w="680" w:type="dxa"/>
            <w:vAlign w:val="center"/>
          </w:tcPr>
          <w:p w:rsidR="003B4002" w:rsidRDefault="003B4002" w:rsidP="005B19E7">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二</w:t>
            </w:r>
            <w:r w:rsidRPr="003368AD">
              <w:rPr>
                <w:rFonts w:eastAsia="標楷體" w:hint="eastAsia"/>
                <w:color w:val="000000"/>
                <w:sz w:val="20"/>
                <w:szCs w:val="20"/>
                <w:shd w:val="clear" w:color="auto" w:fill="FFFFFF"/>
              </w:rPr>
              <w:t>級</w:t>
            </w:r>
          </w:p>
          <w:p w:rsidR="003B4002" w:rsidRPr="003368AD" w:rsidRDefault="003B4002" w:rsidP="005B19E7">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主管</w:t>
            </w:r>
          </w:p>
        </w:tc>
        <w:tc>
          <w:tcPr>
            <w:tcW w:w="681" w:type="dxa"/>
            <w:vAlign w:val="center"/>
          </w:tcPr>
          <w:p w:rsidR="003B4002" w:rsidRPr="003368AD" w:rsidRDefault="003B4002" w:rsidP="003B400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主任</w:t>
            </w:r>
          </w:p>
        </w:tc>
        <w:tc>
          <w:tcPr>
            <w:tcW w:w="680" w:type="dxa"/>
            <w:vAlign w:val="center"/>
          </w:tcPr>
          <w:p w:rsidR="003B4002" w:rsidRDefault="003B4002" w:rsidP="003B400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3B4002" w:rsidRPr="003368AD" w:rsidRDefault="003B4002" w:rsidP="003B400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681" w:type="dxa"/>
            <w:vAlign w:val="center"/>
          </w:tcPr>
          <w:p w:rsidR="003B4002" w:rsidRPr="003368AD" w:rsidRDefault="003B4002" w:rsidP="005B19E7">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校長</w:t>
            </w:r>
          </w:p>
        </w:tc>
        <w:tc>
          <w:tcPr>
            <w:tcW w:w="992" w:type="dxa"/>
            <w:vAlign w:val="center"/>
          </w:tcPr>
          <w:p w:rsidR="003B4002" w:rsidRPr="003368AD" w:rsidRDefault="003B4002" w:rsidP="005B19E7">
            <w:pPr>
              <w:jc w:val="center"/>
              <w:rPr>
                <w:rFonts w:eastAsia="標楷體"/>
                <w:color w:val="000000"/>
                <w:sz w:val="20"/>
                <w:szCs w:val="20"/>
                <w:shd w:val="clear" w:color="auto" w:fill="FFFFFF"/>
              </w:rPr>
            </w:pPr>
          </w:p>
        </w:tc>
      </w:tr>
      <w:tr w:rsidR="003B4002" w:rsidRPr="003368AD" w:rsidTr="00DF7FE2">
        <w:trPr>
          <w:cantSplit/>
          <w:trHeight w:val="362"/>
        </w:trPr>
        <w:tc>
          <w:tcPr>
            <w:tcW w:w="992" w:type="dxa"/>
            <w:vMerge w:val="restart"/>
            <w:vAlign w:val="center"/>
          </w:tcPr>
          <w:p w:rsidR="003B4002" w:rsidRPr="003368AD" w:rsidRDefault="003B4002" w:rsidP="005B19E7">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一般業務</w:t>
            </w:r>
          </w:p>
        </w:tc>
        <w:tc>
          <w:tcPr>
            <w:tcW w:w="3544" w:type="dxa"/>
          </w:tcPr>
          <w:p w:rsidR="003B4002" w:rsidRPr="003368AD" w:rsidRDefault="003B4002" w:rsidP="00CC3B36">
            <w:pPr>
              <w:ind w:left="150" w:hangingChars="75" w:hanging="15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本中心相關業務之規劃及監督執行</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680" w:type="dxa"/>
            <w:vAlign w:val="center"/>
          </w:tcPr>
          <w:p w:rsidR="003B4002" w:rsidRPr="003368AD" w:rsidRDefault="00DF7FE2"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92" w:type="dxa"/>
            <w:vAlign w:val="center"/>
          </w:tcPr>
          <w:p w:rsidR="003B4002" w:rsidRPr="003368AD" w:rsidRDefault="003B4002" w:rsidP="00CC3B36">
            <w:pPr>
              <w:rPr>
                <w:rFonts w:eastAsia="標楷體"/>
                <w:color w:val="000000"/>
                <w:sz w:val="20"/>
                <w:szCs w:val="20"/>
                <w:shd w:val="clear" w:color="auto" w:fill="FFFFFF"/>
              </w:rPr>
            </w:pPr>
          </w:p>
        </w:tc>
      </w:tr>
      <w:tr w:rsidR="003B4002" w:rsidRPr="003368AD" w:rsidTr="00DF7FE2">
        <w:trPr>
          <w:cantSplit/>
          <w:trHeight w:val="375"/>
        </w:trPr>
        <w:tc>
          <w:tcPr>
            <w:tcW w:w="992" w:type="dxa"/>
            <w:vMerge/>
            <w:vAlign w:val="center"/>
          </w:tcPr>
          <w:p w:rsidR="003B4002" w:rsidRPr="003368AD" w:rsidRDefault="003B4002" w:rsidP="005B19E7">
            <w:pPr>
              <w:jc w:val="center"/>
              <w:rPr>
                <w:rFonts w:eastAsia="標楷體"/>
                <w:color w:val="000000"/>
                <w:sz w:val="20"/>
                <w:szCs w:val="20"/>
                <w:shd w:val="clear" w:color="auto" w:fill="FFFFFF"/>
              </w:rPr>
            </w:pPr>
          </w:p>
        </w:tc>
        <w:tc>
          <w:tcPr>
            <w:tcW w:w="3544" w:type="dxa"/>
          </w:tcPr>
          <w:p w:rsidR="003B4002" w:rsidRPr="003368AD" w:rsidRDefault="003B4002" w:rsidP="00CC3B36">
            <w:pPr>
              <w:ind w:left="162" w:hangingChars="81" w:hanging="16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擬定本中心方針及規劃本中心中、長程發展計畫</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680" w:type="dxa"/>
            <w:vAlign w:val="center"/>
          </w:tcPr>
          <w:p w:rsidR="003B4002" w:rsidRPr="003368AD" w:rsidRDefault="00DF7FE2"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vAlign w:val="center"/>
          </w:tcPr>
          <w:p w:rsidR="003B4002" w:rsidRPr="003368AD" w:rsidRDefault="003B4002" w:rsidP="005B19E7">
            <w:pPr>
              <w:jc w:val="center"/>
              <w:rPr>
                <w:rFonts w:eastAsia="標楷體"/>
                <w:color w:val="000000"/>
                <w:sz w:val="20"/>
                <w:szCs w:val="20"/>
                <w:shd w:val="clear" w:color="auto" w:fill="FFFFFF"/>
              </w:rPr>
            </w:pPr>
          </w:p>
        </w:tc>
        <w:tc>
          <w:tcPr>
            <w:tcW w:w="3544" w:type="dxa"/>
          </w:tcPr>
          <w:p w:rsidR="003B4002" w:rsidRPr="003368AD" w:rsidRDefault="003B4002" w:rsidP="00CC3B36">
            <w:pPr>
              <w:ind w:left="162" w:hangingChars="81" w:hanging="16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本中心</w:t>
            </w:r>
            <w:r w:rsidRPr="003368AD">
              <w:rPr>
                <w:rFonts w:eastAsia="標楷體"/>
                <w:color w:val="000000"/>
                <w:sz w:val="20"/>
                <w:szCs w:val="20"/>
                <w:shd w:val="clear" w:color="auto" w:fill="FFFFFF"/>
              </w:rPr>
              <w:t>年度工作計畫之擬定、</w:t>
            </w:r>
            <w:r w:rsidRPr="003368AD">
              <w:rPr>
                <w:rFonts w:eastAsia="標楷體" w:hint="eastAsia"/>
                <w:color w:val="000000"/>
                <w:sz w:val="20"/>
                <w:szCs w:val="20"/>
                <w:shd w:val="clear" w:color="auto" w:fill="FFFFFF"/>
              </w:rPr>
              <w:t>監督</w:t>
            </w:r>
            <w:r w:rsidRPr="003368AD">
              <w:rPr>
                <w:rFonts w:eastAsia="標楷體"/>
                <w:color w:val="000000"/>
                <w:sz w:val="20"/>
                <w:szCs w:val="20"/>
                <w:shd w:val="clear" w:color="auto" w:fill="FFFFFF"/>
              </w:rPr>
              <w:t>執行與考核</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680" w:type="dxa"/>
            <w:vAlign w:val="center"/>
          </w:tcPr>
          <w:p w:rsidR="003B4002" w:rsidRPr="003368AD" w:rsidRDefault="00DF7FE2"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vAlign w:val="center"/>
          </w:tcPr>
          <w:p w:rsidR="003B4002" w:rsidRPr="003368AD" w:rsidRDefault="003B4002" w:rsidP="005B19E7">
            <w:pPr>
              <w:jc w:val="center"/>
              <w:rPr>
                <w:rFonts w:eastAsia="標楷體"/>
                <w:color w:val="000000"/>
                <w:sz w:val="20"/>
                <w:szCs w:val="20"/>
                <w:shd w:val="clear" w:color="auto" w:fill="FFFFFF"/>
              </w:rPr>
            </w:pPr>
          </w:p>
        </w:tc>
        <w:tc>
          <w:tcPr>
            <w:tcW w:w="3544" w:type="dxa"/>
          </w:tcPr>
          <w:p w:rsidR="003B4002" w:rsidRPr="003368AD" w:rsidRDefault="003B4002" w:rsidP="00CC3B36">
            <w:pPr>
              <w:ind w:left="162" w:hangingChars="81" w:hanging="16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本中心</w:t>
            </w:r>
            <w:r w:rsidRPr="003368AD">
              <w:rPr>
                <w:rFonts w:eastAsia="標楷體"/>
                <w:color w:val="000000"/>
                <w:sz w:val="20"/>
                <w:szCs w:val="20"/>
                <w:shd w:val="clear" w:color="auto" w:fill="FFFFFF"/>
              </w:rPr>
              <w:t>年度預算編列</w:t>
            </w:r>
            <w:r w:rsidRPr="003368AD">
              <w:rPr>
                <w:rFonts w:eastAsia="標楷體" w:hint="eastAsia"/>
                <w:color w:val="000000"/>
                <w:sz w:val="20"/>
                <w:szCs w:val="20"/>
                <w:shd w:val="clear" w:color="auto" w:fill="FFFFFF"/>
              </w:rPr>
              <w:t>及人事考核</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680" w:type="dxa"/>
            <w:vAlign w:val="center"/>
          </w:tcPr>
          <w:p w:rsidR="003B4002" w:rsidRPr="003368AD" w:rsidRDefault="00DF7FE2"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92" w:type="dxa"/>
            <w:vAlign w:val="center"/>
          </w:tcPr>
          <w:p w:rsidR="003B4002" w:rsidRPr="003368AD" w:rsidRDefault="003B4002" w:rsidP="00CC3B36">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會會計室及人事室</w:t>
            </w:r>
          </w:p>
        </w:tc>
      </w:tr>
      <w:tr w:rsidR="003B4002" w:rsidRPr="003368AD" w:rsidTr="00DF7FE2">
        <w:trPr>
          <w:cantSplit/>
          <w:trHeight w:val="375"/>
        </w:trPr>
        <w:tc>
          <w:tcPr>
            <w:tcW w:w="992" w:type="dxa"/>
            <w:vAlign w:val="center"/>
          </w:tcPr>
          <w:p w:rsidR="003B4002" w:rsidRPr="003368AD" w:rsidRDefault="003B4002" w:rsidP="005B19E7">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階段任務</w:t>
            </w:r>
          </w:p>
        </w:tc>
        <w:tc>
          <w:tcPr>
            <w:tcW w:w="3544" w:type="dxa"/>
          </w:tcPr>
          <w:p w:rsidR="003B4002" w:rsidRPr="003368AD" w:rsidRDefault="003B4002" w:rsidP="00CC3B36">
            <w:pPr>
              <w:ind w:left="1"/>
              <w:jc w:val="both"/>
              <w:rPr>
                <w:rFonts w:eastAsia="標楷體"/>
                <w:color w:val="000000"/>
                <w:sz w:val="20"/>
                <w:szCs w:val="20"/>
                <w:shd w:val="clear" w:color="auto" w:fill="FFFFFF"/>
              </w:rPr>
            </w:pPr>
            <w:r w:rsidRPr="003368AD">
              <w:rPr>
                <w:rFonts w:eastAsia="標楷體"/>
                <w:color w:val="000000"/>
                <w:sz w:val="20"/>
                <w:szCs w:val="20"/>
                <w:shd w:val="clear" w:color="auto" w:fill="FFFFFF"/>
              </w:rPr>
              <w:t>校長、副校長及主任秘書交辦之事項</w:t>
            </w:r>
            <w:r w:rsidRPr="003368AD">
              <w:rPr>
                <w:rFonts w:eastAsia="標楷體" w:hint="eastAsia"/>
                <w:color w:val="000000"/>
                <w:sz w:val="20"/>
                <w:szCs w:val="20"/>
                <w:shd w:val="clear" w:color="auto" w:fill="FFFFFF"/>
              </w:rPr>
              <w:t>規劃及監督推動</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680" w:type="dxa"/>
            <w:vAlign w:val="center"/>
          </w:tcPr>
          <w:p w:rsidR="003B4002" w:rsidRPr="003368AD" w:rsidRDefault="00DF7FE2"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val="restart"/>
            <w:vAlign w:val="center"/>
          </w:tcPr>
          <w:p w:rsidR="003B4002" w:rsidRPr="003368AD" w:rsidRDefault="003B4002" w:rsidP="005B19E7">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業務規章</w:t>
            </w:r>
          </w:p>
        </w:tc>
        <w:tc>
          <w:tcPr>
            <w:tcW w:w="3544" w:type="dxa"/>
          </w:tcPr>
          <w:p w:rsidR="003B4002" w:rsidRPr="003368AD" w:rsidRDefault="003B4002" w:rsidP="00CC3B36">
            <w:pPr>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color w:val="000000"/>
                <w:sz w:val="20"/>
                <w:szCs w:val="20"/>
                <w:shd w:val="clear" w:color="auto" w:fill="FFFFFF"/>
              </w:rPr>
              <w:t>擬定計畫相關法規</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680" w:type="dxa"/>
            <w:vAlign w:val="center"/>
          </w:tcPr>
          <w:p w:rsidR="003B4002" w:rsidRPr="003368AD" w:rsidRDefault="00DF7FE2"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vAlign w:val="center"/>
          </w:tcPr>
          <w:p w:rsidR="003B4002" w:rsidRPr="003368AD" w:rsidRDefault="003B4002" w:rsidP="005B19E7">
            <w:pPr>
              <w:jc w:val="center"/>
              <w:rPr>
                <w:rFonts w:eastAsia="標楷體"/>
                <w:color w:val="000000"/>
                <w:sz w:val="20"/>
                <w:szCs w:val="20"/>
                <w:shd w:val="clear" w:color="auto" w:fill="FFFFFF"/>
              </w:rPr>
            </w:pPr>
          </w:p>
        </w:tc>
        <w:tc>
          <w:tcPr>
            <w:tcW w:w="3544" w:type="dxa"/>
          </w:tcPr>
          <w:p w:rsidR="003B4002" w:rsidRPr="003368AD" w:rsidRDefault="003B4002" w:rsidP="00CC3B36">
            <w:pPr>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color w:val="000000"/>
                <w:sz w:val="20"/>
                <w:szCs w:val="20"/>
                <w:shd w:val="clear" w:color="auto" w:fill="FFFFFF"/>
              </w:rPr>
              <w:t>擬定實習及就業相關法規</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680" w:type="dxa"/>
            <w:vAlign w:val="center"/>
          </w:tcPr>
          <w:p w:rsidR="003B4002" w:rsidRPr="003368AD" w:rsidRDefault="00DF7FE2"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vAlign w:val="center"/>
          </w:tcPr>
          <w:p w:rsidR="003B4002" w:rsidRPr="003368AD" w:rsidRDefault="003B4002" w:rsidP="005B19E7">
            <w:pPr>
              <w:jc w:val="center"/>
              <w:rPr>
                <w:rFonts w:eastAsia="標楷體"/>
                <w:color w:val="000000"/>
                <w:sz w:val="20"/>
                <w:szCs w:val="20"/>
                <w:shd w:val="clear" w:color="auto" w:fill="FFFFFF"/>
              </w:rPr>
            </w:pPr>
          </w:p>
        </w:tc>
        <w:tc>
          <w:tcPr>
            <w:tcW w:w="3544" w:type="dxa"/>
          </w:tcPr>
          <w:p w:rsidR="003B4002" w:rsidRPr="003368AD" w:rsidRDefault="003B4002" w:rsidP="00CC3B36">
            <w:pPr>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擬定年度業務工作計畫</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680" w:type="dxa"/>
            <w:vAlign w:val="center"/>
          </w:tcPr>
          <w:p w:rsidR="003B4002" w:rsidRPr="003368AD" w:rsidRDefault="00DF7FE2"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493"/>
        </w:trPr>
        <w:tc>
          <w:tcPr>
            <w:tcW w:w="992" w:type="dxa"/>
            <w:vMerge w:val="restart"/>
            <w:vAlign w:val="center"/>
          </w:tcPr>
          <w:p w:rsidR="003B4002" w:rsidRPr="003368AD" w:rsidRDefault="003B4002" w:rsidP="009D5955">
            <w:pPr>
              <w:ind w:right="113"/>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校友服務</w:t>
            </w:r>
          </w:p>
        </w:tc>
        <w:tc>
          <w:tcPr>
            <w:tcW w:w="3544" w:type="dxa"/>
          </w:tcPr>
          <w:p w:rsidR="003B4002" w:rsidRPr="003368AD" w:rsidRDefault="003B4002" w:rsidP="00CC3B36">
            <w:pPr>
              <w:widowControl/>
              <w:shd w:val="clear" w:color="auto" w:fill="FFFFFF"/>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1.</w:t>
            </w:r>
            <w:r w:rsidRPr="003368AD">
              <w:rPr>
                <w:rFonts w:eastAsia="標楷體" w:cs="新細明體"/>
                <w:color w:val="000000"/>
                <w:kern w:val="0"/>
                <w:sz w:val="20"/>
                <w:szCs w:val="20"/>
                <w:shd w:val="clear" w:color="auto" w:fill="FFFFFF"/>
              </w:rPr>
              <w:t>推動成立各系校友會及縣市校友會</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680" w:type="dxa"/>
            <w:vAlign w:val="center"/>
          </w:tcPr>
          <w:p w:rsidR="003B4002" w:rsidRPr="003368AD" w:rsidRDefault="00DF7FE2"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567"/>
        </w:trPr>
        <w:tc>
          <w:tcPr>
            <w:tcW w:w="992" w:type="dxa"/>
            <w:vMerge/>
            <w:vAlign w:val="center"/>
          </w:tcPr>
          <w:p w:rsidR="003B4002" w:rsidRPr="003368AD" w:rsidRDefault="003B4002" w:rsidP="005B19E7">
            <w:pPr>
              <w:ind w:left="113" w:right="113"/>
              <w:jc w:val="center"/>
              <w:rPr>
                <w:rFonts w:eastAsia="標楷體"/>
                <w:color w:val="000000"/>
                <w:sz w:val="20"/>
                <w:szCs w:val="20"/>
                <w:shd w:val="clear" w:color="auto" w:fill="FFFFFF"/>
              </w:rPr>
            </w:pPr>
          </w:p>
        </w:tc>
        <w:tc>
          <w:tcPr>
            <w:tcW w:w="3544" w:type="dxa"/>
          </w:tcPr>
          <w:p w:rsidR="003B4002" w:rsidRPr="003368AD" w:rsidRDefault="003B4002" w:rsidP="00CC3B36">
            <w:pPr>
              <w:widowControl/>
              <w:shd w:val="clear" w:color="auto" w:fill="FFFFFF"/>
              <w:ind w:left="200" w:hangingChars="100" w:hanging="200"/>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2.</w:t>
            </w:r>
            <w:r w:rsidRPr="003368AD">
              <w:rPr>
                <w:rFonts w:eastAsia="標楷體" w:cs="新細明體"/>
                <w:color w:val="000000"/>
                <w:kern w:val="0"/>
                <w:sz w:val="20"/>
                <w:szCs w:val="20"/>
                <w:shd w:val="clear" w:color="auto" w:fill="FFFFFF"/>
              </w:rPr>
              <w:t>校友通訊資料檔案之建立、更新、查詢與運用事項</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680" w:type="dxa"/>
            <w:vAlign w:val="center"/>
          </w:tcPr>
          <w:p w:rsidR="003B4002" w:rsidRPr="003368AD" w:rsidRDefault="003B4002" w:rsidP="00DF7FE2">
            <w:pPr>
              <w:jc w:val="center"/>
              <w:rPr>
                <w:rFonts w:eastAsia="標楷體"/>
                <w:color w:val="000000"/>
                <w:sz w:val="20"/>
                <w:szCs w:val="20"/>
                <w:shd w:val="clear" w:color="auto" w:fill="FFFFFF"/>
              </w:rPr>
            </w:pP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textDirection w:val="tbRlV"/>
            <w:vAlign w:val="center"/>
          </w:tcPr>
          <w:p w:rsidR="003B4002" w:rsidRPr="003368AD" w:rsidRDefault="003B4002" w:rsidP="005B19E7">
            <w:pPr>
              <w:ind w:left="113" w:right="113"/>
              <w:jc w:val="center"/>
              <w:rPr>
                <w:rFonts w:eastAsia="標楷體"/>
                <w:color w:val="000000"/>
                <w:sz w:val="20"/>
                <w:szCs w:val="20"/>
                <w:shd w:val="clear" w:color="auto" w:fill="FFFFFF"/>
              </w:rPr>
            </w:pPr>
          </w:p>
        </w:tc>
        <w:tc>
          <w:tcPr>
            <w:tcW w:w="3544" w:type="dxa"/>
          </w:tcPr>
          <w:p w:rsidR="003B4002" w:rsidRPr="003368AD" w:rsidRDefault="003B4002" w:rsidP="00CC3B36">
            <w:pPr>
              <w:widowControl/>
              <w:shd w:val="clear" w:color="auto" w:fill="FFFFFF"/>
              <w:ind w:left="200" w:hangingChars="100" w:hanging="200"/>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3.</w:t>
            </w:r>
            <w:r w:rsidRPr="003368AD">
              <w:rPr>
                <w:rFonts w:eastAsia="標楷體" w:cs="新細明體"/>
                <w:color w:val="000000"/>
                <w:kern w:val="0"/>
                <w:sz w:val="20"/>
                <w:szCs w:val="20"/>
                <w:shd w:val="clear" w:color="auto" w:fill="FFFFFF"/>
              </w:rPr>
              <w:t>彙整校友人力資源、提供求才與求職等校友服務資訊</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680" w:type="dxa"/>
            <w:vAlign w:val="center"/>
          </w:tcPr>
          <w:p w:rsidR="003B4002" w:rsidRPr="003368AD" w:rsidRDefault="003B4002" w:rsidP="00DF7FE2">
            <w:pPr>
              <w:jc w:val="center"/>
              <w:rPr>
                <w:rFonts w:eastAsia="標楷體"/>
                <w:color w:val="000000"/>
                <w:sz w:val="20"/>
                <w:szCs w:val="20"/>
                <w:shd w:val="clear" w:color="auto" w:fill="FFFFFF"/>
              </w:rPr>
            </w:pP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vAlign w:val="center"/>
          </w:tcPr>
          <w:p w:rsidR="003B4002" w:rsidRPr="003368AD" w:rsidRDefault="003B4002" w:rsidP="005B19E7">
            <w:pPr>
              <w:jc w:val="center"/>
              <w:rPr>
                <w:rFonts w:eastAsia="標楷體"/>
                <w:color w:val="000000"/>
                <w:sz w:val="20"/>
                <w:szCs w:val="20"/>
                <w:shd w:val="clear" w:color="auto" w:fill="FFFFFF"/>
              </w:rPr>
            </w:pPr>
          </w:p>
        </w:tc>
        <w:tc>
          <w:tcPr>
            <w:tcW w:w="3544" w:type="dxa"/>
          </w:tcPr>
          <w:p w:rsidR="003B4002" w:rsidRPr="003368AD" w:rsidRDefault="003B4002" w:rsidP="00CC3B36">
            <w:pPr>
              <w:widowControl/>
              <w:shd w:val="clear" w:color="auto" w:fill="FFFFFF"/>
              <w:ind w:left="200" w:hangingChars="100" w:hanging="200"/>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4.</w:t>
            </w:r>
            <w:r w:rsidRPr="003368AD">
              <w:rPr>
                <w:rFonts w:eastAsia="標楷體" w:cs="新細明體"/>
                <w:color w:val="000000"/>
                <w:kern w:val="0"/>
                <w:sz w:val="20"/>
                <w:szCs w:val="20"/>
                <w:shd w:val="clear" w:color="auto" w:fill="FFFFFF"/>
              </w:rPr>
              <w:t>負責與各地區校友會之連絡，並協助其會務推展，彙集校友會對</w:t>
            </w:r>
            <w:proofErr w:type="gramStart"/>
            <w:r w:rsidRPr="003368AD">
              <w:rPr>
                <w:rFonts w:eastAsia="標楷體" w:cs="新細明體"/>
                <w:color w:val="000000"/>
                <w:kern w:val="0"/>
                <w:sz w:val="20"/>
                <w:szCs w:val="20"/>
                <w:shd w:val="clear" w:color="auto" w:fill="FFFFFF"/>
              </w:rPr>
              <w:t>母校之興革</w:t>
            </w:r>
            <w:proofErr w:type="gramEnd"/>
            <w:r w:rsidRPr="003368AD">
              <w:rPr>
                <w:rFonts w:eastAsia="標楷體" w:cs="新細明體"/>
                <w:color w:val="000000"/>
                <w:kern w:val="0"/>
                <w:sz w:val="20"/>
                <w:szCs w:val="20"/>
                <w:shd w:val="clear" w:color="auto" w:fill="FFFFFF"/>
              </w:rPr>
              <w:t>意見</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F423CD" w:rsidP="00DF7FE2">
            <w:pPr>
              <w:jc w:val="center"/>
              <w:rPr>
                <w:rFonts w:eastAsia="標楷體"/>
                <w:color w:val="00000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681" w:type="dxa"/>
            <w:vAlign w:val="center"/>
          </w:tcPr>
          <w:p w:rsidR="003B4002" w:rsidRPr="003368AD" w:rsidRDefault="00F423CD" w:rsidP="00DF7FE2">
            <w:pPr>
              <w:jc w:val="center"/>
              <w:rPr>
                <w:rFonts w:eastAsia="標楷體"/>
                <w:color w:val="00000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680" w:type="dxa"/>
            <w:vAlign w:val="center"/>
          </w:tcPr>
          <w:p w:rsidR="003B4002" w:rsidRPr="003368AD" w:rsidRDefault="00F423CD"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vAlign w:val="center"/>
          </w:tcPr>
          <w:p w:rsidR="003B4002" w:rsidRPr="003368AD" w:rsidRDefault="003B4002" w:rsidP="005B19E7">
            <w:pPr>
              <w:jc w:val="center"/>
              <w:rPr>
                <w:rFonts w:eastAsia="標楷體"/>
                <w:color w:val="000000"/>
                <w:sz w:val="20"/>
                <w:szCs w:val="20"/>
                <w:shd w:val="clear" w:color="auto" w:fill="FFFFFF"/>
              </w:rPr>
            </w:pPr>
          </w:p>
        </w:tc>
        <w:tc>
          <w:tcPr>
            <w:tcW w:w="3544" w:type="dxa"/>
          </w:tcPr>
          <w:p w:rsidR="003B4002" w:rsidRPr="003368AD" w:rsidRDefault="003B4002" w:rsidP="00CC3B36">
            <w:pPr>
              <w:widowControl/>
              <w:shd w:val="clear" w:color="auto" w:fill="FFFFFF"/>
              <w:ind w:left="200" w:hangingChars="100" w:hanging="200"/>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5.</w:t>
            </w:r>
            <w:r w:rsidRPr="003368AD">
              <w:rPr>
                <w:rFonts w:eastAsia="標楷體" w:cs="新細明體"/>
                <w:color w:val="000000"/>
                <w:kern w:val="0"/>
                <w:sz w:val="20"/>
                <w:szCs w:val="20"/>
                <w:shd w:val="clear" w:color="auto" w:fill="FFFFFF"/>
              </w:rPr>
              <w:t>校友返校洽公訪問之安排與接待</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680" w:type="dxa"/>
            <w:vAlign w:val="center"/>
          </w:tcPr>
          <w:p w:rsidR="003B4002" w:rsidRPr="003368AD" w:rsidRDefault="003B4002" w:rsidP="00DF7FE2">
            <w:pPr>
              <w:jc w:val="center"/>
              <w:rPr>
                <w:rFonts w:eastAsia="標楷體"/>
                <w:color w:val="000000"/>
                <w:sz w:val="20"/>
                <w:szCs w:val="20"/>
                <w:shd w:val="clear" w:color="auto" w:fill="FFFFFF"/>
              </w:rPr>
            </w:pP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vAlign w:val="center"/>
          </w:tcPr>
          <w:p w:rsidR="003B4002" w:rsidRPr="003368AD" w:rsidRDefault="003B4002" w:rsidP="005B19E7">
            <w:pPr>
              <w:jc w:val="center"/>
              <w:rPr>
                <w:rFonts w:eastAsia="標楷體"/>
                <w:color w:val="000000"/>
                <w:sz w:val="20"/>
                <w:szCs w:val="20"/>
                <w:shd w:val="clear" w:color="auto" w:fill="FFFFFF"/>
              </w:rPr>
            </w:pPr>
          </w:p>
        </w:tc>
        <w:tc>
          <w:tcPr>
            <w:tcW w:w="3544" w:type="dxa"/>
          </w:tcPr>
          <w:p w:rsidR="003B4002" w:rsidRPr="003368AD" w:rsidRDefault="003B4002" w:rsidP="00CC3B36">
            <w:pPr>
              <w:widowControl/>
              <w:shd w:val="clear" w:color="auto" w:fill="FFFFFF"/>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6.</w:t>
            </w:r>
            <w:r w:rsidRPr="003368AD">
              <w:rPr>
                <w:rFonts w:eastAsia="標楷體" w:cs="新細明體"/>
                <w:color w:val="000000"/>
                <w:kern w:val="0"/>
                <w:sz w:val="20"/>
                <w:szCs w:val="20"/>
                <w:shd w:val="clear" w:color="auto" w:fill="FFFFFF"/>
              </w:rPr>
              <w:t>配合校友會出版校慶刊物</w:t>
            </w:r>
            <w:r w:rsidRPr="003368AD">
              <w:rPr>
                <w:rFonts w:eastAsia="標楷體" w:cs="新細明體"/>
                <w:color w:val="000000"/>
                <w:kern w:val="0"/>
                <w:sz w:val="20"/>
                <w:szCs w:val="20"/>
                <w:shd w:val="clear" w:color="auto" w:fill="FFFFFF"/>
              </w:rPr>
              <w:t xml:space="preserve"> </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680" w:type="dxa"/>
            <w:vAlign w:val="center"/>
          </w:tcPr>
          <w:p w:rsidR="003B4002" w:rsidRPr="003368AD" w:rsidRDefault="003B4002" w:rsidP="00DF7FE2">
            <w:pPr>
              <w:jc w:val="center"/>
              <w:rPr>
                <w:rFonts w:eastAsia="標楷體"/>
                <w:color w:val="000000"/>
                <w:sz w:val="20"/>
                <w:szCs w:val="20"/>
                <w:shd w:val="clear" w:color="auto" w:fill="FFFFFF"/>
              </w:rPr>
            </w:pP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vAlign w:val="center"/>
          </w:tcPr>
          <w:p w:rsidR="003B4002" w:rsidRPr="003368AD" w:rsidRDefault="003B4002" w:rsidP="005B19E7">
            <w:pPr>
              <w:jc w:val="center"/>
              <w:rPr>
                <w:rFonts w:eastAsia="標楷體"/>
                <w:color w:val="000000"/>
                <w:sz w:val="20"/>
                <w:szCs w:val="20"/>
                <w:shd w:val="clear" w:color="auto" w:fill="FFFFFF"/>
              </w:rPr>
            </w:pPr>
          </w:p>
        </w:tc>
        <w:tc>
          <w:tcPr>
            <w:tcW w:w="3544" w:type="dxa"/>
          </w:tcPr>
          <w:p w:rsidR="003B4002" w:rsidRPr="003368AD" w:rsidRDefault="003B4002" w:rsidP="00CC3B36">
            <w:pPr>
              <w:widowControl/>
              <w:shd w:val="clear" w:color="auto" w:fill="FFFFFF"/>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7.</w:t>
            </w:r>
            <w:r w:rsidRPr="003368AD">
              <w:rPr>
                <w:rFonts w:eastAsia="標楷體" w:cs="新細明體"/>
                <w:color w:val="000000"/>
                <w:kern w:val="0"/>
                <w:sz w:val="20"/>
                <w:szCs w:val="20"/>
                <w:shd w:val="clear" w:color="auto" w:fill="FFFFFF"/>
              </w:rPr>
              <w:t>辦理傑出校友表揚工作。</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680" w:type="dxa"/>
            <w:vAlign w:val="center"/>
          </w:tcPr>
          <w:p w:rsidR="003B4002" w:rsidRPr="003368AD" w:rsidRDefault="00DF7FE2"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vAlign w:val="center"/>
          </w:tcPr>
          <w:p w:rsidR="003B4002" w:rsidRPr="003368AD" w:rsidRDefault="003B4002" w:rsidP="005B19E7">
            <w:pPr>
              <w:jc w:val="center"/>
              <w:rPr>
                <w:rFonts w:eastAsia="標楷體"/>
                <w:color w:val="000000"/>
                <w:sz w:val="20"/>
                <w:szCs w:val="20"/>
                <w:shd w:val="clear" w:color="auto" w:fill="FFFFFF"/>
              </w:rPr>
            </w:pPr>
          </w:p>
        </w:tc>
        <w:tc>
          <w:tcPr>
            <w:tcW w:w="3544" w:type="dxa"/>
          </w:tcPr>
          <w:p w:rsidR="003B4002" w:rsidRPr="003368AD" w:rsidRDefault="003B4002" w:rsidP="00CC3B36">
            <w:pPr>
              <w:widowControl/>
              <w:shd w:val="clear" w:color="auto" w:fill="FFFFFF"/>
              <w:ind w:left="200" w:hangingChars="100" w:hanging="200"/>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8.</w:t>
            </w:r>
            <w:r w:rsidRPr="003368AD">
              <w:rPr>
                <w:rFonts w:eastAsia="標楷體" w:cs="新細明體"/>
                <w:color w:val="000000"/>
                <w:kern w:val="0"/>
                <w:sz w:val="20"/>
                <w:szCs w:val="20"/>
                <w:shd w:val="clear" w:color="auto" w:fill="FFFFFF"/>
              </w:rPr>
              <w:t>辦理校友返校及校慶聯誼活動。</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680" w:type="dxa"/>
            <w:vAlign w:val="center"/>
          </w:tcPr>
          <w:p w:rsidR="003B4002" w:rsidRPr="003368AD" w:rsidRDefault="00DF7FE2"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vAlign w:val="center"/>
          </w:tcPr>
          <w:p w:rsidR="003B4002" w:rsidRPr="003368AD" w:rsidRDefault="003B4002" w:rsidP="005B19E7">
            <w:pPr>
              <w:jc w:val="center"/>
              <w:rPr>
                <w:rFonts w:eastAsia="標楷體"/>
                <w:color w:val="000000"/>
                <w:sz w:val="20"/>
                <w:szCs w:val="20"/>
                <w:shd w:val="clear" w:color="auto" w:fill="FFFFFF"/>
              </w:rPr>
            </w:pPr>
          </w:p>
        </w:tc>
        <w:tc>
          <w:tcPr>
            <w:tcW w:w="3544" w:type="dxa"/>
          </w:tcPr>
          <w:p w:rsidR="003B4002" w:rsidRPr="003368AD" w:rsidRDefault="003B4002" w:rsidP="00CC3B36">
            <w:pPr>
              <w:widowControl/>
              <w:shd w:val="clear" w:color="auto" w:fill="FFFFFF"/>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9.</w:t>
            </w:r>
            <w:r w:rsidRPr="003368AD">
              <w:rPr>
                <w:rFonts w:eastAsia="標楷體" w:cs="新細明體"/>
                <w:color w:val="000000"/>
                <w:kern w:val="0"/>
                <w:sz w:val="20"/>
                <w:szCs w:val="20"/>
                <w:shd w:val="clear" w:color="auto" w:fill="FFFFFF"/>
              </w:rPr>
              <w:t>免費為校友申請成績證明</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680" w:type="dxa"/>
            <w:vAlign w:val="center"/>
          </w:tcPr>
          <w:p w:rsidR="003B4002" w:rsidRPr="003368AD" w:rsidRDefault="003B4002" w:rsidP="00DF7FE2">
            <w:pPr>
              <w:jc w:val="center"/>
              <w:rPr>
                <w:rFonts w:eastAsia="標楷體"/>
                <w:color w:val="000000"/>
                <w:sz w:val="20"/>
                <w:szCs w:val="20"/>
                <w:shd w:val="clear" w:color="auto" w:fill="FFFFFF"/>
              </w:rPr>
            </w:pP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vAlign w:val="center"/>
          </w:tcPr>
          <w:p w:rsidR="003B4002" w:rsidRPr="003368AD" w:rsidRDefault="003B4002" w:rsidP="005B19E7">
            <w:pPr>
              <w:ind w:right="113"/>
              <w:jc w:val="center"/>
              <w:rPr>
                <w:rFonts w:eastAsia="標楷體"/>
                <w:color w:val="000000"/>
                <w:sz w:val="20"/>
                <w:szCs w:val="20"/>
                <w:shd w:val="clear" w:color="auto" w:fill="FFFFFF"/>
              </w:rPr>
            </w:pPr>
          </w:p>
        </w:tc>
        <w:tc>
          <w:tcPr>
            <w:tcW w:w="3544" w:type="dxa"/>
          </w:tcPr>
          <w:p w:rsidR="003B4002" w:rsidRPr="003368AD" w:rsidRDefault="003B4002" w:rsidP="00CC3B36">
            <w:pPr>
              <w:widowControl/>
              <w:shd w:val="clear" w:color="auto" w:fill="FFFFFF"/>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10.</w:t>
            </w:r>
            <w:r w:rsidRPr="003368AD">
              <w:rPr>
                <w:rFonts w:eastAsia="標楷體" w:cs="新細明體"/>
                <w:color w:val="000000"/>
                <w:kern w:val="0"/>
                <w:sz w:val="20"/>
                <w:szCs w:val="20"/>
                <w:shd w:val="clear" w:color="auto" w:fill="FFFFFF"/>
              </w:rPr>
              <w:t>協助校友與母校之建教合作</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F423CD" w:rsidP="00DF7FE2">
            <w:pPr>
              <w:jc w:val="center"/>
              <w:rPr>
                <w:rFonts w:eastAsia="標楷體"/>
                <w:color w:val="00000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681" w:type="dxa"/>
            <w:vAlign w:val="center"/>
          </w:tcPr>
          <w:p w:rsidR="003B4002" w:rsidRPr="003368AD" w:rsidRDefault="00F423CD" w:rsidP="00DF7FE2">
            <w:pPr>
              <w:jc w:val="center"/>
              <w:rPr>
                <w:rFonts w:eastAsia="標楷體"/>
                <w:color w:val="00000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680" w:type="dxa"/>
            <w:vAlign w:val="center"/>
          </w:tcPr>
          <w:p w:rsidR="003B4002" w:rsidRPr="003368AD" w:rsidRDefault="00F423CD"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vAlign w:val="center"/>
          </w:tcPr>
          <w:p w:rsidR="003B4002" w:rsidRPr="003368AD" w:rsidRDefault="003B4002" w:rsidP="005B19E7">
            <w:pPr>
              <w:jc w:val="center"/>
              <w:rPr>
                <w:rFonts w:eastAsia="標楷體"/>
                <w:color w:val="000000"/>
                <w:sz w:val="20"/>
                <w:szCs w:val="20"/>
                <w:shd w:val="clear" w:color="auto" w:fill="FFFFFF"/>
              </w:rPr>
            </w:pPr>
          </w:p>
        </w:tc>
        <w:tc>
          <w:tcPr>
            <w:tcW w:w="3544" w:type="dxa"/>
          </w:tcPr>
          <w:p w:rsidR="003B4002" w:rsidRPr="003368AD" w:rsidRDefault="003B4002" w:rsidP="00CC3B36">
            <w:pPr>
              <w:rPr>
                <w:rFonts w:eastAsia="標楷體"/>
                <w:color w:val="000000"/>
                <w:sz w:val="20"/>
                <w:szCs w:val="20"/>
                <w:shd w:val="clear" w:color="auto" w:fill="FFFFFF"/>
              </w:rPr>
            </w:pPr>
            <w:r w:rsidRPr="003368AD">
              <w:rPr>
                <w:rFonts w:eastAsia="標楷體" w:cs="新細明體" w:hint="eastAsia"/>
                <w:color w:val="000000"/>
                <w:kern w:val="0"/>
                <w:sz w:val="20"/>
                <w:szCs w:val="20"/>
                <w:shd w:val="clear" w:color="auto" w:fill="FFFFFF"/>
              </w:rPr>
              <w:t>11.</w:t>
            </w:r>
            <w:r w:rsidRPr="003368AD">
              <w:rPr>
                <w:rFonts w:eastAsia="標楷體" w:cs="新細明體"/>
                <w:color w:val="000000"/>
                <w:kern w:val="0"/>
                <w:sz w:val="20"/>
                <w:szCs w:val="20"/>
                <w:shd w:val="clear" w:color="auto" w:fill="FFFFFF"/>
              </w:rPr>
              <w:t>辦理校友子女獎學金及校友提供獎學金之申請</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680" w:type="dxa"/>
            <w:vAlign w:val="center"/>
          </w:tcPr>
          <w:p w:rsidR="003B4002" w:rsidRPr="003368AD" w:rsidRDefault="00DF7FE2"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val="restart"/>
            <w:shd w:val="clear" w:color="auto" w:fill="auto"/>
            <w:vAlign w:val="center"/>
          </w:tcPr>
          <w:p w:rsidR="003B4002" w:rsidRPr="003368AD" w:rsidRDefault="003B4002" w:rsidP="005B19E7">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募款業務</w:t>
            </w:r>
          </w:p>
        </w:tc>
        <w:tc>
          <w:tcPr>
            <w:tcW w:w="3544" w:type="dxa"/>
          </w:tcPr>
          <w:p w:rsidR="003B4002" w:rsidRPr="003368AD" w:rsidRDefault="003B4002" w:rsidP="00CC3B36">
            <w:pPr>
              <w:widowControl/>
              <w:shd w:val="clear" w:color="auto" w:fill="FFFFFF"/>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1.</w:t>
            </w:r>
            <w:r w:rsidRPr="003368AD">
              <w:rPr>
                <w:rFonts w:eastAsia="標楷體" w:cs="新細明體"/>
                <w:color w:val="000000"/>
                <w:kern w:val="0"/>
                <w:sz w:val="20"/>
                <w:szCs w:val="20"/>
                <w:shd w:val="clear" w:color="auto" w:fill="FFFFFF"/>
              </w:rPr>
              <w:t>校友募款工作之規劃與執行事項</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F423CD" w:rsidRDefault="00F423CD" w:rsidP="00DF7FE2">
            <w:pPr>
              <w:jc w:val="center"/>
              <w:rPr>
                <w:rFonts w:eastAsia="標楷體"/>
                <w:b/>
                <w:color w:val="00000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681" w:type="dxa"/>
            <w:vAlign w:val="center"/>
          </w:tcPr>
          <w:p w:rsidR="003B4002" w:rsidRPr="003368AD" w:rsidRDefault="00F423CD" w:rsidP="00DF7FE2">
            <w:pPr>
              <w:jc w:val="center"/>
              <w:rPr>
                <w:rFonts w:eastAsia="標楷體"/>
                <w:color w:val="00000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680" w:type="dxa"/>
            <w:vAlign w:val="center"/>
          </w:tcPr>
          <w:p w:rsidR="003B4002" w:rsidRPr="003368AD" w:rsidRDefault="00F423CD"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shd w:val="clear" w:color="auto" w:fill="auto"/>
            <w:vAlign w:val="center"/>
          </w:tcPr>
          <w:p w:rsidR="003B4002" w:rsidRPr="003368AD" w:rsidRDefault="003B4002" w:rsidP="005B19E7">
            <w:pPr>
              <w:jc w:val="center"/>
              <w:rPr>
                <w:rFonts w:eastAsia="標楷體"/>
                <w:color w:val="000000"/>
                <w:sz w:val="20"/>
                <w:szCs w:val="20"/>
                <w:shd w:val="clear" w:color="auto" w:fill="FFFFFF"/>
              </w:rPr>
            </w:pPr>
          </w:p>
        </w:tc>
        <w:tc>
          <w:tcPr>
            <w:tcW w:w="3544" w:type="dxa"/>
          </w:tcPr>
          <w:p w:rsidR="003B4002" w:rsidRPr="003368AD" w:rsidRDefault="003B4002" w:rsidP="00CC3B36">
            <w:pPr>
              <w:widowControl/>
              <w:shd w:val="clear" w:color="auto" w:fill="FFFFFF"/>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2.</w:t>
            </w:r>
            <w:r w:rsidRPr="003368AD">
              <w:rPr>
                <w:rFonts w:eastAsia="標楷體" w:cs="新細明體"/>
                <w:color w:val="000000"/>
                <w:kern w:val="0"/>
                <w:sz w:val="20"/>
                <w:szCs w:val="20"/>
                <w:shd w:val="clear" w:color="auto" w:fill="FFFFFF"/>
              </w:rPr>
              <w:t>承辦募款委員會交辦業務事項</w:t>
            </w:r>
            <w:r w:rsidRPr="003368AD">
              <w:rPr>
                <w:rFonts w:eastAsia="標楷體" w:cs="新細明體"/>
                <w:color w:val="000000"/>
                <w:kern w:val="0"/>
                <w:sz w:val="20"/>
                <w:szCs w:val="20"/>
                <w:shd w:val="clear" w:color="auto" w:fill="FFFFFF"/>
              </w:rPr>
              <w:t xml:space="preserve"> </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680" w:type="dxa"/>
            <w:vAlign w:val="center"/>
          </w:tcPr>
          <w:p w:rsidR="003B4002" w:rsidRPr="003368AD" w:rsidRDefault="003B4002" w:rsidP="00DF7FE2">
            <w:pPr>
              <w:jc w:val="center"/>
              <w:rPr>
                <w:rFonts w:eastAsia="標楷體"/>
                <w:color w:val="000000"/>
                <w:sz w:val="20"/>
                <w:szCs w:val="20"/>
                <w:shd w:val="clear" w:color="auto" w:fill="FFFFFF"/>
              </w:rPr>
            </w:pP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shd w:val="clear" w:color="auto" w:fill="auto"/>
            <w:vAlign w:val="center"/>
          </w:tcPr>
          <w:p w:rsidR="003B4002" w:rsidRPr="003368AD" w:rsidRDefault="003B4002" w:rsidP="005B19E7">
            <w:pPr>
              <w:jc w:val="center"/>
              <w:rPr>
                <w:rFonts w:eastAsia="標楷體"/>
                <w:color w:val="000000"/>
                <w:sz w:val="20"/>
                <w:szCs w:val="20"/>
                <w:shd w:val="clear" w:color="auto" w:fill="FFFFFF"/>
              </w:rPr>
            </w:pPr>
          </w:p>
        </w:tc>
        <w:tc>
          <w:tcPr>
            <w:tcW w:w="3544" w:type="dxa"/>
          </w:tcPr>
          <w:p w:rsidR="003B4002" w:rsidRPr="003368AD" w:rsidRDefault="003B4002" w:rsidP="00CC3B36">
            <w:pPr>
              <w:rPr>
                <w:rFonts w:eastAsia="標楷體"/>
                <w:color w:val="000000"/>
                <w:shd w:val="clear" w:color="auto" w:fill="FFFFFF"/>
              </w:rPr>
            </w:pPr>
            <w:r w:rsidRPr="003368AD">
              <w:rPr>
                <w:rFonts w:eastAsia="標楷體" w:cs="新細明體" w:hint="eastAsia"/>
                <w:color w:val="000000"/>
                <w:kern w:val="0"/>
                <w:sz w:val="20"/>
                <w:szCs w:val="20"/>
                <w:shd w:val="clear" w:color="auto" w:fill="FFFFFF"/>
              </w:rPr>
              <w:t>3.</w:t>
            </w:r>
            <w:r w:rsidRPr="003368AD">
              <w:rPr>
                <w:rFonts w:eastAsia="標楷體" w:cs="新細明體"/>
                <w:color w:val="000000"/>
                <w:kern w:val="0"/>
                <w:sz w:val="20"/>
                <w:szCs w:val="20"/>
                <w:shd w:val="clear" w:color="auto" w:fill="FFFFFF"/>
              </w:rPr>
              <w:t>建立捐款檔案與運用事項</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F423CD" w:rsidP="00DF7FE2">
            <w:pPr>
              <w:jc w:val="center"/>
              <w:rPr>
                <w:rFonts w:eastAsia="標楷體"/>
                <w:color w:val="000000"/>
                <w:sz w:val="20"/>
                <w:szCs w:val="20"/>
                <w:shd w:val="clear" w:color="auto" w:fill="FFFFFF"/>
              </w:rPr>
            </w:pPr>
            <w:r w:rsidRPr="003368AD">
              <w:rPr>
                <w:rFonts w:eastAsia="標楷體" w:cs="新細明體" w:hint="eastAsia"/>
                <w:color w:val="000000"/>
                <w:kern w:val="0"/>
                <w:sz w:val="20"/>
                <w:szCs w:val="20"/>
                <w:shd w:val="clear" w:color="auto" w:fill="FFFFFF"/>
              </w:rPr>
              <w:t>審核</w:t>
            </w:r>
          </w:p>
        </w:tc>
        <w:tc>
          <w:tcPr>
            <w:tcW w:w="681" w:type="dxa"/>
            <w:vAlign w:val="center"/>
          </w:tcPr>
          <w:p w:rsidR="003B4002" w:rsidRPr="003368AD" w:rsidRDefault="00DF7FE2" w:rsidP="00DF7FE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680" w:type="dxa"/>
            <w:vAlign w:val="center"/>
          </w:tcPr>
          <w:p w:rsidR="003B4002" w:rsidRPr="003368AD" w:rsidRDefault="00F423CD"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9D5955">
        <w:trPr>
          <w:cantSplit/>
          <w:trHeight w:val="375"/>
        </w:trPr>
        <w:tc>
          <w:tcPr>
            <w:tcW w:w="992" w:type="dxa"/>
            <w:vMerge w:val="restart"/>
            <w:shd w:val="clear" w:color="auto" w:fill="auto"/>
            <w:vAlign w:val="center"/>
          </w:tcPr>
          <w:p w:rsidR="003B4002" w:rsidRPr="003368AD" w:rsidRDefault="003B4002" w:rsidP="009D5955">
            <w:pPr>
              <w:spacing w:line="480" w:lineRule="auto"/>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職</w:t>
            </w:r>
            <w:proofErr w:type="gramStart"/>
            <w:r w:rsidRPr="003368AD">
              <w:rPr>
                <w:rFonts w:eastAsia="標楷體" w:hint="eastAsia"/>
                <w:color w:val="000000"/>
                <w:sz w:val="20"/>
                <w:szCs w:val="20"/>
                <w:shd w:val="clear" w:color="auto" w:fill="FFFFFF"/>
              </w:rPr>
              <w:t>涯</w:t>
            </w:r>
            <w:proofErr w:type="gramEnd"/>
            <w:r w:rsidRPr="003368AD">
              <w:rPr>
                <w:rFonts w:eastAsia="標楷體" w:hint="eastAsia"/>
                <w:color w:val="000000"/>
                <w:sz w:val="20"/>
                <w:szCs w:val="20"/>
                <w:shd w:val="clear" w:color="auto" w:fill="FFFFFF"/>
              </w:rPr>
              <w:t>輔導</w:t>
            </w:r>
          </w:p>
        </w:tc>
        <w:tc>
          <w:tcPr>
            <w:tcW w:w="3544" w:type="dxa"/>
          </w:tcPr>
          <w:p w:rsidR="003B4002" w:rsidRPr="003368AD" w:rsidRDefault="003B4002" w:rsidP="00CC3B36">
            <w:pPr>
              <w:widowControl/>
              <w:shd w:val="clear" w:color="auto" w:fill="FFFFFF"/>
              <w:ind w:left="200" w:hangingChars="100" w:hanging="200"/>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1.</w:t>
            </w:r>
            <w:r w:rsidRPr="003368AD">
              <w:rPr>
                <w:rFonts w:eastAsia="標楷體" w:cs="新細明體"/>
                <w:color w:val="000000"/>
                <w:kern w:val="0"/>
                <w:sz w:val="20"/>
                <w:szCs w:val="20"/>
                <w:shd w:val="clear" w:color="auto" w:fill="FFFFFF"/>
              </w:rPr>
              <w:t>辦理在校生專業證照之統計及申請獎助</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680" w:type="dxa"/>
            <w:vAlign w:val="center"/>
          </w:tcPr>
          <w:p w:rsidR="003B4002" w:rsidRPr="003368AD" w:rsidRDefault="00DF7FE2"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shd w:val="clear" w:color="auto" w:fill="auto"/>
            <w:vAlign w:val="center"/>
          </w:tcPr>
          <w:p w:rsidR="003B4002" w:rsidRPr="003368AD" w:rsidRDefault="003B4002" w:rsidP="005B19E7">
            <w:pPr>
              <w:jc w:val="center"/>
              <w:rPr>
                <w:rFonts w:eastAsia="標楷體"/>
                <w:color w:val="000000"/>
                <w:sz w:val="20"/>
                <w:szCs w:val="20"/>
                <w:shd w:val="clear" w:color="auto" w:fill="FFFFFF"/>
              </w:rPr>
            </w:pPr>
          </w:p>
        </w:tc>
        <w:tc>
          <w:tcPr>
            <w:tcW w:w="3544" w:type="dxa"/>
          </w:tcPr>
          <w:p w:rsidR="003B4002" w:rsidRPr="003368AD" w:rsidRDefault="003B4002" w:rsidP="00CC3B36">
            <w:pPr>
              <w:widowControl/>
              <w:shd w:val="clear" w:color="auto" w:fill="FFFFFF"/>
              <w:ind w:left="200" w:hangingChars="100" w:hanging="200"/>
              <w:rPr>
                <w:rFonts w:eastAsia="標楷體" w:cs="新細明體"/>
                <w:color w:val="000000"/>
                <w:kern w:val="0"/>
                <w:sz w:val="20"/>
                <w:szCs w:val="20"/>
                <w:shd w:val="clear" w:color="auto" w:fill="FFFFFF"/>
              </w:rPr>
            </w:pPr>
            <w:r w:rsidRPr="003368AD">
              <w:rPr>
                <w:rFonts w:eastAsia="標楷體" w:cs="DFKaiShu-SB-Estd-BF" w:hint="eastAsia"/>
                <w:color w:val="000000"/>
                <w:kern w:val="0"/>
                <w:sz w:val="20"/>
                <w:szCs w:val="20"/>
                <w:shd w:val="clear" w:color="auto" w:fill="FFFFFF"/>
              </w:rPr>
              <w:t>2.</w:t>
            </w:r>
            <w:r w:rsidRPr="003368AD">
              <w:rPr>
                <w:rFonts w:eastAsia="標楷體" w:cs="DFKaiShu-SB-Estd-BF" w:hint="eastAsia"/>
                <w:color w:val="000000"/>
                <w:kern w:val="0"/>
                <w:sz w:val="20"/>
                <w:szCs w:val="20"/>
                <w:shd w:val="clear" w:color="auto" w:fill="FFFFFF"/>
              </w:rPr>
              <w:t>大專技院就業職能診斷平台</w:t>
            </w:r>
            <w:r w:rsidRPr="003368AD">
              <w:rPr>
                <w:rFonts w:eastAsia="標楷體" w:cs="DFKaiShu-SB-Estd-BF"/>
                <w:color w:val="000000"/>
                <w:kern w:val="0"/>
                <w:sz w:val="20"/>
                <w:szCs w:val="20"/>
                <w:shd w:val="clear" w:color="auto" w:fill="FFFFFF"/>
              </w:rPr>
              <w:t>(UCAN)</w:t>
            </w:r>
            <w:r w:rsidRPr="003368AD">
              <w:rPr>
                <w:rFonts w:eastAsia="標楷體" w:cs="DFKaiShu-SB-Estd-BF" w:hint="eastAsia"/>
                <w:color w:val="000000"/>
                <w:kern w:val="0"/>
                <w:sz w:val="20"/>
                <w:szCs w:val="20"/>
                <w:shd w:val="clear" w:color="auto" w:fill="FFFFFF"/>
              </w:rPr>
              <w:t>之會員建置及檢測等相關業務</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680" w:type="dxa"/>
            <w:vAlign w:val="center"/>
          </w:tcPr>
          <w:p w:rsidR="003B4002" w:rsidRPr="003368AD" w:rsidRDefault="003B4002" w:rsidP="00DF7FE2">
            <w:pPr>
              <w:jc w:val="center"/>
              <w:rPr>
                <w:rFonts w:eastAsia="標楷體"/>
                <w:color w:val="000000"/>
                <w:sz w:val="20"/>
                <w:szCs w:val="20"/>
                <w:shd w:val="clear" w:color="auto" w:fill="FFFFFF"/>
              </w:rPr>
            </w:pP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shd w:val="clear" w:color="auto" w:fill="auto"/>
            <w:vAlign w:val="center"/>
          </w:tcPr>
          <w:p w:rsidR="003B4002" w:rsidRPr="003368AD" w:rsidRDefault="003B4002" w:rsidP="005B19E7">
            <w:pPr>
              <w:jc w:val="center"/>
              <w:rPr>
                <w:rFonts w:eastAsia="標楷體"/>
                <w:color w:val="000000"/>
                <w:sz w:val="20"/>
                <w:szCs w:val="20"/>
                <w:shd w:val="clear" w:color="auto" w:fill="FFFFFF"/>
              </w:rPr>
            </w:pPr>
          </w:p>
        </w:tc>
        <w:tc>
          <w:tcPr>
            <w:tcW w:w="3544" w:type="dxa"/>
          </w:tcPr>
          <w:p w:rsidR="003B4002" w:rsidRPr="003368AD" w:rsidRDefault="003B4002" w:rsidP="00CC3B36">
            <w:pPr>
              <w:ind w:left="162" w:hangingChars="81" w:hanging="162"/>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辦理學生實習合約書及相關表格統計填報校務基本資料庫</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680" w:type="dxa"/>
            <w:vAlign w:val="center"/>
          </w:tcPr>
          <w:p w:rsidR="003B4002" w:rsidRPr="003368AD" w:rsidRDefault="00DF7FE2"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val="restart"/>
            <w:shd w:val="clear" w:color="auto" w:fill="auto"/>
            <w:vAlign w:val="center"/>
          </w:tcPr>
          <w:p w:rsidR="003B4002" w:rsidRPr="003368AD" w:rsidRDefault="003B4002" w:rsidP="005B19E7">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就業輔導</w:t>
            </w:r>
          </w:p>
        </w:tc>
        <w:tc>
          <w:tcPr>
            <w:tcW w:w="3544" w:type="dxa"/>
          </w:tcPr>
          <w:p w:rsidR="003B4002" w:rsidRPr="003368AD" w:rsidRDefault="003B4002" w:rsidP="00CC3B36">
            <w:pPr>
              <w:widowControl/>
              <w:shd w:val="clear" w:color="auto" w:fill="FFFFFF"/>
              <w:ind w:left="200" w:hangingChars="100" w:hanging="200"/>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1.</w:t>
            </w:r>
            <w:r w:rsidRPr="003368AD">
              <w:rPr>
                <w:rFonts w:eastAsia="標楷體" w:cs="新細明體"/>
                <w:color w:val="000000"/>
                <w:kern w:val="0"/>
                <w:sz w:val="20"/>
                <w:szCs w:val="20"/>
                <w:shd w:val="clear" w:color="auto" w:fill="FFFFFF"/>
              </w:rPr>
              <w:t>建立畢業校友資料庫、編印畢業生就業輔導手冊、就業滿意度調查</w:t>
            </w:r>
            <w:r w:rsidRPr="003368AD">
              <w:rPr>
                <w:rFonts w:eastAsia="標楷體" w:cs="新細明體"/>
                <w:color w:val="000000"/>
                <w:kern w:val="0"/>
                <w:sz w:val="20"/>
                <w:szCs w:val="20"/>
                <w:shd w:val="clear" w:color="auto" w:fill="FFFFFF"/>
              </w:rPr>
              <w:t xml:space="preserve"> </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680" w:type="dxa"/>
            <w:vAlign w:val="center"/>
          </w:tcPr>
          <w:p w:rsidR="003B4002" w:rsidRPr="003368AD" w:rsidRDefault="003B4002" w:rsidP="00DF7FE2">
            <w:pPr>
              <w:jc w:val="center"/>
              <w:rPr>
                <w:rFonts w:eastAsia="標楷體"/>
                <w:color w:val="000000"/>
                <w:sz w:val="20"/>
                <w:szCs w:val="20"/>
                <w:shd w:val="clear" w:color="auto" w:fill="FFFFFF"/>
              </w:rPr>
            </w:pP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shd w:val="clear" w:color="auto" w:fill="auto"/>
            <w:vAlign w:val="center"/>
          </w:tcPr>
          <w:p w:rsidR="003B4002" w:rsidRPr="003368AD" w:rsidRDefault="003B4002" w:rsidP="005B19E7">
            <w:pPr>
              <w:jc w:val="center"/>
              <w:rPr>
                <w:rFonts w:eastAsia="標楷體"/>
                <w:color w:val="000000"/>
                <w:sz w:val="20"/>
                <w:szCs w:val="20"/>
                <w:shd w:val="clear" w:color="auto" w:fill="FFFFFF"/>
              </w:rPr>
            </w:pPr>
          </w:p>
        </w:tc>
        <w:tc>
          <w:tcPr>
            <w:tcW w:w="3544" w:type="dxa"/>
          </w:tcPr>
          <w:p w:rsidR="003B4002" w:rsidRPr="003368AD" w:rsidRDefault="003B4002" w:rsidP="00CC3B36">
            <w:pPr>
              <w:widowControl/>
              <w:shd w:val="clear" w:color="auto" w:fill="FFFFFF"/>
              <w:ind w:left="200" w:hangingChars="100" w:hanging="200"/>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2.</w:t>
            </w:r>
            <w:r w:rsidRPr="003368AD">
              <w:rPr>
                <w:rFonts w:eastAsia="標楷體" w:cs="新細明體"/>
                <w:color w:val="000000"/>
                <w:kern w:val="0"/>
                <w:sz w:val="20"/>
                <w:szCs w:val="20"/>
                <w:shd w:val="clear" w:color="auto" w:fill="FFFFFF"/>
              </w:rPr>
              <w:t>畢業生流向調查彙整與統計</w:t>
            </w:r>
            <w:r w:rsidRPr="003368AD">
              <w:rPr>
                <w:rFonts w:eastAsia="標楷體" w:cs="新細明體" w:hint="eastAsia"/>
                <w:color w:val="000000"/>
                <w:kern w:val="0"/>
                <w:sz w:val="20"/>
                <w:szCs w:val="20"/>
                <w:shd w:val="clear" w:color="auto" w:fill="FFFFFF"/>
              </w:rPr>
              <w:t>填報校務基本資料庫</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680" w:type="dxa"/>
            <w:vAlign w:val="center"/>
          </w:tcPr>
          <w:p w:rsidR="003B4002" w:rsidRPr="003368AD" w:rsidRDefault="00DF7FE2"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shd w:val="clear" w:color="auto" w:fill="auto"/>
            <w:vAlign w:val="center"/>
          </w:tcPr>
          <w:p w:rsidR="003B4002" w:rsidRPr="003368AD" w:rsidRDefault="003B4002" w:rsidP="005B19E7">
            <w:pPr>
              <w:jc w:val="center"/>
              <w:rPr>
                <w:rFonts w:eastAsia="標楷體"/>
                <w:color w:val="000000"/>
                <w:sz w:val="20"/>
                <w:szCs w:val="20"/>
                <w:shd w:val="clear" w:color="auto" w:fill="FFFFFF"/>
              </w:rPr>
            </w:pPr>
          </w:p>
        </w:tc>
        <w:tc>
          <w:tcPr>
            <w:tcW w:w="3544" w:type="dxa"/>
          </w:tcPr>
          <w:p w:rsidR="003B4002" w:rsidRPr="003368AD" w:rsidRDefault="003B4002" w:rsidP="00CC3B36">
            <w:pPr>
              <w:widowControl/>
              <w:shd w:val="clear" w:color="auto" w:fill="FFFFFF"/>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3.</w:t>
            </w:r>
            <w:r w:rsidRPr="003368AD">
              <w:rPr>
                <w:rFonts w:eastAsia="標楷體" w:cs="新細明體"/>
                <w:color w:val="000000"/>
                <w:kern w:val="0"/>
                <w:sz w:val="20"/>
                <w:szCs w:val="20"/>
                <w:shd w:val="clear" w:color="auto" w:fill="FFFFFF"/>
              </w:rPr>
              <w:t>辦理就業、升學相關講座</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680" w:type="dxa"/>
            <w:vAlign w:val="center"/>
          </w:tcPr>
          <w:p w:rsidR="003B4002" w:rsidRPr="003368AD" w:rsidRDefault="003B4002" w:rsidP="00DF7FE2">
            <w:pPr>
              <w:jc w:val="center"/>
              <w:rPr>
                <w:rFonts w:eastAsia="標楷體"/>
                <w:color w:val="000000"/>
                <w:sz w:val="20"/>
                <w:szCs w:val="20"/>
                <w:shd w:val="clear" w:color="auto" w:fill="FFFFFF"/>
              </w:rPr>
            </w:pP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shd w:val="clear" w:color="auto" w:fill="auto"/>
            <w:vAlign w:val="center"/>
          </w:tcPr>
          <w:p w:rsidR="003B4002" w:rsidRPr="003368AD" w:rsidRDefault="003B4002" w:rsidP="005B19E7">
            <w:pPr>
              <w:jc w:val="center"/>
              <w:rPr>
                <w:rFonts w:eastAsia="標楷體"/>
                <w:color w:val="000000"/>
                <w:sz w:val="20"/>
                <w:szCs w:val="20"/>
                <w:shd w:val="clear" w:color="auto" w:fill="FFFFFF"/>
              </w:rPr>
            </w:pPr>
          </w:p>
        </w:tc>
        <w:tc>
          <w:tcPr>
            <w:tcW w:w="3544" w:type="dxa"/>
          </w:tcPr>
          <w:p w:rsidR="003B4002" w:rsidRPr="003368AD" w:rsidRDefault="003B4002" w:rsidP="00CC3B36">
            <w:pPr>
              <w:widowControl/>
              <w:shd w:val="clear" w:color="auto" w:fill="FFFFFF"/>
              <w:ind w:left="164" w:hangingChars="82" w:hanging="164"/>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4.</w:t>
            </w:r>
            <w:r w:rsidRPr="003368AD">
              <w:rPr>
                <w:rFonts w:eastAsia="標楷體" w:cs="新細明體"/>
                <w:color w:val="000000"/>
                <w:kern w:val="0"/>
                <w:sz w:val="20"/>
                <w:szCs w:val="20"/>
                <w:shd w:val="clear" w:color="auto" w:fill="FFFFFF"/>
              </w:rPr>
              <w:t>辦理教師申請政府單位經費補助計畫案</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680" w:type="dxa"/>
            <w:vAlign w:val="center"/>
          </w:tcPr>
          <w:p w:rsidR="003B4002" w:rsidRPr="003368AD" w:rsidRDefault="00DF7FE2"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shd w:val="clear" w:color="auto" w:fill="auto"/>
            <w:vAlign w:val="center"/>
          </w:tcPr>
          <w:p w:rsidR="003B4002" w:rsidRPr="003368AD" w:rsidRDefault="003B4002" w:rsidP="005B19E7">
            <w:pPr>
              <w:jc w:val="center"/>
              <w:rPr>
                <w:rFonts w:eastAsia="標楷體"/>
                <w:color w:val="000000"/>
                <w:sz w:val="20"/>
                <w:szCs w:val="20"/>
                <w:shd w:val="clear" w:color="auto" w:fill="FFFFFF"/>
              </w:rPr>
            </w:pPr>
          </w:p>
        </w:tc>
        <w:tc>
          <w:tcPr>
            <w:tcW w:w="3544" w:type="dxa"/>
          </w:tcPr>
          <w:p w:rsidR="003B4002" w:rsidRPr="003368AD" w:rsidRDefault="003B4002" w:rsidP="00CC3B36">
            <w:pPr>
              <w:widowControl/>
              <w:shd w:val="clear" w:color="auto" w:fill="FFFFFF"/>
              <w:ind w:left="200" w:hangingChars="100" w:hanging="200"/>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5.</w:t>
            </w:r>
            <w:r w:rsidRPr="003368AD">
              <w:rPr>
                <w:rFonts w:eastAsia="標楷體" w:cs="新細明體"/>
                <w:color w:val="000000"/>
                <w:kern w:val="0"/>
                <w:sz w:val="20"/>
                <w:szCs w:val="20"/>
                <w:shd w:val="clear" w:color="auto" w:fill="FFFFFF"/>
              </w:rPr>
              <w:t>協調聯繫求才單位，開拓就業機會，收集就業資料，輔導畢業生就</w:t>
            </w:r>
            <w:r w:rsidRPr="003368AD">
              <w:rPr>
                <w:rFonts w:eastAsia="標楷體" w:cs="新細明體" w:hint="eastAsia"/>
                <w:color w:val="000000"/>
                <w:kern w:val="0"/>
                <w:sz w:val="20"/>
                <w:szCs w:val="20"/>
                <w:shd w:val="clear" w:color="auto" w:fill="FFFFFF"/>
              </w:rPr>
              <w:t>業</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680" w:type="dxa"/>
            <w:vAlign w:val="center"/>
          </w:tcPr>
          <w:p w:rsidR="003B4002" w:rsidRPr="003368AD" w:rsidRDefault="003B4002" w:rsidP="00DF7FE2">
            <w:pPr>
              <w:jc w:val="center"/>
              <w:rPr>
                <w:rFonts w:eastAsia="標楷體"/>
                <w:color w:val="000000"/>
                <w:sz w:val="20"/>
                <w:szCs w:val="20"/>
                <w:shd w:val="clear" w:color="auto" w:fill="FFFFFF"/>
              </w:rPr>
            </w:pP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shd w:val="clear" w:color="auto" w:fill="auto"/>
            <w:vAlign w:val="center"/>
          </w:tcPr>
          <w:p w:rsidR="003B4002" w:rsidRPr="003368AD" w:rsidRDefault="003B4002" w:rsidP="005B19E7">
            <w:pPr>
              <w:jc w:val="center"/>
              <w:rPr>
                <w:rFonts w:eastAsia="標楷體"/>
                <w:color w:val="000000"/>
                <w:sz w:val="20"/>
                <w:szCs w:val="20"/>
                <w:shd w:val="clear" w:color="auto" w:fill="FFFFFF"/>
              </w:rPr>
            </w:pPr>
          </w:p>
        </w:tc>
        <w:tc>
          <w:tcPr>
            <w:tcW w:w="3544" w:type="dxa"/>
          </w:tcPr>
          <w:p w:rsidR="003B4002" w:rsidRPr="003368AD" w:rsidRDefault="003B4002" w:rsidP="00CC3B36">
            <w:pPr>
              <w:widowControl/>
              <w:shd w:val="clear" w:color="auto" w:fill="FFFFFF"/>
              <w:ind w:left="200" w:hangingChars="100" w:hanging="200"/>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6.</w:t>
            </w:r>
            <w:r w:rsidRPr="003368AD">
              <w:rPr>
                <w:rFonts w:eastAsia="標楷體" w:cs="新細明體"/>
                <w:color w:val="000000"/>
                <w:kern w:val="0"/>
                <w:sz w:val="20"/>
                <w:szCs w:val="20"/>
                <w:shd w:val="clear" w:color="auto" w:fill="FFFFFF"/>
              </w:rPr>
              <w:t>聯繫各就業輔導及職業訓練機構，獲取就業資訊</w:t>
            </w:r>
            <w:r w:rsidRPr="003368AD">
              <w:rPr>
                <w:rFonts w:eastAsia="標楷體" w:cs="新細明體"/>
                <w:color w:val="000000"/>
                <w:kern w:val="0"/>
                <w:sz w:val="20"/>
                <w:szCs w:val="20"/>
                <w:shd w:val="clear" w:color="auto" w:fill="FFFFFF"/>
              </w:rPr>
              <w:t xml:space="preserve"> </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680" w:type="dxa"/>
            <w:vAlign w:val="center"/>
          </w:tcPr>
          <w:p w:rsidR="003B4002" w:rsidRPr="003368AD" w:rsidRDefault="003B4002" w:rsidP="00DF7FE2">
            <w:pPr>
              <w:jc w:val="center"/>
              <w:rPr>
                <w:rFonts w:eastAsia="標楷體"/>
                <w:color w:val="000000"/>
                <w:sz w:val="20"/>
                <w:szCs w:val="20"/>
                <w:shd w:val="clear" w:color="auto" w:fill="FFFFFF"/>
              </w:rPr>
            </w:pPr>
          </w:p>
        </w:tc>
        <w:tc>
          <w:tcPr>
            <w:tcW w:w="681" w:type="dxa"/>
            <w:vAlign w:val="center"/>
          </w:tcPr>
          <w:p w:rsidR="003B4002" w:rsidRPr="003368AD" w:rsidRDefault="003B4002" w:rsidP="00DF7FE2">
            <w:pPr>
              <w:jc w:val="center"/>
              <w:rPr>
                <w:rFonts w:eastAsia="標楷體"/>
                <w:color w:val="000000"/>
                <w:sz w:val="20"/>
                <w:szCs w:val="20"/>
                <w:shd w:val="clear" w:color="auto" w:fill="FFFFFF"/>
              </w:rPr>
            </w:pP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shd w:val="clear" w:color="auto" w:fill="auto"/>
            <w:vAlign w:val="center"/>
          </w:tcPr>
          <w:p w:rsidR="003B4002" w:rsidRPr="003368AD" w:rsidRDefault="003B4002" w:rsidP="005B19E7">
            <w:pPr>
              <w:jc w:val="center"/>
              <w:rPr>
                <w:rFonts w:eastAsia="標楷體"/>
                <w:color w:val="000000"/>
                <w:sz w:val="20"/>
                <w:szCs w:val="20"/>
                <w:shd w:val="clear" w:color="auto" w:fill="FFFFFF"/>
              </w:rPr>
            </w:pPr>
          </w:p>
        </w:tc>
        <w:tc>
          <w:tcPr>
            <w:tcW w:w="3544" w:type="dxa"/>
          </w:tcPr>
          <w:p w:rsidR="003B4002" w:rsidRPr="003368AD" w:rsidRDefault="003B4002" w:rsidP="00CC3B36">
            <w:pPr>
              <w:widowControl/>
              <w:shd w:val="clear" w:color="auto" w:fill="FFFFFF"/>
              <w:ind w:left="200" w:hangingChars="100" w:hanging="200"/>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7.</w:t>
            </w:r>
            <w:r w:rsidRPr="003368AD">
              <w:rPr>
                <w:rFonts w:eastAsia="標楷體" w:cs="新細明體"/>
                <w:color w:val="000000"/>
                <w:kern w:val="0"/>
                <w:sz w:val="20"/>
                <w:szCs w:val="20"/>
                <w:shd w:val="clear" w:color="auto" w:fill="FFFFFF"/>
              </w:rPr>
              <w:t>舉辦校園徵才活動，開拓畢業生就業機會</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680" w:type="dxa"/>
            <w:vAlign w:val="center"/>
          </w:tcPr>
          <w:p w:rsidR="003B4002" w:rsidRPr="003368AD" w:rsidRDefault="00DF7FE2"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r w:rsidR="003B4002" w:rsidRPr="003368AD" w:rsidTr="00DF7FE2">
        <w:trPr>
          <w:cantSplit/>
          <w:trHeight w:val="375"/>
        </w:trPr>
        <w:tc>
          <w:tcPr>
            <w:tcW w:w="992" w:type="dxa"/>
            <w:vMerge/>
            <w:shd w:val="clear" w:color="auto" w:fill="auto"/>
            <w:vAlign w:val="center"/>
          </w:tcPr>
          <w:p w:rsidR="003B4002" w:rsidRPr="003368AD" w:rsidRDefault="003B4002" w:rsidP="005B19E7">
            <w:pPr>
              <w:jc w:val="center"/>
              <w:rPr>
                <w:rFonts w:eastAsia="標楷體"/>
                <w:color w:val="000000"/>
                <w:sz w:val="20"/>
                <w:szCs w:val="20"/>
                <w:shd w:val="clear" w:color="auto" w:fill="FFFFFF"/>
              </w:rPr>
            </w:pPr>
          </w:p>
        </w:tc>
        <w:tc>
          <w:tcPr>
            <w:tcW w:w="3544" w:type="dxa"/>
          </w:tcPr>
          <w:p w:rsidR="003B4002" w:rsidRPr="003368AD" w:rsidRDefault="003B4002" w:rsidP="00CC3B36">
            <w:pPr>
              <w:widowControl/>
              <w:shd w:val="clear" w:color="auto" w:fill="FFFFFF"/>
              <w:rPr>
                <w:rFonts w:eastAsia="標楷體" w:cs="新細明體"/>
                <w:color w:val="000000"/>
                <w:kern w:val="0"/>
                <w:sz w:val="20"/>
                <w:szCs w:val="20"/>
                <w:shd w:val="clear" w:color="auto" w:fill="FFFFFF"/>
              </w:rPr>
            </w:pPr>
            <w:r w:rsidRPr="003368AD">
              <w:rPr>
                <w:rFonts w:eastAsia="標楷體" w:cs="新細明體" w:hint="eastAsia"/>
                <w:color w:val="000000"/>
                <w:kern w:val="0"/>
                <w:sz w:val="20"/>
                <w:szCs w:val="20"/>
                <w:shd w:val="clear" w:color="auto" w:fill="FFFFFF"/>
              </w:rPr>
              <w:t>8.</w:t>
            </w:r>
            <w:r w:rsidRPr="003368AD">
              <w:rPr>
                <w:rFonts w:eastAsia="標楷體" w:cs="新細明體" w:hint="eastAsia"/>
                <w:color w:val="000000"/>
                <w:kern w:val="0"/>
                <w:sz w:val="20"/>
                <w:szCs w:val="20"/>
                <w:shd w:val="clear" w:color="auto" w:fill="FFFFFF"/>
              </w:rPr>
              <w:t>辦理申請執行政府相關計畫</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680"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審核</w:t>
            </w:r>
          </w:p>
        </w:tc>
        <w:tc>
          <w:tcPr>
            <w:tcW w:w="680" w:type="dxa"/>
            <w:vAlign w:val="center"/>
          </w:tcPr>
          <w:p w:rsidR="003B4002" w:rsidRPr="003368AD" w:rsidRDefault="00DF7FE2" w:rsidP="00DF7FE2">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681" w:type="dxa"/>
            <w:vAlign w:val="center"/>
          </w:tcPr>
          <w:p w:rsidR="003B4002" w:rsidRPr="003368AD" w:rsidRDefault="003B4002" w:rsidP="00DF7FE2">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992" w:type="dxa"/>
            <w:vAlign w:val="center"/>
          </w:tcPr>
          <w:p w:rsidR="003B4002" w:rsidRPr="003368AD" w:rsidRDefault="003B4002" w:rsidP="00CC3B36">
            <w:pPr>
              <w:jc w:val="center"/>
              <w:rPr>
                <w:rFonts w:eastAsia="標楷體"/>
                <w:color w:val="000000"/>
                <w:sz w:val="20"/>
                <w:szCs w:val="20"/>
                <w:shd w:val="clear" w:color="auto" w:fill="FFFFFF"/>
              </w:rPr>
            </w:pPr>
          </w:p>
        </w:tc>
      </w:tr>
    </w:tbl>
    <w:p w:rsidR="00BF6C06" w:rsidRPr="003368AD" w:rsidRDefault="00BF6C06" w:rsidP="00CE2416">
      <w:pPr>
        <w:rPr>
          <w:rFonts w:eastAsia="標楷體"/>
          <w:color w:val="000000"/>
          <w:shd w:val="clear" w:color="auto" w:fill="FFFFFF"/>
        </w:rPr>
      </w:pPr>
    </w:p>
    <w:p w:rsidR="009D5955" w:rsidRPr="003368AD" w:rsidRDefault="00BF6C06" w:rsidP="00BD3251">
      <w:pPr>
        <w:pStyle w:val="1"/>
        <w:rPr>
          <w:rFonts w:ascii="Times New Roman" w:hAnsi="Times New Roman"/>
          <w:color w:val="000000"/>
          <w:shd w:val="clear" w:color="auto" w:fill="FFFFFF"/>
        </w:rPr>
      </w:pPr>
      <w:r w:rsidRPr="003368AD">
        <w:rPr>
          <w:rFonts w:ascii="Times New Roman" w:hAnsi="Times New Roman"/>
          <w:color w:val="000000"/>
          <w:shd w:val="clear" w:color="auto" w:fill="FFFFFF"/>
        </w:rPr>
        <w:br w:type="page"/>
      </w:r>
      <w:bookmarkStart w:id="44" w:name="_Toc121726453"/>
      <w:bookmarkStart w:id="45" w:name="_Toc121726916"/>
      <w:bookmarkStart w:id="46" w:name="_Toc127240772"/>
      <w:bookmarkStart w:id="47" w:name="_Toc317254167"/>
      <w:bookmarkStart w:id="48" w:name="_Toc317596133"/>
      <w:bookmarkStart w:id="49" w:name="_Toc319596308"/>
      <w:bookmarkStart w:id="50" w:name="_Toc121726921"/>
      <w:bookmarkStart w:id="51" w:name="_Toc317596131"/>
      <w:bookmarkStart w:id="52" w:name="_Toc319596306"/>
      <w:bookmarkStart w:id="53" w:name="_Toc121726925"/>
      <w:r w:rsidR="009D5955" w:rsidRPr="003368AD">
        <w:rPr>
          <w:rFonts w:ascii="Times New Roman" w:hAnsi="Times New Roman" w:hint="eastAsia"/>
          <w:color w:val="000000"/>
          <w:shd w:val="clear" w:color="auto" w:fill="FFFFFF"/>
        </w:rPr>
        <w:lastRenderedPageBreak/>
        <w:t>環境安全衛生中心分層負責明細表</w:t>
      </w:r>
      <w:bookmarkEnd w:id="44"/>
      <w:bookmarkEnd w:id="45"/>
      <w:bookmarkEnd w:id="46"/>
      <w:bookmarkEnd w:id="47"/>
      <w:bookmarkEnd w:id="48"/>
      <w:bookmarkEnd w:id="49"/>
    </w:p>
    <w:tbl>
      <w:tblPr>
        <w:tblW w:w="9073" w:type="dxa"/>
        <w:jc w:val="center"/>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93"/>
        <w:gridCol w:w="3686"/>
        <w:gridCol w:w="773"/>
        <w:gridCol w:w="12"/>
        <w:gridCol w:w="620"/>
        <w:gridCol w:w="9"/>
        <w:gridCol w:w="623"/>
        <w:gridCol w:w="7"/>
        <w:gridCol w:w="649"/>
        <w:gridCol w:w="709"/>
        <w:gridCol w:w="892"/>
      </w:tblGrid>
      <w:tr w:rsidR="009D5955" w:rsidRPr="003368AD" w:rsidTr="00E2693C">
        <w:trPr>
          <w:trHeight w:val="397"/>
          <w:tblHeader/>
          <w:jc w:val="center"/>
        </w:trPr>
        <w:tc>
          <w:tcPr>
            <w:tcW w:w="4779" w:type="dxa"/>
            <w:gridSpan w:val="2"/>
            <w:tcBorders>
              <w:top w:val="single" w:sz="4" w:space="0" w:color="auto"/>
              <w:left w:val="single" w:sz="4" w:space="0" w:color="auto"/>
              <w:right w:val="single" w:sz="4" w:space="0" w:color="auto"/>
            </w:tcBorders>
            <w:shd w:val="clear" w:color="auto" w:fill="auto"/>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業務項目</w:t>
            </w:r>
          </w:p>
        </w:tc>
        <w:tc>
          <w:tcPr>
            <w:tcW w:w="3402" w:type="dxa"/>
            <w:gridSpan w:val="8"/>
            <w:tcBorders>
              <w:left w:val="single" w:sz="4" w:space="0" w:color="auto"/>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權責劃分</w:t>
            </w:r>
          </w:p>
        </w:tc>
        <w:tc>
          <w:tcPr>
            <w:tcW w:w="892" w:type="dxa"/>
            <w:vMerge w:val="restart"/>
            <w:tcBorders>
              <w:top w:val="single" w:sz="4" w:space="0" w:color="auto"/>
              <w:left w:val="single" w:sz="4" w:space="0" w:color="auto"/>
              <w:right w:val="single" w:sz="4" w:space="0" w:color="auto"/>
            </w:tcBorders>
            <w:shd w:val="clear" w:color="auto" w:fill="auto"/>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備註</w:t>
            </w:r>
          </w:p>
        </w:tc>
      </w:tr>
      <w:tr w:rsidR="009D5955" w:rsidRPr="003368AD" w:rsidTr="00E2693C">
        <w:trPr>
          <w:trHeight w:val="340"/>
          <w:tblHeader/>
          <w:jc w:val="center"/>
        </w:trPr>
        <w:tc>
          <w:tcPr>
            <w:tcW w:w="1093" w:type="dxa"/>
            <w:tcBorders>
              <w:top w:val="single" w:sz="4" w:space="0" w:color="auto"/>
              <w:bottom w:val="nil"/>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項目</w:t>
            </w:r>
          </w:p>
        </w:tc>
        <w:tc>
          <w:tcPr>
            <w:tcW w:w="3686" w:type="dxa"/>
            <w:tcBorders>
              <w:top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業務內容</w:t>
            </w:r>
          </w:p>
        </w:tc>
        <w:tc>
          <w:tcPr>
            <w:tcW w:w="773" w:type="dxa"/>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承辦人</w:t>
            </w:r>
          </w:p>
        </w:tc>
        <w:tc>
          <w:tcPr>
            <w:tcW w:w="632" w:type="dxa"/>
            <w:gridSpan w:val="2"/>
            <w:tcBorders>
              <w:left w:val="single" w:sz="4" w:space="0" w:color="auto"/>
            </w:tcBorders>
            <w:vAlign w:val="center"/>
          </w:tcPr>
          <w:p w:rsidR="009D5955" w:rsidRDefault="009D5955" w:rsidP="00E2693C">
            <w:pPr>
              <w:jc w:val="center"/>
              <w:rPr>
                <w:rFonts w:eastAsia="標楷體"/>
                <w:color w:val="000000"/>
                <w:sz w:val="20"/>
                <w:shd w:val="clear" w:color="auto" w:fill="FFFFFF"/>
              </w:rPr>
            </w:pPr>
            <w:r>
              <w:rPr>
                <w:rFonts w:eastAsia="標楷體" w:hint="eastAsia"/>
                <w:color w:val="000000"/>
                <w:sz w:val="20"/>
                <w:shd w:val="clear" w:color="auto" w:fill="FFFFFF"/>
              </w:rPr>
              <w:t>二級</w:t>
            </w:r>
          </w:p>
          <w:p w:rsidR="009D5955" w:rsidRPr="003368AD" w:rsidRDefault="009D5955" w:rsidP="00E2693C">
            <w:pPr>
              <w:jc w:val="center"/>
              <w:rPr>
                <w:rFonts w:eastAsia="標楷體"/>
                <w:color w:val="000000"/>
                <w:sz w:val="20"/>
                <w:shd w:val="clear" w:color="auto" w:fill="FFFFFF"/>
              </w:rPr>
            </w:pPr>
            <w:r>
              <w:rPr>
                <w:rFonts w:eastAsia="標楷體" w:hint="eastAsia"/>
                <w:color w:val="000000"/>
                <w:sz w:val="20"/>
                <w:shd w:val="clear" w:color="auto" w:fill="FFFFFF"/>
              </w:rPr>
              <w:t>主管</w:t>
            </w:r>
          </w:p>
        </w:tc>
        <w:tc>
          <w:tcPr>
            <w:tcW w:w="632"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主任</w:t>
            </w:r>
          </w:p>
        </w:tc>
        <w:tc>
          <w:tcPr>
            <w:tcW w:w="656" w:type="dxa"/>
            <w:gridSpan w:val="2"/>
            <w:tcBorders>
              <w:right w:val="single" w:sz="4" w:space="0" w:color="auto"/>
            </w:tcBorders>
            <w:vAlign w:val="center"/>
          </w:tcPr>
          <w:p w:rsidR="009D5955" w:rsidRDefault="009D5955" w:rsidP="00E2693C">
            <w:pPr>
              <w:jc w:val="center"/>
              <w:rPr>
                <w:rFonts w:eastAsia="標楷體"/>
                <w:color w:val="000000"/>
                <w:sz w:val="20"/>
                <w:shd w:val="clear" w:color="auto" w:fill="FFFFFF"/>
              </w:rPr>
            </w:pPr>
            <w:r>
              <w:rPr>
                <w:rFonts w:eastAsia="標楷體" w:hint="eastAsia"/>
                <w:color w:val="000000"/>
                <w:sz w:val="20"/>
                <w:shd w:val="clear" w:color="auto" w:fill="FFFFFF"/>
              </w:rPr>
              <w:t>權責</w:t>
            </w:r>
          </w:p>
          <w:p w:rsidR="009D5955" w:rsidRPr="003368AD" w:rsidRDefault="009D5955" w:rsidP="00E2693C">
            <w:pPr>
              <w:jc w:val="center"/>
              <w:rPr>
                <w:rFonts w:eastAsia="標楷體"/>
                <w:color w:val="000000"/>
                <w:sz w:val="20"/>
                <w:shd w:val="clear" w:color="auto" w:fill="FFFFFF"/>
              </w:rPr>
            </w:pPr>
            <w:r>
              <w:rPr>
                <w:rFonts w:eastAsia="標楷體" w:hint="eastAsia"/>
                <w:color w:val="000000"/>
                <w:sz w:val="20"/>
                <w:shd w:val="clear" w:color="auto" w:fill="FFFFFF"/>
              </w:rPr>
              <w:t>副校長</w:t>
            </w:r>
          </w:p>
        </w:tc>
        <w:tc>
          <w:tcPr>
            <w:tcW w:w="709" w:type="dxa"/>
            <w:tcBorders>
              <w:left w:val="single" w:sz="4" w:space="0" w:color="auto"/>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校長</w:t>
            </w:r>
          </w:p>
        </w:tc>
        <w:tc>
          <w:tcPr>
            <w:tcW w:w="892" w:type="dxa"/>
            <w:vMerge/>
            <w:tcBorders>
              <w:left w:val="single" w:sz="4" w:space="0" w:color="auto"/>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val="restart"/>
            <w:tcBorders>
              <w:top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章則計畫</w:t>
            </w:r>
          </w:p>
        </w:tc>
        <w:tc>
          <w:tcPr>
            <w:tcW w:w="3686" w:type="dxa"/>
            <w:tcBorders>
              <w:top w:val="single" w:sz="4" w:space="0" w:color="auto"/>
            </w:tcBorders>
            <w:vAlign w:val="center"/>
          </w:tcPr>
          <w:p w:rsidR="009D5955" w:rsidRPr="003368AD" w:rsidRDefault="009D5955" w:rsidP="00E2693C">
            <w:pPr>
              <w:ind w:left="114" w:hangingChars="57" w:hanging="114"/>
              <w:jc w:val="both"/>
              <w:rPr>
                <w:rFonts w:eastAsia="標楷體"/>
                <w:color w:val="000000"/>
                <w:sz w:val="20"/>
                <w:shd w:val="clear" w:color="auto" w:fill="FFFFFF"/>
              </w:rPr>
            </w:pPr>
            <w:r w:rsidRPr="003368AD">
              <w:rPr>
                <w:rFonts w:eastAsia="標楷體"/>
                <w:color w:val="000000"/>
                <w:sz w:val="20"/>
                <w:shd w:val="clear" w:color="auto" w:fill="FFFFFF"/>
              </w:rPr>
              <w:t>1.</w:t>
            </w:r>
            <w:r w:rsidRPr="003368AD">
              <w:rPr>
                <w:rFonts w:eastAsia="標楷體" w:hint="eastAsia"/>
                <w:color w:val="000000"/>
                <w:sz w:val="20"/>
                <w:shd w:val="clear" w:color="auto" w:fill="FFFFFF"/>
              </w:rPr>
              <w:t>環境保護暨安全衛生委員會設置辦法及中心設置辦法</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92" w:type="dxa"/>
            <w:tcBorders>
              <w:top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ind w:left="114" w:hangingChars="57" w:hanging="114"/>
              <w:jc w:val="both"/>
              <w:rPr>
                <w:rFonts w:eastAsia="標楷體"/>
                <w:color w:val="000000"/>
                <w:sz w:val="20"/>
                <w:shd w:val="clear" w:color="auto" w:fill="FFFFFF"/>
              </w:rPr>
            </w:pPr>
            <w:r w:rsidRPr="003368AD">
              <w:rPr>
                <w:rFonts w:eastAsia="標楷體"/>
                <w:color w:val="000000"/>
                <w:sz w:val="20"/>
                <w:shd w:val="clear" w:color="auto" w:fill="FFFFFF"/>
              </w:rPr>
              <w:t>2.</w:t>
            </w:r>
            <w:r w:rsidRPr="003368AD">
              <w:rPr>
                <w:rFonts w:eastAsia="標楷體" w:hint="eastAsia"/>
                <w:color w:val="000000"/>
                <w:sz w:val="20"/>
                <w:shd w:val="clear" w:color="auto" w:fill="FFFFFF"/>
              </w:rPr>
              <w:t>學校環保暨安全衛生相關規章、辦法、守則新訂與修訂</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3.</w:t>
            </w:r>
            <w:r w:rsidRPr="003368AD">
              <w:rPr>
                <w:rFonts w:eastAsia="標楷體" w:hint="eastAsia"/>
                <w:color w:val="000000"/>
                <w:sz w:val="20"/>
                <w:shd w:val="clear" w:color="auto" w:fill="FFFFFF"/>
              </w:rPr>
              <w:t>環安衛中心年度預算編列</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892" w:type="dxa"/>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會會計室</w:t>
            </w: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4.</w:t>
            </w:r>
            <w:r w:rsidRPr="003368AD">
              <w:rPr>
                <w:rFonts w:eastAsia="標楷體" w:hint="eastAsia"/>
                <w:color w:val="000000"/>
                <w:sz w:val="20"/>
                <w:shd w:val="clear" w:color="auto" w:fill="FFFFFF"/>
              </w:rPr>
              <w:t>學校安全衛生與環保法規公佈、宣導</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32"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ind w:left="142" w:hangingChars="71" w:hanging="142"/>
              <w:jc w:val="both"/>
              <w:rPr>
                <w:rFonts w:eastAsia="標楷體"/>
                <w:color w:val="000000"/>
                <w:sz w:val="20"/>
                <w:shd w:val="clear" w:color="auto" w:fill="FFFFFF"/>
              </w:rPr>
            </w:pPr>
            <w:r w:rsidRPr="003368AD">
              <w:rPr>
                <w:rFonts w:eastAsia="標楷體"/>
                <w:color w:val="000000"/>
                <w:sz w:val="20"/>
                <w:shd w:val="clear" w:color="auto" w:fill="FFFFFF"/>
              </w:rPr>
              <w:t>5.</w:t>
            </w:r>
            <w:r w:rsidRPr="003368AD">
              <w:rPr>
                <w:rFonts w:eastAsia="標楷體" w:hint="eastAsia"/>
                <w:color w:val="000000"/>
                <w:sz w:val="20"/>
                <w:shd w:val="clear" w:color="auto" w:fill="FFFFFF"/>
              </w:rPr>
              <w:t>訂學校安全衛生工作守則訂定及陳報勞委會核備</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32" w:type="dxa"/>
            <w:gridSpan w:val="2"/>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6.</w:t>
            </w:r>
            <w:r w:rsidRPr="003368AD">
              <w:rPr>
                <w:rFonts w:eastAsia="標楷體" w:hint="eastAsia"/>
                <w:color w:val="000000"/>
                <w:sz w:val="20"/>
                <w:shd w:val="clear" w:color="auto" w:fill="FFFFFF"/>
              </w:rPr>
              <w:t>學校勞工安全衛生管理計畫之擬定</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56" w:type="dxa"/>
            <w:gridSpan w:val="2"/>
            <w:tcBorders>
              <w:right w:val="single" w:sz="4" w:space="0" w:color="auto"/>
            </w:tcBorders>
            <w:vAlign w:val="center"/>
          </w:tcPr>
          <w:p w:rsidR="009D5955" w:rsidRPr="003368AD" w:rsidRDefault="009D5955" w:rsidP="009D5955">
            <w:pPr>
              <w:jc w:val="center"/>
              <w:rPr>
                <w:rFonts w:eastAsia="標楷體"/>
                <w:color w:val="00000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7.</w:t>
            </w:r>
            <w:r w:rsidRPr="003368AD">
              <w:rPr>
                <w:rFonts w:eastAsia="標楷體" w:hint="eastAsia"/>
                <w:color w:val="000000"/>
                <w:sz w:val="20"/>
                <w:shd w:val="clear" w:color="auto" w:fill="FFFFFF"/>
              </w:rPr>
              <w:t>學校安全衛生自動檢查計畫之擬定</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8.</w:t>
            </w:r>
            <w:r w:rsidRPr="003368AD">
              <w:rPr>
                <w:rFonts w:eastAsia="標楷體" w:hint="eastAsia"/>
                <w:color w:val="000000"/>
                <w:sz w:val="20"/>
                <w:shd w:val="clear" w:color="auto" w:fill="FFFFFF"/>
              </w:rPr>
              <w:t>學校危害通識計畫之擬定</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hint="eastAsia"/>
                <w:color w:val="000000"/>
                <w:sz w:val="20"/>
                <w:shd w:val="clear" w:color="auto" w:fill="FFFFFF"/>
              </w:rPr>
              <w:t>9</w:t>
            </w:r>
            <w:r w:rsidRPr="003368AD">
              <w:rPr>
                <w:rFonts w:eastAsia="標楷體"/>
                <w:color w:val="000000"/>
                <w:sz w:val="20"/>
                <w:shd w:val="clear" w:color="auto" w:fill="FFFFFF"/>
              </w:rPr>
              <w:t>.</w:t>
            </w:r>
            <w:r w:rsidRPr="003368AD">
              <w:rPr>
                <w:rFonts w:eastAsia="標楷體" w:hint="eastAsia"/>
                <w:color w:val="000000"/>
                <w:sz w:val="20"/>
                <w:shd w:val="clear" w:color="auto" w:fill="FFFFFF"/>
              </w:rPr>
              <w:t>事業廢棄物清理計畫書之擬定</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hint="eastAsia"/>
                <w:color w:val="000000"/>
                <w:sz w:val="20"/>
                <w:shd w:val="clear" w:color="auto" w:fill="FFFFFF"/>
              </w:rPr>
              <w:t>10.</w:t>
            </w:r>
            <w:r w:rsidRPr="003368AD">
              <w:rPr>
                <w:rFonts w:eastAsia="標楷體" w:hint="eastAsia"/>
                <w:color w:val="000000"/>
                <w:sz w:val="20"/>
                <w:shd w:val="clear" w:color="auto" w:fill="FFFFFF"/>
              </w:rPr>
              <w:t>學校輻射防護計畫之擬定</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val="restart"/>
            <w:shd w:val="clear" w:color="auto" w:fill="auto"/>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議事業務</w:t>
            </w: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1.</w:t>
            </w:r>
            <w:r w:rsidRPr="003368AD">
              <w:rPr>
                <w:rFonts w:eastAsia="標楷體" w:hint="eastAsia"/>
                <w:color w:val="000000"/>
                <w:sz w:val="20"/>
                <w:shd w:val="clear" w:color="auto" w:fill="FFFFFF"/>
              </w:rPr>
              <w:t>環境保護暨安全衛生委員會會議之召開</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632" w:type="dxa"/>
            <w:gridSpan w:val="2"/>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ind w:leftChars="-6" w:left="140" w:hangingChars="77" w:hanging="154"/>
              <w:jc w:val="both"/>
              <w:rPr>
                <w:rFonts w:eastAsia="標楷體"/>
                <w:color w:val="000000"/>
                <w:sz w:val="20"/>
                <w:shd w:val="clear" w:color="auto" w:fill="FFFFFF"/>
              </w:rPr>
            </w:pPr>
            <w:r w:rsidRPr="003368AD">
              <w:rPr>
                <w:rFonts w:eastAsia="標楷體" w:hint="eastAsia"/>
                <w:color w:val="000000"/>
                <w:sz w:val="20"/>
                <w:shd w:val="clear" w:color="auto" w:fill="FFFFFF"/>
              </w:rPr>
              <w:t>2.</w:t>
            </w:r>
            <w:r w:rsidRPr="003368AD">
              <w:rPr>
                <w:rFonts w:eastAsia="標楷體" w:hint="eastAsia"/>
                <w:color w:val="000000"/>
                <w:sz w:val="20"/>
                <w:shd w:val="clear" w:color="auto" w:fill="FFFFFF"/>
              </w:rPr>
              <w:t>毒性學物質運作管理委員會會議之召開</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32" w:type="dxa"/>
            <w:gridSpan w:val="2"/>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hint="eastAsia"/>
                <w:color w:val="000000"/>
                <w:sz w:val="20"/>
                <w:shd w:val="clear" w:color="auto" w:fill="FFFFFF"/>
              </w:rPr>
              <w:t>3.</w:t>
            </w:r>
            <w:r w:rsidRPr="003368AD">
              <w:rPr>
                <w:rFonts w:eastAsia="標楷體" w:hint="eastAsia"/>
                <w:color w:val="000000"/>
                <w:sz w:val="20"/>
                <w:shd w:val="clear" w:color="auto" w:fill="FFFFFF"/>
              </w:rPr>
              <w:t>各類會議召開、工作報告資料彙整</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32" w:type="dxa"/>
            <w:gridSpan w:val="2"/>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4.</w:t>
            </w:r>
            <w:r w:rsidRPr="003368AD">
              <w:rPr>
                <w:rFonts w:eastAsia="標楷體" w:hint="eastAsia"/>
                <w:color w:val="000000"/>
                <w:sz w:val="20"/>
                <w:shd w:val="clear" w:color="auto" w:fill="FFFFFF"/>
              </w:rPr>
              <w:t>會議決議事項之追蹤考核</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32"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val="restart"/>
            <w:shd w:val="clear" w:color="auto" w:fill="auto"/>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專案業務</w:t>
            </w: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1.</w:t>
            </w:r>
            <w:r w:rsidRPr="003368AD">
              <w:rPr>
                <w:rFonts w:eastAsia="標楷體" w:hint="eastAsia"/>
                <w:color w:val="000000"/>
                <w:sz w:val="20"/>
                <w:shd w:val="clear" w:color="auto" w:fill="FFFFFF"/>
              </w:rPr>
              <w:t>編制學校安全衛生工作守則</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32"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2.</w:t>
            </w:r>
            <w:r w:rsidRPr="003368AD">
              <w:rPr>
                <w:rFonts w:eastAsia="標楷體" w:hint="eastAsia"/>
                <w:color w:val="000000"/>
                <w:sz w:val="20"/>
                <w:shd w:val="clear" w:color="auto" w:fill="FFFFFF"/>
              </w:rPr>
              <w:t>教育部校園職業災害通報系統登錄申報</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32" w:type="dxa"/>
            <w:gridSpan w:val="2"/>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3.</w:t>
            </w:r>
            <w:r w:rsidRPr="003368AD">
              <w:rPr>
                <w:rFonts w:eastAsia="標楷體" w:hint="eastAsia"/>
                <w:color w:val="000000"/>
                <w:sz w:val="20"/>
                <w:shd w:val="clear" w:color="auto" w:fill="FFFFFF"/>
              </w:rPr>
              <w:t>輻射防護上網申報</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32"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4.</w:t>
            </w:r>
            <w:r w:rsidRPr="003368AD">
              <w:rPr>
                <w:rFonts w:eastAsia="標楷體" w:hint="eastAsia"/>
                <w:color w:val="000000"/>
                <w:sz w:val="20"/>
                <w:shd w:val="clear" w:color="auto" w:fill="FFFFFF"/>
              </w:rPr>
              <w:t>事業廢棄物每月上網申報</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32" w:type="dxa"/>
            <w:gridSpan w:val="2"/>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5.</w:t>
            </w:r>
            <w:r w:rsidRPr="003368AD">
              <w:rPr>
                <w:rFonts w:eastAsia="標楷體" w:hint="eastAsia"/>
                <w:color w:val="000000"/>
                <w:sz w:val="20"/>
                <w:shd w:val="clear" w:color="auto" w:fill="FFFFFF"/>
              </w:rPr>
              <w:t>教育部環安衛專案補助計畫申請與執行</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6.</w:t>
            </w:r>
            <w:r w:rsidRPr="003368AD">
              <w:rPr>
                <w:rFonts w:eastAsia="標楷體" w:hint="eastAsia"/>
                <w:color w:val="000000"/>
                <w:sz w:val="20"/>
                <w:shd w:val="clear" w:color="auto" w:fill="FFFFFF"/>
              </w:rPr>
              <w:t>ISO14001</w:t>
            </w:r>
            <w:r w:rsidRPr="003368AD">
              <w:rPr>
                <w:rFonts w:eastAsia="標楷體" w:hint="eastAsia"/>
                <w:color w:val="000000"/>
                <w:sz w:val="20"/>
                <w:shd w:val="clear" w:color="auto" w:fill="FFFFFF"/>
              </w:rPr>
              <w:t>環境管理系統認證之推動</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32"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3F0EC0">
            <w:pPr>
              <w:ind w:left="156" w:hangingChars="78" w:hanging="156"/>
              <w:jc w:val="both"/>
              <w:rPr>
                <w:rFonts w:eastAsia="標楷體"/>
                <w:color w:val="000000"/>
                <w:sz w:val="20"/>
                <w:shd w:val="clear" w:color="auto" w:fill="FFFFFF"/>
              </w:rPr>
            </w:pPr>
            <w:r w:rsidRPr="003368AD">
              <w:rPr>
                <w:rFonts w:eastAsia="標楷體" w:hint="eastAsia"/>
                <w:color w:val="000000"/>
                <w:sz w:val="20"/>
                <w:shd w:val="clear" w:color="auto" w:fill="FFFFFF"/>
              </w:rPr>
              <w:t>7</w:t>
            </w:r>
            <w:r w:rsidRPr="003368AD">
              <w:rPr>
                <w:rFonts w:eastAsia="標楷體"/>
                <w:color w:val="000000"/>
                <w:sz w:val="20"/>
                <w:shd w:val="clear" w:color="auto" w:fill="FFFFFF"/>
              </w:rPr>
              <w:t>.</w:t>
            </w:r>
            <w:r w:rsidRPr="003368AD">
              <w:rPr>
                <w:rFonts w:eastAsia="標楷體" w:hint="eastAsia"/>
                <w:color w:val="000000"/>
                <w:sz w:val="20"/>
                <w:shd w:val="clear" w:color="auto" w:fill="FFFFFF"/>
              </w:rPr>
              <w:t>教育部校園安全衛生管理系統認證之推動</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32"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val="restart"/>
            <w:shd w:val="clear" w:color="auto" w:fill="auto"/>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輻射防護業務</w:t>
            </w: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1.</w:t>
            </w:r>
            <w:r w:rsidRPr="003368AD">
              <w:rPr>
                <w:rFonts w:eastAsia="標楷體" w:hint="eastAsia"/>
                <w:color w:val="000000"/>
                <w:sz w:val="20"/>
                <w:shd w:val="clear" w:color="auto" w:fill="FFFFFF"/>
              </w:rPr>
              <w:t>學校輻射防護計畫執行</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32"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2.</w:t>
            </w:r>
            <w:r w:rsidRPr="003368AD">
              <w:rPr>
                <w:rFonts w:eastAsia="標楷體" w:hint="eastAsia"/>
                <w:color w:val="000000"/>
                <w:sz w:val="20"/>
                <w:shd w:val="clear" w:color="auto" w:fill="FFFFFF"/>
              </w:rPr>
              <w:t>輻射源追蹤及偵測</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32"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3.</w:t>
            </w:r>
            <w:r w:rsidRPr="003368AD">
              <w:rPr>
                <w:rFonts w:eastAsia="標楷體" w:hint="eastAsia"/>
                <w:color w:val="000000"/>
                <w:sz w:val="20"/>
                <w:shd w:val="clear" w:color="auto" w:fill="FFFFFF"/>
              </w:rPr>
              <w:t>辦理輻射操作員教育訓練</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32"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審定</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4.</w:t>
            </w:r>
            <w:r w:rsidRPr="003368AD">
              <w:rPr>
                <w:rFonts w:eastAsia="標楷體" w:hint="eastAsia"/>
                <w:color w:val="000000"/>
                <w:sz w:val="20"/>
                <w:shd w:val="clear" w:color="auto" w:fill="FFFFFF"/>
              </w:rPr>
              <w:t>辦理輻射操作人員健康檢查</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32"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5.</w:t>
            </w:r>
            <w:r w:rsidRPr="003368AD">
              <w:rPr>
                <w:rFonts w:eastAsia="標楷體" w:hint="eastAsia"/>
                <w:color w:val="000000"/>
                <w:sz w:val="20"/>
                <w:shd w:val="clear" w:color="auto" w:fill="FFFFFF"/>
              </w:rPr>
              <w:t>輻射操作員劑量偵測</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32" w:type="dxa"/>
            <w:gridSpan w:val="2"/>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hint="eastAsia"/>
                <w:color w:val="000000"/>
                <w:sz w:val="20"/>
                <w:shd w:val="clear" w:color="auto" w:fill="FFFFFF"/>
              </w:rPr>
              <w:t>6</w:t>
            </w:r>
            <w:r w:rsidRPr="003368AD">
              <w:rPr>
                <w:rFonts w:eastAsia="標楷體"/>
                <w:color w:val="000000"/>
                <w:sz w:val="20"/>
                <w:shd w:val="clear" w:color="auto" w:fill="FFFFFF"/>
              </w:rPr>
              <w:t>.</w:t>
            </w:r>
            <w:r w:rsidRPr="003368AD">
              <w:rPr>
                <w:rFonts w:eastAsia="標楷體" w:hint="eastAsia"/>
                <w:color w:val="000000"/>
                <w:sz w:val="20"/>
                <w:shd w:val="clear" w:color="auto" w:fill="FFFFFF"/>
              </w:rPr>
              <w:t>輻射源申請與報廢</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32"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val="restart"/>
            <w:shd w:val="clear" w:color="auto" w:fill="auto"/>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安全衛生業務</w:t>
            </w: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1.</w:t>
            </w:r>
            <w:r w:rsidRPr="003368AD">
              <w:rPr>
                <w:rFonts w:eastAsia="標楷體" w:hint="eastAsia"/>
                <w:color w:val="000000"/>
                <w:sz w:val="20"/>
                <w:shd w:val="clear" w:color="auto" w:fill="FFFFFF"/>
              </w:rPr>
              <w:t>辦理各類相關安全衛生教育訓練</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32"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hint="eastAsia"/>
                <w:color w:val="000000"/>
                <w:sz w:val="20"/>
                <w:shd w:val="clear" w:color="auto" w:fill="FFFFFF"/>
              </w:rPr>
              <w:t>2</w:t>
            </w:r>
            <w:r w:rsidRPr="003368AD">
              <w:rPr>
                <w:rFonts w:eastAsia="標楷體"/>
                <w:color w:val="000000"/>
                <w:sz w:val="20"/>
                <w:shd w:val="clear" w:color="auto" w:fill="FFFFFF"/>
              </w:rPr>
              <w:t>.</w:t>
            </w:r>
            <w:r w:rsidRPr="003368AD">
              <w:rPr>
                <w:rFonts w:eastAsia="標楷體" w:hint="eastAsia"/>
                <w:color w:val="000000"/>
                <w:sz w:val="20"/>
                <w:shd w:val="clear" w:color="auto" w:fill="FFFFFF"/>
              </w:rPr>
              <w:t>教育部危險機械設備調查及申報與管制</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32"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hint="eastAsia"/>
                <w:color w:val="000000"/>
                <w:sz w:val="20"/>
                <w:shd w:val="clear" w:color="auto" w:fill="FFFFFF"/>
              </w:rPr>
              <w:t>3</w:t>
            </w:r>
            <w:r w:rsidRPr="003368AD">
              <w:rPr>
                <w:rFonts w:eastAsia="標楷體"/>
                <w:color w:val="000000"/>
                <w:sz w:val="20"/>
                <w:shd w:val="clear" w:color="auto" w:fill="FFFFFF"/>
              </w:rPr>
              <w:t>.</w:t>
            </w:r>
            <w:r w:rsidRPr="003368AD">
              <w:rPr>
                <w:rFonts w:eastAsia="標楷體" w:hint="eastAsia"/>
                <w:color w:val="000000"/>
                <w:sz w:val="20"/>
                <w:shd w:val="clear" w:color="auto" w:fill="FFFFFF"/>
              </w:rPr>
              <w:t>實驗場所安全衛生自動檢查及巡查</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32"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hint="eastAsia"/>
                <w:color w:val="000000"/>
                <w:sz w:val="20"/>
                <w:shd w:val="clear" w:color="auto" w:fill="FFFFFF"/>
              </w:rPr>
              <w:t>4</w:t>
            </w:r>
            <w:r w:rsidRPr="003368AD">
              <w:rPr>
                <w:rFonts w:eastAsia="標楷體"/>
                <w:color w:val="000000"/>
                <w:sz w:val="20"/>
                <w:shd w:val="clear" w:color="auto" w:fill="FFFFFF"/>
              </w:rPr>
              <w:t>.</w:t>
            </w:r>
            <w:r w:rsidRPr="003368AD">
              <w:rPr>
                <w:rFonts w:eastAsia="標楷體" w:hint="eastAsia"/>
                <w:color w:val="000000"/>
                <w:sz w:val="20"/>
                <w:shd w:val="clear" w:color="auto" w:fill="FFFFFF"/>
              </w:rPr>
              <w:t>安全衛生自動檢查表單製定及修定</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32" w:type="dxa"/>
            <w:gridSpan w:val="2"/>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hint="eastAsia"/>
                <w:color w:val="000000"/>
                <w:sz w:val="20"/>
                <w:shd w:val="clear" w:color="auto" w:fill="FFFFFF"/>
              </w:rPr>
              <w:t>5</w:t>
            </w:r>
            <w:r w:rsidRPr="003368AD">
              <w:rPr>
                <w:rFonts w:eastAsia="標楷體"/>
                <w:color w:val="000000"/>
                <w:sz w:val="20"/>
                <w:shd w:val="clear" w:color="auto" w:fill="FFFFFF"/>
              </w:rPr>
              <w:t>.</w:t>
            </w:r>
            <w:r w:rsidRPr="003368AD">
              <w:rPr>
                <w:rFonts w:eastAsia="標楷體" w:hint="eastAsia"/>
                <w:color w:val="000000"/>
                <w:sz w:val="20"/>
                <w:shd w:val="clear" w:color="auto" w:fill="FFFFFF"/>
              </w:rPr>
              <w:t>辦理實驗場所人員健康檢查業務</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hint="eastAsia"/>
                <w:color w:val="000000"/>
                <w:sz w:val="20"/>
                <w:shd w:val="clear" w:color="auto" w:fill="FFFFFF"/>
              </w:rPr>
              <w:t>6</w:t>
            </w:r>
            <w:r w:rsidRPr="003368AD">
              <w:rPr>
                <w:rFonts w:eastAsia="標楷體"/>
                <w:color w:val="000000"/>
                <w:sz w:val="20"/>
                <w:shd w:val="clear" w:color="auto" w:fill="FFFFFF"/>
              </w:rPr>
              <w:t>.</w:t>
            </w:r>
            <w:r w:rsidRPr="003368AD">
              <w:rPr>
                <w:rFonts w:eastAsia="標楷體" w:hint="eastAsia"/>
                <w:color w:val="000000"/>
                <w:sz w:val="20"/>
                <w:shd w:val="clear" w:color="auto" w:fill="FFFFFF"/>
              </w:rPr>
              <w:t>辦理特別危害健康作業之特殊健康檢查</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hint="eastAsia"/>
                <w:color w:val="000000"/>
                <w:sz w:val="20"/>
                <w:shd w:val="clear" w:color="auto" w:fill="FFFFFF"/>
              </w:rPr>
              <w:t>7</w:t>
            </w:r>
            <w:r w:rsidRPr="003368AD">
              <w:rPr>
                <w:rFonts w:eastAsia="標楷體"/>
                <w:color w:val="000000"/>
                <w:sz w:val="20"/>
                <w:shd w:val="clear" w:color="auto" w:fill="FFFFFF"/>
              </w:rPr>
              <w:t>.</w:t>
            </w:r>
            <w:r w:rsidRPr="003368AD">
              <w:rPr>
                <w:rFonts w:eastAsia="標楷體" w:hint="eastAsia"/>
                <w:color w:val="000000"/>
                <w:sz w:val="20"/>
                <w:shd w:val="clear" w:color="auto" w:fill="FFFFFF"/>
              </w:rPr>
              <w:t>實驗場所安全衛生檢查缺失及追縱改善</w:t>
            </w:r>
          </w:p>
        </w:tc>
        <w:tc>
          <w:tcPr>
            <w:tcW w:w="773" w:type="dxa"/>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32"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32" w:type="dxa"/>
            <w:gridSpan w:val="2"/>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核定</w:t>
            </w:r>
          </w:p>
        </w:tc>
        <w:tc>
          <w:tcPr>
            <w:tcW w:w="656" w:type="dxa"/>
            <w:gridSpan w:val="2"/>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hint="eastAsia"/>
                <w:color w:val="000000"/>
                <w:sz w:val="20"/>
                <w:shd w:val="clear" w:color="auto" w:fill="FFFFFF"/>
              </w:rPr>
              <w:t>8</w:t>
            </w:r>
            <w:r w:rsidRPr="003368AD">
              <w:rPr>
                <w:rFonts w:eastAsia="標楷體"/>
                <w:color w:val="000000"/>
                <w:sz w:val="20"/>
                <w:shd w:val="clear" w:color="auto" w:fill="FFFFFF"/>
              </w:rPr>
              <w:t>.</w:t>
            </w:r>
            <w:r w:rsidRPr="003368AD">
              <w:rPr>
                <w:rFonts w:eastAsia="標楷體" w:hint="eastAsia"/>
                <w:color w:val="000000"/>
                <w:sz w:val="20"/>
                <w:shd w:val="clear" w:color="auto" w:fill="FFFFFF"/>
              </w:rPr>
              <w:t>作業環境測定之規劃及相關業務實施</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審核</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審查</w:t>
            </w:r>
          </w:p>
        </w:tc>
        <w:tc>
          <w:tcPr>
            <w:tcW w:w="649" w:type="dxa"/>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ind w:left="266" w:hangingChars="133" w:hanging="266"/>
              <w:jc w:val="both"/>
              <w:rPr>
                <w:rFonts w:eastAsia="標楷體"/>
                <w:color w:val="000000"/>
                <w:sz w:val="20"/>
                <w:shd w:val="clear" w:color="auto" w:fill="FFFFFF"/>
              </w:rPr>
            </w:pPr>
            <w:r w:rsidRPr="003368AD">
              <w:rPr>
                <w:rFonts w:eastAsia="標楷體" w:hint="eastAsia"/>
                <w:color w:val="000000"/>
                <w:sz w:val="20"/>
                <w:shd w:val="clear" w:color="auto" w:fill="FFFFFF"/>
              </w:rPr>
              <w:t>9</w:t>
            </w:r>
            <w:r w:rsidRPr="003368AD">
              <w:rPr>
                <w:rFonts w:eastAsia="標楷體"/>
                <w:color w:val="000000"/>
                <w:sz w:val="20"/>
                <w:shd w:val="clear" w:color="auto" w:fill="FFFFFF"/>
              </w:rPr>
              <w:t>.</w:t>
            </w:r>
            <w:r w:rsidRPr="003368AD">
              <w:rPr>
                <w:rFonts w:eastAsia="標楷體" w:hint="eastAsia"/>
                <w:color w:val="000000"/>
                <w:sz w:val="20"/>
                <w:shd w:val="clear" w:color="auto" w:fill="FFFFFF"/>
              </w:rPr>
              <w:t>教育部校園安全衛生管理系統認證推動與執行</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審查</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審查</w:t>
            </w:r>
          </w:p>
        </w:tc>
        <w:tc>
          <w:tcPr>
            <w:tcW w:w="649" w:type="dxa"/>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1</w:t>
            </w:r>
            <w:r w:rsidRPr="003368AD">
              <w:rPr>
                <w:rFonts w:eastAsia="標楷體" w:hint="eastAsia"/>
                <w:color w:val="000000"/>
                <w:sz w:val="20"/>
                <w:shd w:val="clear" w:color="auto" w:fill="FFFFFF"/>
              </w:rPr>
              <w:t>0</w:t>
            </w:r>
            <w:r w:rsidRPr="003368AD">
              <w:rPr>
                <w:rFonts w:eastAsia="標楷體"/>
                <w:color w:val="000000"/>
                <w:sz w:val="20"/>
                <w:shd w:val="clear" w:color="auto" w:fill="FFFFFF"/>
              </w:rPr>
              <w:t>.</w:t>
            </w:r>
            <w:r w:rsidRPr="003368AD">
              <w:rPr>
                <w:rFonts w:eastAsia="標楷體" w:hint="eastAsia"/>
                <w:color w:val="000000"/>
                <w:sz w:val="20"/>
                <w:shd w:val="clear" w:color="auto" w:fill="FFFFFF"/>
              </w:rPr>
              <w:t>校園安全衛生活動宣導與推廣</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審查</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649" w:type="dxa"/>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1</w:t>
            </w:r>
            <w:r w:rsidRPr="003368AD">
              <w:rPr>
                <w:rFonts w:eastAsia="標楷體" w:hint="eastAsia"/>
                <w:color w:val="000000"/>
                <w:sz w:val="20"/>
                <w:shd w:val="clear" w:color="auto" w:fill="FFFFFF"/>
              </w:rPr>
              <w:t>1</w:t>
            </w:r>
            <w:r w:rsidRPr="003368AD">
              <w:rPr>
                <w:rFonts w:eastAsia="標楷體"/>
                <w:color w:val="000000"/>
                <w:sz w:val="20"/>
                <w:shd w:val="clear" w:color="auto" w:fill="FFFFFF"/>
              </w:rPr>
              <w:t>.</w:t>
            </w:r>
            <w:r w:rsidRPr="003368AD">
              <w:rPr>
                <w:rFonts w:eastAsia="標楷體" w:hint="eastAsia"/>
                <w:color w:val="000000"/>
                <w:sz w:val="20"/>
                <w:shd w:val="clear" w:color="auto" w:fill="FFFFFF"/>
              </w:rPr>
              <w:t>教育部之學校職業災害月報申報</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審查</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649" w:type="dxa"/>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1</w:t>
            </w:r>
            <w:r w:rsidRPr="003368AD">
              <w:rPr>
                <w:rFonts w:eastAsia="標楷體" w:hint="eastAsia"/>
                <w:color w:val="000000"/>
                <w:sz w:val="20"/>
                <w:shd w:val="clear" w:color="auto" w:fill="FFFFFF"/>
              </w:rPr>
              <w:t>2</w:t>
            </w:r>
            <w:r w:rsidRPr="003368AD">
              <w:rPr>
                <w:rFonts w:eastAsia="標楷體"/>
                <w:color w:val="000000"/>
                <w:sz w:val="20"/>
                <w:shd w:val="clear" w:color="auto" w:fill="FFFFFF"/>
              </w:rPr>
              <w:t>.</w:t>
            </w:r>
            <w:r w:rsidRPr="003368AD">
              <w:rPr>
                <w:rFonts w:eastAsia="標楷體" w:hint="eastAsia"/>
                <w:color w:val="000000"/>
                <w:sz w:val="20"/>
                <w:shd w:val="clear" w:color="auto" w:fill="FFFFFF"/>
              </w:rPr>
              <w:t>實驗場所緊急應變計畫擬定與推動</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審查</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649" w:type="dxa"/>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val="restart"/>
            <w:shd w:val="clear" w:color="auto" w:fill="auto"/>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校園事業廢棄物管理業務</w:t>
            </w: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1.</w:t>
            </w:r>
            <w:r w:rsidRPr="003368AD">
              <w:rPr>
                <w:rFonts w:eastAsia="標楷體" w:hint="eastAsia"/>
                <w:color w:val="000000"/>
                <w:sz w:val="20"/>
                <w:shd w:val="clear" w:color="auto" w:fill="FFFFFF"/>
              </w:rPr>
              <w:t>實驗場所廢液</w:t>
            </w:r>
            <w:r w:rsidRPr="003368AD">
              <w:rPr>
                <w:rFonts w:eastAsia="標楷體" w:hint="eastAsia"/>
                <w:color w:val="000000"/>
                <w:sz w:val="20"/>
                <w:shd w:val="clear" w:color="auto" w:fill="FFFFFF"/>
              </w:rPr>
              <w:t>/</w:t>
            </w:r>
            <w:r w:rsidRPr="003368AD">
              <w:rPr>
                <w:rFonts w:eastAsia="標楷體" w:hint="eastAsia"/>
                <w:color w:val="000000"/>
                <w:sz w:val="20"/>
                <w:shd w:val="clear" w:color="auto" w:fill="FFFFFF"/>
              </w:rPr>
              <w:t>廢棄物分類及回收</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審查</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649" w:type="dxa"/>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2.</w:t>
            </w:r>
            <w:r w:rsidRPr="003368AD">
              <w:rPr>
                <w:rFonts w:eastAsia="標楷體" w:hint="eastAsia"/>
                <w:color w:val="000000"/>
                <w:sz w:val="20"/>
                <w:shd w:val="clear" w:color="auto" w:fill="FFFFFF"/>
              </w:rPr>
              <w:t>實驗廢棄物儲存場所規劃及管理</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審查</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649" w:type="dxa"/>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3.</w:t>
            </w:r>
            <w:r w:rsidRPr="003368AD">
              <w:rPr>
                <w:rFonts w:eastAsia="標楷體" w:hint="eastAsia"/>
                <w:color w:val="000000"/>
                <w:sz w:val="20"/>
                <w:shd w:val="clear" w:color="auto" w:fill="FFFFFF"/>
              </w:rPr>
              <w:t>辦理實驗場所廢棄物清除及處理</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審查</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審查</w:t>
            </w:r>
          </w:p>
        </w:tc>
        <w:tc>
          <w:tcPr>
            <w:tcW w:w="649" w:type="dxa"/>
            <w:tcBorders>
              <w:right w:val="single" w:sz="4" w:space="0" w:color="auto"/>
            </w:tcBorders>
            <w:vAlign w:val="center"/>
          </w:tcPr>
          <w:p w:rsidR="009D5955" w:rsidRPr="003368AD" w:rsidRDefault="009D5955" w:rsidP="009D5955">
            <w:pPr>
              <w:jc w:val="center"/>
              <w:rPr>
                <w:rFonts w:eastAsia="標楷體"/>
                <w:color w:val="000000"/>
                <w:sz w:val="2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3F0EC0">
            <w:pPr>
              <w:ind w:left="156" w:hangingChars="78" w:hanging="156"/>
              <w:jc w:val="both"/>
              <w:rPr>
                <w:rFonts w:eastAsia="標楷體"/>
                <w:color w:val="000000"/>
                <w:sz w:val="20"/>
                <w:shd w:val="clear" w:color="auto" w:fill="FFFFFF"/>
              </w:rPr>
            </w:pPr>
            <w:r w:rsidRPr="003368AD">
              <w:rPr>
                <w:rFonts w:eastAsia="標楷體"/>
                <w:color w:val="000000"/>
                <w:sz w:val="20"/>
                <w:shd w:val="clear" w:color="auto" w:fill="FFFFFF"/>
              </w:rPr>
              <w:t>4.</w:t>
            </w:r>
            <w:r w:rsidRPr="003368AD">
              <w:rPr>
                <w:rFonts w:eastAsia="標楷體" w:hint="eastAsia"/>
                <w:color w:val="000000"/>
                <w:sz w:val="20"/>
                <w:shd w:val="clear" w:color="auto" w:fill="FFFFFF"/>
              </w:rPr>
              <w:t>每月統計及填報學校各類廢棄物產生量及上網（環保署）申報資料統計、彙整等作業</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審查</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649" w:type="dxa"/>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val="restart"/>
            <w:shd w:val="clear" w:color="auto" w:fill="auto"/>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廢污水處理設施管理業務</w:t>
            </w: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1.</w:t>
            </w:r>
            <w:r w:rsidRPr="003368AD">
              <w:rPr>
                <w:rFonts w:eastAsia="標楷體" w:hint="eastAsia"/>
                <w:color w:val="000000"/>
                <w:sz w:val="20"/>
                <w:shd w:val="clear" w:color="auto" w:fill="FFFFFF"/>
              </w:rPr>
              <w:t>廢汙水處理設施水</w:t>
            </w:r>
            <w:proofErr w:type="gramStart"/>
            <w:r w:rsidRPr="003368AD">
              <w:rPr>
                <w:rFonts w:eastAsia="標楷體" w:hint="eastAsia"/>
                <w:color w:val="000000"/>
                <w:sz w:val="20"/>
                <w:shd w:val="clear" w:color="auto" w:fill="FFFFFF"/>
              </w:rPr>
              <w:t>錶</w:t>
            </w:r>
            <w:proofErr w:type="gramEnd"/>
            <w:r w:rsidRPr="003368AD">
              <w:rPr>
                <w:rFonts w:eastAsia="標楷體" w:hint="eastAsia"/>
                <w:color w:val="000000"/>
                <w:sz w:val="20"/>
                <w:shd w:val="clear" w:color="auto" w:fill="FFFFFF"/>
              </w:rPr>
              <w:t>、電錶記錄登記</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審查</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649" w:type="dxa"/>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2.</w:t>
            </w:r>
            <w:r w:rsidRPr="003368AD">
              <w:rPr>
                <w:rFonts w:eastAsia="標楷體" w:hint="eastAsia"/>
                <w:color w:val="000000"/>
                <w:sz w:val="20"/>
                <w:shd w:val="clear" w:color="auto" w:fill="FFFFFF"/>
              </w:rPr>
              <w:t>廢汙水處理廠設施運作維護及檢查</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審查</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649" w:type="dxa"/>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hint="eastAsia"/>
                <w:color w:val="000000"/>
                <w:sz w:val="20"/>
                <w:shd w:val="clear" w:color="auto" w:fill="FFFFFF"/>
              </w:rPr>
              <w:t>3</w:t>
            </w:r>
            <w:r w:rsidRPr="003368AD">
              <w:rPr>
                <w:rFonts w:eastAsia="標楷體"/>
                <w:color w:val="000000"/>
                <w:sz w:val="20"/>
                <w:shd w:val="clear" w:color="auto" w:fill="FFFFFF"/>
              </w:rPr>
              <w:t>.</w:t>
            </w:r>
            <w:proofErr w:type="gramStart"/>
            <w:r w:rsidRPr="003368AD">
              <w:rPr>
                <w:rFonts w:eastAsia="標楷體" w:hint="eastAsia"/>
                <w:color w:val="000000"/>
                <w:sz w:val="20"/>
                <w:shd w:val="clear" w:color="auto" w:fill="FFFFFF"/>
              </w:rPr>
              <w:t>原廢</w:t>
            </w:r>
            <w:proofErr w:type="gramEnd"/>
            <w:r w:rsidRPr="003368AD">
              <w:rPr>
                <w:rFonts w:eastAsia="標楷體" w:hint="eastAsia"/>
                <w:color w:val="000000"/>
                <w:sz w:val="20"/>
                <w:shd w:val="clear" w:color="auto" w:fill="FFFFFF"/>
              </w:rPr>
              <w:t>（污）水及放流水水質</w:t>
            </w:r>
            <w:proofErr w:type="gramStart"/>
            <w:r w:rsidRPr="003368AD">
              <w:rPr>
                <w:rFonts w:eastAsia="標楷體" w:hint="eastAsia"/>
                <w:color w:val="000000"/>
                <w:sz w:val="20"/>
                <w:shd w:val="clear" w:color="auto" w:fill="FFFFFF"/>
              </w:rPr>
              <w:t>採樣及</w:t>
            </w:r>
            <w:proofErr w:type="gramEnd"/>
            <w:r w:rsidRPr="003368AD">
              <w:rPr>
                <w:rFonts w:eastAsia="標楷體" w:hint="eastAsia"/>
                <w:color w:val="000000"/>
                <w:sz w:val="20"/>
                <w:shd w:val="clear" w:color="auto" w:fill="FFFFFF"/>
              </w:rPr>
              <w:t>檢驗</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649" w:type="dxa"/>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tcBorders>
              <w:top w:val="single" w:sz="6" w:space="0" w:color="auto"/>
              <w:bottom w:val="single" w:sz="6" w:space="0" w:color="auto"/>
              <w:right w:val="single" w:sz="6" w:space="0" w:color="auto"/>
            </w:tcBorders>
            <w:vAlign w:val="center"/>
          </w:tcPr>
          <w:p w:rsidR="009D5955" w:rsidRPr="003368AD" w:rsidRDefault="009D5955" w:rsidP="00E2693C">
            <w:pPr>
              <w:ind w:left="154" w:hangingChars="77" w:hanging="154"/>
              <w:jc w:val="both"/>
              <w:rPr>
                <w:rFonts w:eastAsia="標楷體"/>
                <w:color w:val="000000"/>
                <w:sz w:val="20"/>
                <w:shd w:val="clear" w:color="auto" w:fill="FFFFFF"/>
              </w:rPr>
            </w:pPr>
            <w:r w:rsidRPr="003368AD">
              <w:rPr>
                <w:rFonts w:eastAsia="標楷體" w:hint="eastAsia"/>
                <w:color w:val="000000"/>
                <w:sz w:val="20"/>
                <w:shd w:val="clear" w:color="auto" w:fill="FFFFFF"/>
              </w:rPr>
              <w:t>4</w:t>
            </w:r>
            <w:r w:rsidRPr="003368AD">
              <w:rPr>
                <w:rFonts w:eastAsia="標楷體"/>
                <w:color w:val="000000"/>
                <w:sz w:val="20"/>
                <w:shd w:val="clear" w:color="auto" w:fill="FFFFFF"/>
              </w:rPr>
              <w:t>.</w:t>
            </w:r>
            <w:r w:rsidRPr="003368AD">
              <w:rPr>
                <w:rFonts w:eastAsia="標楷體" w:hint="eastAsia"/>
                <w:color w:val="000000"/>
                <w:sz w:val="20"/>
                <w:shd w:val="clear" w:color="auto" w:fill="FFFFFF"/>
              </w:rPr>
              <w:t>辦理學校廢（污）水處理設施運作及處理申報資料作業</w:t>
            </w:r>
          </w:p>
        </w:tc>
        <w:tc>
          <w:tcPr>
            <w:tcW w:w="785" w:type="dxa"/>
            <w:gridSpan w:val="2"/>
            <w:tcBorders>
              <w:top w:val="single" w:sz="6" w:space="0" w:color="auto"/>
              <w:left w:val="single" w:sz="6" w:space="0" w:color="auto"/>
              <w:bottom w:val="single" w:sz="6" w:space="0" w:color="auto"/>
              <w:righ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629" w:type="dxa"/>
            <w:gridSpan w:val="2"/>
            <w:tcBorders>
              <w:top w:val="single" w:sz="6" w:space="0" w:color="auto"/>
              <w:left w:val="single" w:sz="4"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49" w:type="dxa"/>
            <w:tcBorders>
              <w:top w:val="single" w:sz="6" w:space="0" w:color="auto"/>
              <w:left w:val="single" w:sz="6" w:space="0" w:color="auto"/>
              <w:bottom w:val="single" w:sz="6" w:space="0" w:color="auto"/>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DF7FE2">
              <w:rPr>
                <w:rFonts w:eastAsia="標楷體" w:hint="eastAsia"/>
                <w:color w:val="000000"/>
                <w:sz w:val="20"/>
                <w:szCs w:val="20"/>
                <w:shd w:val="clear" w:color="auto" w:fill="FFFFFF"/>
              </w:rPr>
              <w:t>覆核</w:t>
            </w:r>
          </w:p>
        </w:tc>
        <w:tc>
          <w:tcPr>
            <w:tcW w:w="709" w:type="dxa"/>
            <w:tcBorders>
              <w:top w:val="single" w:sz="6" w:space="0" w:color="auto"/>
              <w:left w:val="single" w:sz="4"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92" w:type="dxa"/>
            <w:tcBorders>
              <w:top w:val="single" w:sz="6" w:space="0" w:color="auto"/>
              <w:left w:val="single" w:sz="6"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tcBorders>
              <w:top w:val="single" w:sz="6" w:space="0" w:color="auto"/>
              <w:bottom w:val="single" w:sz="6" w:space="0" w:color="auto"/>
              <w:right w:val="single" w:sz="6" w:space="0" w:color="auto"/>
            </w:tcBorders>
            <w:vAlign w:val="center"/>
          </w:tcPr>
          <w:p w:rsidR="009D5955" w:rsidRPr="003368AD" w:rsidRDefault="009D5955" w:rsidP="00E2693C">
            <w:pPr>
              <w:jc w:val="both"/>
              <w:rPr>
                <w:rFonts w:eastAsia="標楷體"/>
                <w:color w:val="000000"/>
                <w:sz w:val="20"/>
                <w:shd w:val="clear" w:color="auto" w:fill="FFFFFF"/>
              </w:rPr>
            </w:pPr>
            <w:r w:rsidRPr="003368AD">
              <w:rPr>
                <w:rFonts w:eastAsia="標楷體" w:hint="eastAsia"/>
                <w:color w:val="000000"/>
                <w:sz w:val="20"/>
                <w:shd w:val="clear" w:color="auto" w:fill="FFFFFF"/>
              </w:rPr>
              <w:t>5</w:t>
            </w:r>
            <w:r w:rsidRPr="003368AD">
              <w:rPr>
                <w:rFonts w:eastAsia="標楷體"/>
                <w:color w:val="000000"/>
                <w:sz w:val="20"/>
                <w:shd w:val="clear" w:color="auto" w:fill="FFFFFF"/>
              </w:rPr>
              <w:t>.</w:t>
            </w:r>
            <w:r w:rsidRPr="003368AD">
              <w:rPr>
                <w:rFonts w:eastAsia="標楷體" w:hint="eastAsia"/>
                <w:color w:val="000000"/>
                <w:sz w:val="20"/>
                <w:shd w:val="clear" w:color="auto" w:fill="FFFFFF"/>
              </w:rPr>
              <w:t>廢汙水處理設施變更</w:t>
            </w:r>
            <w:r w:rsidRPr="003368AD">
              <w:rPr>
                <w:rFonts w:eastAsia="標楷體" w:hint="eastAsia"/>
                <w:color w:val="000000"/>
                <w:sz w:val="20"/>
                <w:shd w:val="clear" w:color="auto" w:fill="FFFFFF"/>
              </w:rPr>
              <w:t>/</w:t>
            </w:r>
            <w:r w:rsidRPr="003368AD">
              <w:rPr>
                <w:rFonts w:eastAsia="標楷體" w:hint="eastAsia"/>
                <w:color w:val="000000"/>
                <w:sz w:val="20"/>
                <w:shd w:val="clear" w:color="auto" w:fill="FFFFFF"/>
              </w:rPr>
              <w:t>展</w:t>
            </w:r>
            <w:proofErr w:type="gramStart"/>
            <w:r w:rsidRPr="003368AD">
              <w:rPr>
                <w:rFonts w:eastAsia="標楷體" w:hint="eastAsia"/>
                <w:color w:val="000000"/>
                <w:sz w:val="20"/>
                <w:shd w:val="clear" w:color="auto" w:fill="FFFFFF"/>
              </w:rPr>
              <w:t>延申</w:t>
            </w:r>
            <w:proofErr w:type="gramEnd"/>
            <w:r w:rsidRPr="003368AD">
              <w:rPr>
                <w:rFonts w:eastAsia="標楷體" w:hint="eastAsia"/>
                <w:color w:val="000000"/>
                <w:sz w:val="20"/>
                <w:shd w:val="clear" w:color="auto" w:fill="FFFFFF"/>
              </w:rPr>
              <w:t>請</w:t>
            </w:r>
          </w:p>
        </w:tc>
        <w:tc>
          <w:tcPr>
            <w:tcW w:w="785" w:type="dxa"/>
            <w:gridSpan w:val="2"/>
            <w:tcBorders>
              <w:top w:val="single" w:sz="6" w:space="0" w:color="auto"/>
              <w:left w:val="single" w:sz="6" w:space="0" w:color="auto"/>
              <w:bottom w:val="single" w:sz="6" w:space="0" w:color="auto"/>
              <w:righ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629" w:type="dxa"/>
            <w:gridSpan w:val="2"/>
            <w:tcBorders>
              <w:top w:val="single" w:sz="6" w:space="0" w:color="auto"/>
              <w:left w:val="single" w:sz="4"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49" w:type="dxa"/>
            <w:tcBorders>
              <w:top w:val="single" w:sz="6" w:space="0" w:color="auto"/>
              <w:left w:val="single" w:sz="6" w:space="0" w:color="auto"/>
              <w:bottom w:val="single" w:sz="6" w:space="0" w:color="auto"/>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DF7FE2">
              <w:rPr>
                <w:rFonts w:eastAsia="標楷體" w:hint="eastAsia"/>
                <w:color w:val="000000"/>
                <w:sz w:val="20"/>
                <w:szCs w:val="20"/>
                <w:shd w:val="clear" w:color="auto" w:fill="FFFFFF"/>
              </w:rPr>
              <w:t>覆核</w:t>
            </w:r>
          </w:p>
        </w:tc>
        <w:tc>
          <w:tcPr>
            <w:tcW w:w="709" w:type="dxa"/>
            <w:tcBorders>
              <w:top w:val="single" w:sz="6" w:space="0" w:color="auto"/>
              <w:left w:val="single" w:sz="4"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92" w:type="dxa"/>
            <w:tcBorders>
              <w:top w:val="single" w:sz="6" w:space="0" w:color="auto"/>
              <w:left w:val="single" w:sz="6"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tcBorders>
              <w:top w:val="single" w:sz="6" w:space="0" w:color="auto"/>
              <w:bottom w:val="single" w:sz="6" w:space="0" w:color="auto"/>
              <w:right w:val="single" w:sz="6" w:space="0" w:color="auto"/>
            </w:tcBorders>
            <w:vAlign w:val="center"/>
          </w:tcPr>
          <w:p w:rsidR="009D5955" w:rsidRPr="003368AD" w:rsidRDefault="009D5955" w:rsidP="00E2693C">
            <w:pPr>
              <w:jc w:val="both"/>
              <w:rPr>
                <w:rFonts w:eastAsia="標楷體"/>
                <w:color w:val="000000"/>
                <w:sz w:val="20"/>
                <w:shd w:val="clear" w:color="auto" w:fill="FFFFFF"/>
              </w:rPr>
            </w:pPr>
            <w:r w:rsidRPr="003368AD">
              <w:rPr>
                <w:rFonts w:eastAsia="標楷體" w:hint="eastAsia"/>
                <w:color w:val="000000"/>
                <w:sz w:val="20"/>
                <w:shd w:val="clear" w:color="auto" w:fill="FFFFFF"/>
              </w:rPr>
              <w:t>6</w:t>
            </w:r>
            <w:r w:rsidRPr="003368AD">
              <w:rPr>
                <w:rFonts w:eastAsia="標楷體"/>
                <w:color w:val="000000"/>
                <w:sz w:val="20"/>
                <w:shd w:val="clear" w:color="auto" w:fill="FFFFFF"/>
              </w:rPr>
              <w:t>.</w:t>
            </w:r>
            <w:r w:rsidRPr="003368AD">
              <w:rPr>
                <w:rFonts w:eastAsia="標楷體" w:hint="eastAsia"/>
                <w:color w:val="000000"/>
                <w:sz w:val="20"/>
                <w:shd w:val="clear" w:color="auto" w:fill="FFFFFF"/>
              </w:rPr>
              <w:t>水汙染防治措施計畫及許可申請</w:t>
            </w:r>
          </w:p>
        </w:tc>
        <w:tc>
          <w:tcPr>
            <w:tcW w:w="785" w:type="dxa"/>
            <w:gridSpan w:val="2"/>
            <w:tcBorders>
              <w:top w:val="single" w:sz="6" w:space="0" w:color="auto"/>
              <w:left w:val="single" w:sz="6" w:space="0" w:color="auto"/>
              <w:bottom w:val="single" w:sz="6" w:space="0" w:color="auto"/>
              <w:right w:val="single" w:sz="4" w:space="0" w:color="auto"/>
            </w:tcBorders>
            <w:vAlign w:val="center"/>
          </w:tcPr>
          <w:p w:rsidR="009D5955" w:rsidRPr="003368AD" w:rsidRDefault="009D5955" w:rsidP="00E2693C">
            <w:pPr>
              <w:jc w:val="center"/>
              <w:rPr>
                <w:rFonts w:eastAsia="標楷體"/>
                <w:color w:val="000000"/>
                <w:shd w:val="clear" w:color="auto" w:fill="FFFFFF"/>
              </w:rPr>
            </w:pPr>
          </w:p>
        </w:tc>
        <w:tc>
          <w:tcPr>
            <w:tcW w:w="629" w:type="dxa"/>
            <w:gridSpan w:val="2"/>
            <w:tcBorders>
              <w:top w:val="single" w:sz="6" w:space="0" w:color="auto"/>
              <w:left w:val="single" w:sz="4"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49" w:type="dxa"/>
            <w:tcBorders>
              <w:top w:val="single" w:sz="6" w:space="0" w:color="auto"/>
              <w:left w:val="single" w:sz="6" w:space="0" w:color="auto"/>
              <w:bottom w:val="single" w:sz="6" w:space="0" w:color="auto"/>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DF7FE2">
              <w:rPr>
                <w:rFonts w:eastAsia="標楷體" w:hint="eastAsia"/>
                <w:color w:val="000000"/>
                <w:sz w:val="20"/>
                <w:szCs w:val="20"/>
                <w:shd w:val="clear" w:color="auto" w:fill="FFFFFF"/>
              </w:rPr>
              <w:t>覆核</w:t>
            </w:r>
          </w:p>
        </w:tc>
        <w:tc>
          <w:tcPr>
            <w:tcW w:w="709" w:type="dxa"/>
            <w:tcBorders>
              <w:top w:val="single" w:sz="6" w:space="0" w:color="auto"/>
              <w:left w:val="single" w:sz="4"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92" w:type="dxa"/>
            <w:tcBorders>
              <w:top w:val="single" w:sz="6" w:space="0" w:color="auto"/>
              <w:left w:val="single" w:sz="6"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val="restart"/>
            <w:shd w:val="clear" w:color="auto" w:fill="auto"/>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列管化學藥品</w:t>
            </w:r>
            <w:r w:rsidRPr="003368AD">
              <w:rPr>
                <w:rFonts w:eastAsia="標楷體" w:hint="eastAsia"/>
                <w:color w:val="000000"/>
                <w:sz w:val="20"/>
                <w:shd w:val="clear" w:color="auto" w:fill="FFFFFF"/>
              </w:rPr>
              <w:t>(</w:t>
            </w:r>
            <w:r w:rsidRPr="003368AD">
              <w:rPr>
                <w:rFonts w:eastAsia="標楷體" w:hint="eastAsia"/>
                <w:color w:val="000000"/>
                <w:sz w:val="20"/>
                <w:shd w:val="clear" w:color="auto" w:fill="FFFFFF"/>
              </w:rPr>
              <w:t>含毒化物質</w:t>
            </w:r>
            <w:r w:rsidRPr="003368AD">
              <w:rPr>
                <w:rFonts w:eastAsia="標楷體" w:hint="eastAsia"/>
                <w:color w:val="000000"/>
                <w:sz w:val="20"/>
                <w:shd w:val="clear" w:color="auto" w:fill="FFFFFF"/>
              </w:rPr>
              <w:t>)</w:t>
            </w:r>
            <w:r w:rsidRPr="003368AD">
              <w:rPr>
                <w:rFonts w:eastAsia="標楷體" w:hint="eastAsia"/>
                <w:color w:val="000000"/>
                <w:sz w:val="20"/>
                <w:shd w:val="clear" w:color="auto" w:fill="FFFFFF"/>
              </w:rPr>
              <w:t>管理業務</w:t>
            </w:r>
          </w:p>
        </w:tc>
        <w:tc>
          <w:tcPr>
            <w:tcW w:w="3686" w:type="dxa"/>
            <w:tcBorders>
              <w:top w:val="single" w:sz="6" w:space="0" w:color="auto"/>
              <w:bottom w:val="single" w:sz="6" w:space="0" w:color="auto"/>
              <w:right w:val="single" w:sz="6" w:space="0" w:color="auto"/>
            </w:tcBorders>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1.</w:t>
            </w:r>
            <w:r w:rsidRPr="003368AD">
              <w:rPr>
                <w:rFonts w:eastAsia="標楷體" w:hint="eastAsia"/>
                <w:color w:val="000000"/>
                <w:sz w:val="20"/>
                <w:shd w:val="clear" w:color="auto" w:fill="FFFFFF"/>
              </w:rPr>
              <w:t>毒性化學物質申請、審核</w:t>
            </w:r>
          </w:p>
        </w:tc>
        <w:tc>
          <w:tcPr>
            <w:tcW w:w="785" w:type="dxa"/>
            <w:gridSpan w:val="2"/>
            <w:tcBorders>
              <w:top w:val="single" w:sz="6" w:space="0" w:color="auto"/>
              <w:left w:val="single" w:sz="6" w:space="0" w:color="auto"/>
              <w:bottom w:val="single" w:sz="6" w:space="0" w:color="auto"/>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29" w:type="dxa"/>
            <w:gridSpan w:val="2"/>
            <w:tcBorders>
              <w:top w:val="single" w:sz="6" w:space="0" w:color="auto"/>
              <w:left w:val="single" w:sz="4"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49" w:type="dxa"/>
            <w:tcBorders>
              <w:top w:val="single" w:sz="6" w:space="0" w:color="auto"/>
              <w:left w:val="single" w:sz="6" w:space="0" w:color="auto"/>
              <w:bottom w:val="single" w:sz="6" w:space="0" w:color="auto"/>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09" w:type="dxa"/>
            <w:tcBorders>
              <w:top w:val="single" w:sz="6" w:space="0" w:color="auto"/>
              <w:left w:val="single" w:sz="4"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tcBorders>
              <w:top w:val="single" w:sz="6" w:space="0" w:color="auto"/>
              <w:left w:val="single" w:sz="6"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tcBorders>
              <w:top w:val="single" w:sz="6" w:space="0" w:color="auto"/>
              <w:bottom w:val="single" w:sz="6" w:space="0" w:color="auto"/>
              <w:right w:val="single" w:sz="6" w:space="0" w:color="auto"/>
            </w:tcBorders>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2.</w:t>
            </w:r>
            <w:r w:rsidRPr="003368AD">
              <w:rPr>
                <w:rFonts w:eastAsia="標楷體" w:hint="eastAsia"/>
                <w:color w:val="000000"/>
                <w:sz w:val="20"/>
                <w:shd w:val="clear" w:color="auto" w:fill="FFFFFF"/>
              </w:rPr>
              <w:t>毒性化學物質總量管制</w:t>
            </w:r>
          </w:p>
        </w:tc>
        <w:tc>
          <w:tcPr>
            <w:tcW w:w="785" w:type="dxa"/>
            <w:gridSpan w:val="2"/>
            <w:tcBorders>
              <w:top w:val="single" w:sz="6" w:space="0" w:color="auto"/>
              <w:left w:val="single" w:sz="6" w:space="0" w:color="auto"/>
              <w:bottom w:val="single" w:sz="6" w:space="0" w:color="auto"/>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29" w:type="dxa"/>
            <w:gridSpan w:val="2"/>
            <w:tcBorders>
              <w:top w:val="single" w:sz="6" w:space="0" w:color="auto"/>
              <w:left w:val="single" w:sz="4"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49" w:type="dxa"/>
            <w:tcBorders>
              <w:top w:val="single" w:sz="6" w:space="0" w:color="auto"/>
              <w:left w:val="single" w:sz="6" w:space="0" w:color="auto"/>
              <w:bottom w:val="single" w:sz="6" w:space="0" w:color="auto"/>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09" w:type="dxa"/>
            <w:tcBorders>
              <w:top w:val="single" w:sz="6" w:space="0" w:color="auto"/>
              <w:left w:val="single" w:sz="4"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tcBorders>
              <w:top w:val="single" w:sz="6" w:space="0" w:color="auto"/>
              <w:left w:val="single" w:sz="6"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tcBorders>
              <w:top w:val="single" w:sz="6" w:space="0" w:color="auto"/>
              <w:bottom w:val="single" w:sz="6" w:space="0" w:color="auto"/>
              <w:right w:val="single" w:sz="6" w:space="0" w:color="auto"/>
            </w:tcBorders>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3.</w:t>
            </w:r>
            <w:r w:rsidRPr="003368AD">
              <w:rPr>
                <w:rFonts w:eastAsia="標楷體" w:hint="eastAsia"/>
                <w:color w:val="000000"/>
                <w:sz w:val="20"/>
                <w:shd w:val="clear" w:color="auto" w:fill="FFFFFF"/>
              </w:rPr>
              <w:t>毒性化學物質申請核備</w:t>
            </w:r>
          </w:p>
        </w:tc>
        <w:tc>
          <w:tcPr>
            <w:tcW w:w="785" w:type="dxa"/>
            <w:gridSpan w:val="2"/>
            <w:tcBorders>
              <w:top w:val="single" w:sz="6" w:space="0" w:color="auto"/>
              <w:left w:val="single" w:sz="6" w:space="0" w:color="auto"/>
              <w:bottom w:val="single" w:sz="6" w:space="0" w:color="auto"/>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29" w:type="dxa"/>
            <w:gridSpan w:val="2"/>
            <w:tcBorders>
              <w:top w:val="single" w:sz="6" w:space="0" w:color="auto"/>
              <w:left w:val="single" w:sz="4"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49" w:type="dxa"/>
            <w:tcBorders>
              <w:top w:val="single" w:sz="6" w:space="0" w:color="auto"/>
              <w:left w:val="single" w:sz="6" w:space="0" w:color="auto"/>
              <w:bottom w:val="single" w:sz="6" w:space="0" w:color="auto"/>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DF7FE2">
              <w:rPr>
                <w:rFonts w:eastAsia="標楷體" w:hint="eastAsia"/>
                <w:color w:val="000000"/>
                <w:sz w:val="20"/>
                <w:szCs w:val="20"/>
                <w:shd w:val="clear" w:color="auto" w:fill="FFFFFF"/>
              </w:rPr>
              <w:t>覆核</w:t>
            </w:r>
          </w:p>
        </w:tc>
        <w:tc>
          <w:tcPr>
            <w:tcW w:w="709" w:type="dxa"/>
            <w:tcBorders>
              <w:top w:val="single" w:sz="6" w:space="0" w:color="auto"/>
              <w:left w:val="single" w:sz="4"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92" w:type="dxa"/>
            <w:tcBorders>
              <w:top w:val="single" w:sz="6" w:space="0" w:color="auto"/>
              <w:left w:val="single" w:sz="6"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tcBorders>
              <w:top w:val="single" w:sz="6" w:space="0" w:color="auto"/>
              <w:bottom w:val="single" w:sz="6" w:space="0" w:color="auto"/>
              <w:right w:val="single" w:sz="6" w:space="0" w:color="auto"/>
            </w:tcBorders>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4.</w:t>
            </w:r>
            <w:r w:rsidRPr="003368AD">
              <w:rPr>
                <w:rFonts w:eastAsia="標楷體" w:hint="eastAsia"/>
                <w:color w:val="000000"/>
                <w:sz w:val="20"/>
                <w:shd w:val="clear" w:color="auto" w:fill="FFFFFF"/>
              </w:rPr>
              <w:t>毒性化學物質運作紀錄統計彙整陳報</w:t>
            </w:r>
          </w:p>
        </w:tc>
        <w:tc>
          <w:tcPr>
            <w:tcW w:w="785" w:type="dxa"/>
            <w:gridSpan w:val="2"/>
            <w:tcBorders>
              <w:top w:val="single" w:sz="6" w:space="0" w:color="auto"/>
              <w:left w:val="single" w:sz="6" w:space="0" w:color="auto"/>
              <w:bottom w:val="single" w:sz="6" w:space="0" w:color="auto"/>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29" w:type="dxa"/>
            <w:gridSpan w:val="2"/>
            <w:tcBorders>
              <w:top w:val="single" w:sz="6" w:space="0" w:color="auto"/>
              <w:left w:val="single" w:sz="4"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49" w:type="dxa"/>
            <w:tcBorders>
              <w:top w:val="single" w:sz="6" w:space="0" w:color="auto"/>
              <w:left w:val="single" w:sz="6" w:space="0" w:color="auto"/>
              <w:bottom w:val="single" w:sz="6" w:space="0" w:color="auto"/>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09" w:type="dxa"/>
            <w:tcBorders>
              <w:top w:val="single" w:sz="6" w:space="0" w:color="auto"/>
              <w:left w:val="single" w:sz="4"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tcBorders>
              <w:top w:val="single" w:sz="6" w:space="0" w:color="auto"/>
              <w:left w:val="single" w:sz="6"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rPr>
          <w:trHeight w:val="340"/>
          <w:jc w:val="center"/>
        </w:trPr>
        <w:tc>
          <w:tcPr>
            <w:tcW w:w="1093" w:type="dxa"/>
            <w:vMerge/>
            <w:shd w:val="clear" w:color="auto" w:fill="auto"/>
            <w:vAlign w:val="center"/>
          </w:tcPr>
          <w:p w:rsidR="009D5955" w:rsidRPr="003368AD" w:rsidRDefault="009D5955" w:rsidP="00E2693C">
            <w:pPr>
              <w:jc w:val="center"/>
              <w:rPr>
                <w:rFonts w:eastAsia="標楷體"/>
                <w:color w:val="000000"/>
                <w:sz w:val="20"/>
                <w:shd w:val="clear" w:color="auto" w:fill="FFFFFF"/>
              </w:rPr>
            </w:pPr>
          </w:p>
        </w:tc>
        <w:tc>
          <w:tcPr>
            <w:tcW w:w="3686" w:type="dxa"/>
            <w:tcBorders>
              <w:top w:val="single" w:sz="6" w:space="0" w:color="auto"/>
              <w:bottom w:val="single" w:sz="6" w:space="0" w:color="auto"/>
              <w:right w:val="single" w:sz="6" w:space="0" w:color="auto"/>
            </w:tcBorders>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5.</w:t>
            </w:r>
            <w:r w:rsidRPr="003368AD">
              <w:rPr>
                <w:rFonts w:eastAsia="標楷體" w:hint="eastAsia"/>
                <w:color w:val="000000"/>
                <w:sz w:val="20"/>
                <w:shd w:val="clear" w:color="auto" w:fill="FFFFFF"/>
              </w:rPr>
              <w:t>毒性化學物質廢棄回收清除處理</w:t>
            </w:r>
          </w:p>
        </w:tc>
        <w:tc>
          <w:tcPr>
            <w:tcW w:w="785" w:type="dxa"/>
            <w:gridSpan w:val="2"/>
            <w:tcBorders>
              <w:top w:val="single" w:sz="6" w:space="0" w:color="auto"/>
              <w:left w:val="single" w:sz="6" w:space="0" w:color="auto"/>
              <w:bottom w:val="single" w:sz="6" w:space="0" w:color="auto"/>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29" w:type="dxa"/>
            <w:gridSpan w:val="2"/>
            <w:tcBorders>
              <w:top w:val="single" w:sz="6" w:space="0" w:color="auto"/>
              <w:left w:val="single" w:sz="4"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49" w:type="dxa"/>
            <w:tcBorders>
              <w:top w:val="single" w:sz="6" w:space="0" w:color="auto"/>
              <w:left w:val="single" w:sz="6" w:space="0" w:color="auto"/>
              <w:bottom w:val="single" w:sz="6" w:space="0" w:color="auto"/>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DF7FE2">
              <w:rPr>
                <w:rFonts w:eastAsia="標楷體" w:hint="eastAsia"/>
                <w:color w:val="000000"/>
                <w:sz w:val="20"/>
                <w:szCs w:val="20"/>
                <w:shd w:val="clear" w:color="auto" w:fill="FFFFFF"/>
              </w:rPr>
              <w:t>覆核</w:t>
            </w:r>
          </w:p>
        </w:tc>
        <w:tc>
          <w:tcPr>
            <w:tcW w:w="709" w:type="dxa"/>
            <w:tcBorders>
              <w:top w:val="single" w:sz="6" w:space="0" w:color="auto"/>
              <w:left w:val="single" w:sz="4"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92" w:type="dxa"/>
            <w:tcBorders>
              <w:top w:val="single" w:sz="6" w:space="0" w:color="auto"/>
              <w:left w:val="single" w:sz="6" w:space="0" w:color="auto"/>
              <w:bottom w:val="single" w:sz="6" w:space="0" w:color="auto"/>
              <w:right w:val="single" w:sz="6" w:space="0" w:color="auto"/>
            </w:tcBorders>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blPrEx>
          <w:tblBorders>
            <w:top w:val="single" w:sz="4" w:space="0" w:color="auto"/>
            <w:left w:val="single" w:sz="4" w:space="0" w:color="auto"/>
            <w:bottom w:val="single" w:sz="4" w:space="0" w:color="auto"/>
            <w:right w:val="single" w:sz="4" w:space="0" w:color="auto"/>
          </w:tblBorders>
        </w:tblPrEx>
        <w:trPr>
          <w:trHeight w:val="340"/>
          <w:jc w:val="center"/>
        </w:trPr>
        <w:tc>
          <w:tcPr>
            <w:tcW w:w="1093" w:type="dxa"/>
            <w:vMerge/>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hint="eastAsia"/>
                <w:color w:val="000000"/>
                <w:sz w:val="20"/>
                <w:shd w:val="clear" w:color="auto" w:fill="FFFFFF"/>
              </w:rPr>
              <w:t>6</w:t>
            </w:r>
            <w:r w:rsidRPr="003368AD">
              <w:rPr>
                <w:rFonts w:eastAsia="標楷體"/>
                <w:color w:val="000000"/>
                <w:sz w:val="20"/>
                <w:shd w:val="clear" w:color="auto" w:fill="FFFFFF"/>
              </w:rPr>
              <w:t>.</w:t>
            </w:r>
            <w:r w:rsidRPr="003368AD">
              <w:rPr>
                <w:rFonts w:eastAsia="標楷體" w:hint="eastAsia"/>
                <w:color w:val="000000"/>
                <w:sz w:val="20"/>
                <w:shd w:val="clear" w:color="auto" w:fill="FFFFFF"/>
              </w:rPr>
              <w:t>毒性化學物質運作紀錄彙整定期申報</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49" w:type="dxa"/>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92" w:type="dxa"/>
            <w:tcBorders>
              <w:top w:val="single" w:sz="4" w:space="0" w:color="auto"/>
              <w:bottom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blPrEx>
          <w:tblBorders>
            <w:top w:val="single" w:sz="4" w:space="0" w:color="auto"/>
            <w:left w:val="single" w:sz="4" w:space="0" w:color="auto"/>
            <w:bottom w:val="single" w:sz="4" w:space="0" w:color="auto"/>
            <w:right w:val="single" w:sz="4" w:space="0" w:color="auto"/>
          </w:tblBorders>
        </w:tblPrEx>
        <w:trPr>
          <w:trHeight w:val="340"/>
          <w:jc w:val="center"/>
        </w:trPr>
        <w:tc>
          <w:tcPr>
            <w:tcW w:w="1093" w:type="dxa"/>
            <w:vMerge/>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hint="eastAsia"/>
                <w:color w:val="000000"/>
                <w:sz w:val="20"/>
                <w:shd w:val="clear" w:color="auto" w:fill="FFFFFF"/>
              </w:rPr>
              <w:t>7</w:t>
            </w:r>
            <w:r w:rsidRPr="003368AD">
              <w:rPr>
                <w:rFonts w:eastAsia="標楷體"/>
                <w:color w:val="000000"/>
                <w:sz w:val="20"/>
                <w:shd w:val="clear" w:color="auto" w:fill="FFFFFF"/>
              </w:rPr>
              <w:t>.</w:t>
            </w:r>
            <w:r w:rsidRPr="003368AD">
              <w:rPr>
                <w:rFonts w:eastAsia="標楷體" w:hint="eastAsia"/>
                <w:color w:val="000000"/>
                <w:sz w:val="20"/>
                <w:shd w:val="clear" w:color="auto" w:fill="FFFFFF"/>
              </w:rPr>
              <w:t>經濟部列管之先驅化學品管制</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49" w:type="dxa"/>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tcBorders>
              <w:top w:val="single" w:sz="4" w:space="0" w:color="auto"/>
              <w:bottom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blPrEx>
          <w:tblBorders>
            <w:top w:val="single" w:sz="4" w:space="0" w:color="auto"/>
            <w:left w:val="single" w:sz="4" w:space="0" w:color="auto"/>
            <w:bottom w:val="single" w:sz="4" w:space="0" w:color="auto"/>
            <w:right w:val="single" w:sz="4" w:space="0" w:color="auto"/>
          </w:tblBorders>
        </w:tblPrEx>
        <w:trPr>
          <w:trHeight w:val="340"/>
          <w:jc w:val="center"/>
        </w:trPr>
        <w:tc>
          <w:tcPr>
            <w:tcW w:w="1093" w:type="dxa"/>
            <w:vMerge/>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hint="eastAsia"/>
                <w:color w:val="000000"/>
                <w:sz w:val="20"/>
                <w:shd w:val="clear" w:color="auto" w:fill="FFFFFF"/>
              </w:rPr>
              <w:t>8</w:t>
            </w:r>
            <w:r w:rsidRPr="003368AD">
              <w:rPr>
                <w:rFonts w:eastAsia="標楷體"/>
                <w:color w:val="000000"/>
                <w:sz w:val="20"/>
                <w:shd w:val="clear" w:color="auto" w:fill="FFFFFF"/>
              </w:rPr>
              <w:t>.</w:t>
            </w:r>
            <w:r w:rsidRPr="003368AD">
              <w:rPr>
                <w:rFonts w:eastAsia="標楷體" w:hint="eastAsia"/>
                <w:color w:val="000000"/>
                <w:sz w:val="20"/>
                <w:shd w:val="clear" w:color="auto" w:fill="FFFFFF"/>
              </w:rPr>
              <w:t>經濟部列管之先驅化學品定期申報</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49" w:type="dxa"/>
            <w:tcBorders>
              <w:right w:val="single" w:sz="4" w:space="0" w:color="auto"/>
            </w:tcBorders>
            <w:vAlign w:val="center"/>
          </w:tcPr>
          <w:p w:rsidR="009D5955" w:rsidRPr="003368AD" w:rsidRDefault="009D5955" w:rsidP="009D5955">
            <w:pPr>
              <w:jc w:val="center"/>
              <w:rPr>
                <w:rFonts w:eastAsia="標楷體"/>
                <w:color w:val="000000"/>
                <w:sz w:val="2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92" w:type="dxa"/>
            <w:tcBorders>
              <w:top w:val="single" w:sz="4" w:space="0" w:color="auto"/>
              <w:bottom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blPrEx>
          <w:tblBorders>
            <w:top w:val="single" w:sz="4" w:space="0" w:color="auto"/>
            <w:left w:val="single" w:sz="4" w:space="0" w:color="auto"/>
            <w:bottom w:val="single" w:sz="4" w:space="0" w:color="auto"/>
            <w:right w:val="single" w:sz="4" w:space="0" w:color="auto"/>
          </w:tblBorders>
        </w:tblPrEx>
        <w:trPr>
          <w:trHeight w:val="340"/>
          <w:jc w:val="center"/>
        </w:trPr>
        <w:tc>
          <w:tcPr>
            <w:tcW w:w="1093" w:type="dxa"/>
            <w:vMerge w:val="restart"/>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勞動教育課程</w:t>
            </w: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hint="eastAsia"/>
                <w:color w:val="000000"/>
                <w:sz w:val="20"/>
                <w:shd w:val="clear" w:color="auto" w:fill="FFFFFF"/>
              </w:rPr>
              <w:t>1.</w:t>
            </w:r>
            <w:r w:rsidRPr="003368AD">
              <w:rPr>
                <w:rFonts w:eastAsia="標楷體" w:hint="eastAsia"/>
                <w:color w:val="000000"/>
                <w:sz w:val="20"/>
                <w:shd w:val="clear" w:color="auto" w:fill="FFFFFF"/>
              </w:rPr>
              <w:t>勞動教育課程之推動</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649" w:type="dxa"/>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tcBorders>
              <w:top w:val="single" w:sz="4" w:space="0" w:color="auto"/>
              <w:bottom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blPrEx>
          <w:tblBorders>
            <w:top w:val="single" w:sz="4" w:space="0" w:color="auto"/>
            <w:left w:val="single" w:sz="4" w:space="0" w:color="auto"/>
            <w:bottom w:val="single" w:sz="4" w:space="0" w:color="auto"/>
            <w:right w:val="single" w:sz="4" w:space="0" w:color="auto"/>
          </w:tblBorders>
        </w:tblPrEx>
        <w:trPr>
          <w:trHeight w:val="340"/>
          <w:jc w:val="center"/>
        </w:trPr>
        <w:tc>
          <w:tcPr>
            <w:tcW w:w="1093" w:type="dxa"/>
            <w:vMerge/>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hint="eastAsia"/>
                <w:color w:val="000000"/>
                <w:sz w:val="20"/>
                <w:shd w:val="clear" w:color="auto" w:fill="FFFFFF"/>
              </w:rPr>
              <w:t>2.</w:t>
            </w:r>
            <w:r w:rsidRPr="003368AD">
              <w:rPr>
                <w:rFonts w:eastAsia="標楷體" w:hint="eastAsia"/>
                <w:color w:val="000000"/>
                <w:sz w:val="20"/>
                <w:shd w:val="clear" w:color="auto" w:fill="FFFFFF"/>
              </w:rPr>
              <w:t>勞動教育課程編排與稽核</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649" w:type="dxa"/>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tcBorders>
              <w:top w:val="single" w:sz="4" w:space="0" w:color="auto"/>
              <w:bottom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blPrEx>
          <w:tblBorders>
            <w:top w:val="single" w:sz="4" w:space="0" w:color="auto"/>
            <w:left w:val="single" w:sz="4" w:space="0" w:color="auto"/>
            <w:bottom w:val="single" w:sz="4" w:space="0" w:color="auto"/>
            <w:right w:val="single" w:sz="4" w:space="0" w:color="auto"/>
          </w:tblBorders>
        </w:tblPrEx>
        <w:trPr>
          <w:trHeight w:val="340"/>
          <w:jc w:val="center"/>
        </w:trPr>
        <w:tc>
          <w:tcPr>
            <w:tcW w:w="1093" w:type="dxa"/>
            <w:vMerge/>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hint="eastAsia"/>
                <w:color w:val="000000"/>
                <w:sz w:val="20"/>
                <w:shd w:val="clear" w:color="auto" w:fill="FFFFFF"/>
              </w:rPr>
              <w:t>3.</w:t>
            </w:r>
            <w:r w:rsidRPr="003368AD">
              <w:rPr>
                <w:rFonts w:eastAsia="標楷體" w:hint="eastAsia"/>
                <w:color w:val="000000"/>
                <w:sz w:val="20"/>
                <w:shd w:val="clear" w:color="auto" w:fill="FFFFFF"/>
              </w:rPr>
              <w:t>勞動教育成績計算與登錄</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649" w:type="dxa"/>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tcBorders>
              <w:top w:val="single" w:sz="4" w:space="0" w:color="auto"/>
              <w:bottom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blPrEx>
          <w:tblBorders>
            <w:top w:val="single" w:sz="4" w:space="0" w:color="auto"/>
            <w:left w:val="single" w:sz="4" w:space="0" w:color="auto"/>
            <w:bottom w:val="single" w:sz="4" w:space="0" w:color="auto"/>
            <w:right w:val="single" w:sz="4" w:space="0" w:color="auto"/>
          </w:tblBorders>
        </w:tblPrEx>
        <w:trPr>
          <w:trHeight w:val="340"/>
          <w:jc w:val="center"/>
        </w:trPr>
        <w:tc>
          <w:tcPr>
            <w:tcW w:w="1093" w:type="dxa"/>
            <w:vMerge w:val="restart"/>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一般環安衛</w:t>
            </w:r>
          </w:p>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業務</w:t>
            </w: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1.</w:t>
            </w:r>
            <w:r w:rsidRPr="003368AD">
              <w:rPr>
                <w:rFonts w:eastAsia="標楷體" w:hint="eastAsia"/>
                <w:color w:val="000000"/>
                <w:sz w:val="20"/>
                <w:shd w:val="clear" w:color="auto" w:fill="FFFFFF"/>
              </w:rPr>
              <w:t>校園環境教育活動之宣導與推廣</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49" w:type="dxa"/>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DF7FE2">
              <w:rPr>
                <w:rFonts w:eastAsia="標楷體" w:hint="eastAsia"/>
                <w:color w:val="000000"/>
                <w:sz w:val="20"/>
                <w:szCs w:val="20"/>
                <w:shd w:val="clear" w:color="auto" w:fill="FFFFFF"/>
              </w:rPr>
              <w:t>覆核</w:t>
            </w: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892" w:type="dxa"/>
            <w:tcBorders>
              <w:top w:val="single" w:sz="4" w:space="0" w:color="auto"/>
              <w:bottom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blPrEx>
          <w:tblBorders>
            <w:top w:val="single" w:sz="4" w:space="0" w:color="auto"/>
            <w:left w:val="single" w:sz="4" w:space="0" w:color="auto"/>
            <w:bottom w:val="single" w:sz="4" w:space="0" w:color="auto"/>
            <w:right w:val="single" w:sz="4" w:space="0" w:color="auto"/>
          </w:tblBorders>
        </w:tblPrEx>
        <w:trPr>
          <w:trHeight w:val="340"/>
          <w:jc w:val="center"/>
        </w:trPr>
        <w:tc>
          <w:tcPr>
            <w:tcW w:w="1093" w:type="dxa"/>
            <w:vMerge/>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2.</w:t>
            </w:r>
            <w:r w:rsidRPr="003368AD">
              <w:rPr>
                <w:rFonts w:eastAsia="標楷體" w:hint="eastAsia"/>
                <w:color w:val="000000"/>
                <w:sz w:val="20"/>
                <w:shd w:val="clear" w:color="auto" w:fill="FFFFFF"/>
              </w:rPr>
              <w:t>實驗場所適用人員調查與資料彙整</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p>
        </w:tc>
        <w:tc>
          <w:tcPr>
            <w:tcW w:w="649" w:type="dxa"/>
            <w:tcBorders>
              <w:bottom w:val="single" w:sz="4" w:space="0" w:color="auto"/>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709" w:type="dxa"/>
            <w:tcBorders>
              <w:left w:val="single" w:sz="4" w:space="0" w:color="auto"/>
              <w:bottom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tcBorders>
              <w:top w:val="single" w:sz="4" w:space="0" w:color="auto"/>
              <w:bottom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blPrEx>
          <w:tblBorders>
            <w:top w:val="single" w:sz="4" w:space="0" w:color="auto"/>
            <w:left w:val="single" w:sz="4" w:space="0" w:color="auto"/>
            <w:bottom w:val="single" w:sz="4" w:space="0" w:color="auto"/>
            <w:right w:val="single" w:sz="4" w:space="0" w:color="auto"/>
          </w:tblBorders>
        </w:tblPrEx>
        <w:trPr>
          <w:trHeight w:val="340"/>
          <w:jc w:val="center"/>
        </w:trPr>
        <w:tc>
          <w:tcPr>
            <w:tcW w:w="1093" w:type="dxa"/>
            <w:vMerge/>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sidRPr="003368AD">
              <w:rPr>
                <w:rFonts w:eastAsia="標楷體"/>
                <w:color w:val="000000"/>
                <w:sz w:val="20"/>
                <w:shd w:val="clear" w:color="auto" w:fill="FFFFFF"/>
              </w:rPr>
              <w:t>3.</w:t>
            </w:r>
            <w:r w:rsidRPr="003368AD">
              <w:rPr>
                <w:rFonts w:eastAsia="標楷體" w:hint="eastAsia"/>
                <w:color w:val="000000"/>
                <w:sz w:val="20"/>
                <w:shd w:val="clear" w:color="auto" w:fill="FFFFFF"/>
              </w:rPr>
              <w:t>環安中心行事曆編制</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649" w:type="dxa"/>
            <w:tcBorders>
              <w:bottom w:val="single" w:sz="4" w:space="0" w:color="auto"/>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709" w:type="dxa"/>
            <w:tcBorders>
              <w:left w:val="single" w:sz="4" w:space="0" w:color="auto"/>
              <w:bottom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tcBorders>
              <w:top w:val="single" w:sz="4" w:space="0" w:color="auto"/>
              <w:bottom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blPrEx>
          <w:tblBorders>
            <w:top w:val="single" w:sz="4" w:space="0" w:color="auto"/>
            <w:left w:val="single" w:sz="4" w:space="0" w:color="auto"/>
            <w:bottom w:val="single" w:sz="4" w:space="0" w:color="auto"/>
            <w:right w:val="single" w:sz="4" w:space="0" w:color="auto"/>
          </w:tblBorders>
        </w:tblPrEx>
        <w:trPr>
          <w:trHeight w:val="340"/>
          <w:jc w:val="center"/>
        </w:trPr>
        <w:tc>
          <w:tcPr>
            <w:tcW w:w="1093" w:type="dxa"/>
            <w:vMerge/>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Pr>
                <w:rFonts w:eastAsia="標楷體" w:hint="eastAsia"/>
                <w:color w:val="000000"/>
                <w:sz w:val="20"/>
                <w:shd w:val="clear" w:color="auto" w:fill="FFFFFF"/>
              </w:rPr>
              <w:t>4</w:t>
            </w:r>
            <w:r w:rsidRPr="003368AD">
              <w:rPr>
                <w:rFonts w:eastAsia="標楷體"/>
                <w:color w:val="000000"/>
                <w:sz w:val="20"/>
                <w:shd w:val="clear" w:color="auto" w:fill="FFFFFF"/>
              </w:rPr>
              <w:t>.</w:t>
            </w:r>
            <w:r w:rsidRPr="003368AD">
              <w:rPr>
                <w:rFonts w:eastAsia="標楷體" w:hint="eastAsia"/>
                <w:color w:val="000000"/>
                <w:sz w:val="20"/>
                <w:shd w:val="clear" w:color="auto" w:fill="FFFFFF"/>
              </w:rPr>
              <w:t>理安中心網頁設計、修改</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649" w:type="dxa"/>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tcBorders>
              <w:top w:val="single" w:sz="4" w:space="0" w:color="auto"/>
              <w:bottom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blPrEx>
          <w:tblBorders>
            <w:top w:val="single" w:sz="4" w:space="0" w:color="auto"/>
            <w:left w:val="single" w:sz="4" w:space="0" w:color="auto"/>
            <w:bottom w:val="single" w:sz="4" w:space="0" w:color="auto"/>
            <w:right w:val="single" w:sz="4" w:space="0" w:color="auto"/>
          </w:tblBorders>
        </w:tblPrEx>
        <w:trPr>
          <w:trHeight w:val="340"/>
          <w:jc w:val="center"/>
        </w:trPr>
        <w:tc>
          <w:tcPr>
            <w:tcW w:w="1093" w:type="dxa"/>
            <w:vMerge/>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Pr>
                <w:rFonts w:eastAsia="標楷體" w:hint="eastAsia"/>
                <w:color w:val="000000"/>
                <w:sz w:val="20"/>
                <w:shd w:val="clear" w:color="auto" w:fill="FFFFFF"/>
              </w:rPr>
              <w:t>5</w:t>
            </w:r>
            <w:r w:rsidRPr="003368AD">
              <w:rPr>
                <w:rFonts w:eastAsia="標楷體"/>
                <w:color w:val="000000"/>
                <w:sz w:val="20"/>
                <w:shd w:val="clear" w:color="auto" w:fill="FFFFFF"/>
              </w:rPr>
              <w:t>.</w:t>
            </w:r>
            <w:r w:rsidRPr="003368AD">
              <w:rPr>
                <w:rFonts w:eastAsia="標楷體" w:hint="eastAsia"/>
                <w:color w:val="000000"/>
                <w:sz w:val="20"/>
                <w:shd w:val="clear" w:color="auto" w:fill="FFFFFF"/>
              </w:rPr>
              <w:t>環安中心財產登錄管理</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649" w:type="dxa"/>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tcBorders>
              <w:top w:val="single" w:sz="4" w:space="0" w:color="auto"/>
              <w:bottom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blPrEx>
          <w:tblBorders>
            <w:top w:val="single" w:sz="4" w:space="0" w:color="auto"/>
            <w:left w:val="single" w:sz="4" w:space="0" w:color="auto"/>
            <w:bottom w:val="single" w:sz="4" w:space="0" w:color="auto"/>
            <w:right w:val="single" w:sz="4" w:space="0" w:color="auto"/>
          </w:tblBorders>
        </w:tblPrEx>
        <w:trPr>
          <w:trHeight w:val="340"/>
          <w:jc w:val="center"/>
        </w:trPr>
        <w:tc>
          <w:tcPr>
            <w:tcW w:w="1093" w:type="dxa"/>
            <w:vMerge/>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Pr>
                <w:rFonts w:eastAsia="標楷體" w:hint="eastAsia"/>
                <w:color w:val="000000"/>
                <w:sz w:val="20"/>
                <w:shd w:val="clear" w:color="auto" w:fill="FFFFFF"/>
              </w:rPr>
              <w:t>6</w:t>
            </w:r>
            <w:r w:rsidRPr="003368AD">
              <w:rPr>
                <w:rFonts w:eastAsia="標楷體" w:hint="eastAsia"/>
                <w:color w:val="000000"/>
                <w:sz w:val="20"/>
                <w:shd w:val="clear" w:color="auto" w:fill="FFFFFF"/>
              </w:rPr>
              <w:t>.</w:t>
            </w:r>
            <w:r w:rsidRPr="003368AD">
              <w:rPr>
                <w:rFonts w:eastAsia="標楷體" w:hint="eastAsia"/>
                <w:color w:val="000000"/>
                <w:sz w:val="20"/>
                <w:shd w:val="clear" w:color="auto" w:fill="FFFFFF"/>
              </w:rPr>
              <w:t>校園垃圾分類資源回收之推動</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649" w:type="dxa"/>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tcBorders>
              <w:top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r>
      <w:tr w:rsidR="009D5955" w:rsidRPr="003368AD" w:rsidTr="00E2693C">
        <w:tblPrEx>
          <w:tblBorders>
            <w:top w:val="single" w:sz="4" w:space="0" w:color="auto"/>
            <w:left w:val="single" w:sz="4" w:space="0" w:color="auto"/>
            <w:bottom w:val="single" w:sz="4" w:space="0" w:color="auto"/>
            <w:right w:val="single" w:sz="4" w:space="0" w:color="auto"/>
          </w:tblBorders>
        </w:tblPrEx>
        <w:trPr>
          <w:trHeight w:val="340"/>
          <w:jc w:val="center"/>
        </w:trPr>
        <w:tc>
          <w:tcPr>
            <w:tcW w:w="1093" w:type="dxa"/>
            <w:vMerge/>
            <w:vAlign w:val="center"/>
          </w:tcPr>
          <w:p w:rsidR="009D5955" w:rsidRPr="003368AD" w:rsidRDefault="009D5955" w:rsidP="00E2693C">
            <w:pPr>
              <w:jc w:val="center"/>
              <w:rPr>
                <w:rFonts w:eastAsia="標楷體"/>
                <w:color w:val="000000"/>
                <w:sz w:val="20"/>
                <w:shd w:val="clear" w:color="auto" w:fill="FFFFFF"/>
              </w:rPr>
            </w:pPr>
          </w:p>
        </w:tc>
        <w:tc>
          <w:tcPr>
            <w:tcW w:w="3686" w:type="dxa"/>
            <w:vAlign w:val="center"/>
          </w:tcPr>
          <w:p w:rsidR="009D5955" w:rsidRPr="003368AD" w:rsidRDefault="009D5955" w:rsidP="00E2693C">
            <w:pPr>
              <w:jc w:val="both"/>
              <w:rPr>
                <w:rFonts w:eastAsia="標楷體"/>
                <w:color w:val="000000"/>
                <w:sz w:val="20"/>
                <w:shd w:val="clear" w:color="auto" w:fill="FFFFFF"/>
              </w:rPr>
            </w:pPr>
            <w:r>
              <w:rPr>
                <w:rFonts w:eastAsia="標楷體" w:hint="eastAsia"/>
                <w:color w:val="000000"/>
                <w:sz w:val="20"/>
                <w:shd w:val="clear" w:color="auto" w:fill="FFFFFF"/>
              </w:rPr>
              <w:t>7</w:t>
            </w:r>
            <w:r w:rsidRPr="003368AD">
              <w:rPr>
                <w:rFonts w:eastAsia="標楷體" w:hint="eastAsia"/>
                <w:color w:val="000000"/>
                <w:sz w:val="20"/>
                <w:shd w:val="clear" w:color="auto" w:fill="FFFFFF"/>
              </w:rPr>
              <w:t>.</w:t>
            </w:r>
            <w:r w:rsidRPr="003368AD">
              <w:rPr>
                <w:rFonts w:eastAsia="標楷體" w:hint="eastAsia"/>
                <w:color w:val="000000"/>
                <w:sz w:val="20"/>
                <w:shd w:val="clear" w:color="auto" w:fill="FFFFFF"/>
              </w:rPr>
              <w:t>校園環境衛生工作稽核</w:t>
            </w:r>
          </w:p>
        </w:tc>
        <w:tc>
          <w:tcPr>
            <w:tcW w:w="785" w:type="dxa"/>
            <w:gridSpan w:val="2"/>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擬辦</w:t>
            </w:r>
          </w:p>
        </w:tc>
        <w:tc>
          <w:tcPr>
            <w:tcW w:w="629" w:type="dxa"/>
            <w:gridSpan w:val="2"/>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630" w:type="dxa"/>
            <w:gridSpan w:val="2"/>
            <w:vAlign w:val="center"/>
          </w:tcPr>
          <w:p w:rsidR="009D5955" w:rsidRPr="003368AD" w:rsidRDefault="009D5955" w:rsidP="00E2693C">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649" w:type="dxa"/>
            <w:tcBorders>
              <w:righ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709" w:type="dxa"/>
            <w:tcBorders>
              <w:left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c>
          <w:tcPr>
            <w:tcW w:w="892" w:type="dxa"/>
            <w:tcBorders>
              <w:top w:val="single" w:sz="4" w:space="0" w:color="auto"/>
            </w:tcBorders>
            <w:vAlign w:val="center"/>
          </w:tcPr>
          <w:p w:rsidR="009D5955" w:rsidRPr="003368AD" w:rsidRDefault="009D5955" w:rsidP="00E2693C">
            <w:pPr>
              <w:jc w:val="center"/>
              <w:rPr>
                <w:rFonts w:eastAsia="標楷體"/>
                <w:color w:val="000000"/>
                <w:sz w:val="20"/>
                <w:shd w:val="clear" w:color="auto" w:fill="FFFFFF"/>
              </w:rPr>
            </w:pPr>
          </w:p>
        </w:tc>
      </w:tr>
    </w:tbl>
    <w:p w:rsidR="003F0EC0" w:rsidRDefault="003F0EC0" w:rsidP="00C44C88">
      <w:pPr>
        <w:pStyle w:val="1"/>
        <w:rPr>
          <w:rFonts w:ascii="Times New Roman" w:hAnsi="Times New Roman"/>
          <w:color w:val="000000"/>
          <w:shd w:val="clear" w:color="auto" w:fill="FFFFFF"/>
        </w:rPr>
      </w:pPr>
      <w:bookmarkStart w:id="54" w:name="_Toc121726924"/>
      <w:bookmarkStart w:id="55" w:name="_Toc317596132"/>
      <w:bookmarkStart w:id="56" w:name="_Toc319596307"/>
      <w:bookmarkEnd w:id="50"/>
      <w:bookmarkEnd w:id="51"/>
      <w:bookmarkEnd w:id="52"/>
      <w:bookmarkEnd w:id="53"/>
    </w:p>
    <w:p w:rsidR="003F0EC0" w:rsidRDefault="003F0EC0">
      <w:pPr>
        <w:widowControl/>
        <w:rPr>
          <w:rFonts w:eastAsia="標楷體"/>
          <w:b/>
          <w:bCs/>
          <w:color w:val="000000"/>
          <w:kern w:val="52"/>
          <w:sz w:val="28"/>
          <w:szCs w:val="52"/>
          <w:shd w:val="clear" w:color="auto" w:fill="FFFFFF"/>
        </w:rPr>
      </w:pPr>
      <w:r>
        <w:rPr>
          <w:color w:val="000000"/>
          <w:shd w:val="clear" w:color="auto" w:fill="FFFFFF"/>
        </w:rPr>
        <w:br w:type="page"/>
      </w:r>
    </w:p>
    <w:p w:rsidR="00C44C88" w:rsidRPr="003368AD" w:rsidRDefault="00C44C88" w:rsidP="00C44C88">
      <w:pPr>
        <w:pStyle w:val="1"/>
        <w:rPr>
          <w:rFonts w:ascii="Times New Roman" w:hAnsi="Times New Roman"/>
          <w:color w:val="000000"/>
          <w:shd w:val="clear" w:color="auto" w:fill="FFFFFF"/>
        </w:rPr>
      </w:pPr>
      <w:r w:rsidRPr="003368AD">
        <w:rPr>
          <w:rFonts w:ascii="Times New Roman" w:hAnsi="Times New Roman" w:hint="eastAsia"/>
          <w:color w:val="000000"/>
          <w:shd w:val="clear" w:color="auto" w:fill="FFFFFF"/>
        </w:rPr>
        <w:lastRenderedPageBreak/>
        <w:t>進修部分層負責明細表</w:t>
      </w:r>
      <w:bookmarkEnd w:id="54"/>
      <w:bookmarkEnd w:id="55"/>
      <w:bookmarkEnd w:id="56"/>
    </w:p>
    <w:p w:rsidR="00C44C88" w:rsidRPr="003368AD" w:rsidRDefault="00C44C88" w:rsidP="00C44C88">
      <w:pPr>
        <w:pStyle w:val="af2"/>
        <w:ind w:firstLineChars="100" w:firstLine="240"/>
        <w:rPr>
          <w:rFonts w:ascii="Times New Roman" w:hAnsi="Times New Roman"/>
          <w:color w:val="000000"/>
          <w:shd w:val="clear" w:color="auto" w:fill="FFFFFF"/>
        </w:rPr>
      </w:pPr>
      <w:r w:rsidRPr="003368AD">
        <w:rPr>
          <w:rFonts w:ascii="Times New Roman" w:hAnsi="Times New Roman" w:hint="eastAsia"/>
          <w:color w:val="000000"/>
          <w:shd w:val="clear" w:color="auto" w:fill="FFFFFF"/>
        </w:rPr>
        <w:t>部本部</w:t>
      </w:r>
    </w:p>
    <w:tbl>
      <w:tblPr>
        <w:tblW w:w="907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3004"/>
        <w:gridCol w:w="703"/>
        <w:gridCol w:w="703"/>
        <w:gridCol w:w="703"/>
        <w:gridCol w:w="703"/>
        <w:gridCol w:w="704"/>
        <w:gridCol w:w="1276"/>
      </w:tblGrid>
      <w:tr w:rsidR="00C44C88" w:rsidRPr="003368AD" w:rsidTr="00896705">
        <w:trPr>
          <w:cantSplit/>
          <w:trHeight w:val="397"/>
        </w:trPr>
        <w:tc>
          <w:tcPr>
            <w:tcW w:w="4280" w:type="dxa"/>
            <w:gridSpan w:val="2"/>
            <w:vAlign w:val="center"/>
          </w:tcPr>
          <w:p w:rsidR="00C44C88" w:rsidRPr="003368AD" w:rsidRDefault="00C44C88" w:rsidP="00AE7C7F">
            <w:pPr>
              <w:pStyle w:val="a9"/>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業務項目</w:t>
            </w:r>
          </w:p>
        </w:tc>
        <w:tc>
          <w:tcPr>
            <w:tcW w:w="3516" w:type="dxa"/>
            <w:gridSpan w:val="5"/>
            <w:vAlign w:val="center"/>
          </w:tcPr>
          <w:p w:rsidR="00C44C88" w:rsidRPr="003368AD" w:rsidRDefault="00C44C88"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權</w:t>
            </w:r>
            <w:r w:rsidRPr="003368AD">
              <w:rPr>
                <w:rFonts w:eastAsia="標楷體" w:hint="eastAsia"/>
                <w:color w:val="000000"/>
                <w:sz w:val="20"/>
                <w:szCs w:val="20"/>
                <w:shd w:val="clear" w:color="auto" w:fill="FFFFFF"/>
              </w:rPr>
              <w:t xml:space="preserve"> </w:t>
            </w:r>
            <w:r w:rsidRPr="003368AD">
              <w:rPr>
                <w:rFonts w:eastAsia="標楷體" w:hint="eastAsia"/>
                <w:color w:val="000000"/>
                <w:sz w:val="20"/>
                <w:szCs w:val="20"/>
                <w:shd w:val="clear" w:color="auto" w:fill="FFFFFF"/>
              </w:rPr>
              <w:t>責</w:t>
            </w:r>
            <w:r w:rsidRPr="003368AD">
              <w:rPr>
                <w:rFonts w:eastAsia="標楷體" w:hint="eastAsia"/>
                <w:color w:val="000000"/>
                <w:sz w:val="20"/>
                <w:szCs w:val="20"/>
                <w:shd w:val="clear" w:color="auto" w:fill="FFFFFF"/>
              </w:rPr>
              <w:t xml:space="preserve"> </w:t>
            </w:r>
            <w:r w:rsidRPr="003368AD">
              <w:rPr>
                <w:rFonts w:eastAsia="標楷體" w:hint="eastAsia"/>
                <w:color w:val="000000"/>
                <w:sz w:val="20"/>
                <w:szCs w:val="20"/>
                <w:shd w:val="clear" w:color="auto" w:fill="FFFFFF"/>
              </w:rPr>
              <w:t>劃</w:t>
            </w:r>
            <w:r w:rsidRPr="003368AD">
              <w:rPr>
                <w:rFonts w:eastAsia="標楷體" w:hint="eastAsia"/>
                <w:color w:val="000000"/>
                <w:sz w:val="20"/>
                <w:szCs w:val="20"/>
                <w:shd w:val="clear" w:color="auto" w:fill="FFFFFF"/>
              </w:rPr>
              <w:t xml:space="preserve"> </w:t>
            </w:r>
            <w:r w:rsidRPr="003368AD">
              <w:rPr>
                <w:rFonts w:eastAsia="標楷體" w:hint="eastAsia"/>
                <w:color w:val="000000"/>
                <w:sz w:val="20"/>
                <w:szCs w:val="20"/>
                <w:shd w:val="clear" w:color="auto" w:fill="FFFFFF"/>
              </w:rPr>
              <w:t>分</w:t>
            </w:r>
          </w:p>
        </w:tc>
        <w:tc>
          <w:tcPr>
            <w:tcW w:w="1276" w:type="dxa"/>
            <w:vMerge w:val="restart"/>
            <w:vAlign w:val="center"/>
          </w:tcPr>
          <w:p w:rsidR="00C44C88" w:rsidRPr="003368AD" w:rsidRDefault="00C44C88" w:rsidP="00AE7C7F">
            <w:pPr>
              <w:pStyle w:val="a9"/>
              <w:rPr>
                <w:rFonts w:eastAsia="標楷體"/>
                <w:color w:val="000000"/>
                <w:sz w:val="20"/>
                <w:szCs w:val="20"/>
                <w:shd w:val="clear" w:color="auto" w:fill="FFFFFF"/>
              </w:rPr>
            </w:pPr>
            <w:r w:rsidRPr="003368AD">
              <w:rPr>
                <w:rFonts w:eastAsia="標楷體" w:hint="eastAsia"/>
                <w:color w:val="000000"/>
                <w:sz w:val="20"/>
                <w:szCs w:val="20"/>
                <w:shd w:val="clear" w:color="auto" w:fill="FFFFFF"/>
              </w:rPr>
              <w:t>備註</w:t>
            </w:r>
          </w:p>
        </w:tc>
      </w:tr>
      <w:tr w:rsidR="00896705" w:rsidRPr="003368AD" w:rsidTr="00896705">
        <w:trPr>
          <w:cantSplit/>
          <w:trHeight w:val="340"/>
        </w:trPr>
        <w:tc>
          <w:tcPr>
            <w:tcW w:w="1276"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項目</w:t>
            </w:r>
          </w:p>
        </w:tc>
        <w:tc>
          <w:tcPr>
            <w:tcW w:w="3004"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業務內容</w:t>
            </w:r>
          </w:p>
        </w:tc>
        <w:tc>
          <w:tcPr>
            <w:tcW w:w="703" w:type="dxa"/>
            <w:vAlign w:val="center"/>
          </w:tcPr>
          <w:p w:rsidR="00896705" w:rsidRPr="003368AD" w:rsidRDefault="00896705" w:rsidP="00896705">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承辦人</w:t>
            </w:r>
          </w:p>
        </w:tc>
        <w:tc>
          <w:tcPr>
            <w:tcW w:w="703" w:type="dxa"/>
            <w:vAlign w:val="center"/>
          </w:tcPr>
          <w:p w:rsidR="00896705" w:rsidRDefault="00896705" w:rsidP="00896705">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二級</w:t>
            </w:r>
          </w:p>
          <w:p w:rsidR="00896705" w:rsidRPr="003368AD" w:rsidRDefault="00896705" w:rsidP="00896705">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主管</w:t>
            </w:r>
          </w:p>
        </w:tc>
        <w:tc>
          <w:tcPr>
            <w:tcW w:w="703" w:type="dxa"/>
            <w:vAlign w:val="center"/>
          </w:tcPr>
          <w:p w:rsidR="00896705" w:rsidRPr="003368AD" w:rsidRDefault="00896705" w:rsidP="00896705">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主任</w:t>
            </w:r>
          </w:p>
        </w:tc>
        <w:tc>
          <w:tcPr>
            <w:tcW w:w="703" w:type="dxa"/>
            <w:vAlign w:val="center"/>
          </w:tcPr>
          <w:p w:rsidR="00896705" w:rsidRDefault="00896705" w:rsidP="00896705">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896705" w:rsidRPr="003368AD" w:rsidRDefault="00896705" w:rsidP="00896705">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704" w:type="dxa"/>
            <w:vAlign w:val="center"/>
          </w:tcPr>
          <w:p w:rsidR="00896705" w:rsidRPr="003368AD" w:rsidRDefault="00896705" w:rsidP="00896705">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校長</w:t>
            </w:r>
          </w:p>
        </w:tc>
        <w:tc>
          <w:tcPr>
            <w:tcW w:w="1276" w:type="dxa"/>
            <w:vMerge/>
          </w:tcPr>
          <w:p w:rsidR="00896705" w:rsidRPr="003368AD" w:rsidRDefault="00896705" w:rsidP="00AE7C7F">
            <w:pPr>
              <w:jc w:val="center"/>
              <w:rPr>
                <w:rFonts w:eastAsia="標楷體"/>
                <w:color w:val="000000"/>
                <w:sz w:val="20"/>
                <w:szCs w:val="20"/>
                <w:shd w:val="clear" w:color="auto" w:fill="FFFFFF"/>
              </w:rPr>
            </w:pPr>
          </w:p>
        </w:tc>
      </w:tr>
      <w:tr w:rsidR="00CB6E3F" w:rsidRPr="003368AD" w:rsidTr="00CB6E3F">
        <w:trPr>
          <w:cantSplit/>
          <w:trHeight w:val="340"/>
        </w:trPr>
        <w:tc>
          <w:tcPr>
            <w:tcW w:w="1276" w:type="dxa"/>
            <w:vMerge w:val="restart"/>
            <w:vAlign w:val="center"/>
          </w:tcPr>
          <w:p w:rsidR="00CB6E3F" w:rsidRPr="003368AD" w:rsidRDefault="00CB6E3F" w:rsidP="00CB6E3F">
            <w:pPr>
              <w:jc w:val="center"/>
              <w:rPr>
                <w:rFonts w:eastAsia="標楷體"/>
                <w:color w:val="000000"/>
                <w:sz w:val="20"/>
                <w:szCs w:val="20"/>
                <w:shd w:val="clear" w:color="auto" w:fill="FFFFFF"/>
              </w:rPr>
            </w:pPr>
            <w:r>
              <w:rPr>
                <w:rFonts w:eastAsia="標楷體" w:hint="eastAsia"/>
                <w:color w:val="000000"/>
                <w:sz w:val="20"/>
                <w:szCs w:val="20"/>
                <w:shd w:val="clear" w:color="auto" w:fill="FFFFFF"/>
              </w:rPr>
              <w:t>綜合業務</w:t>
            </w:r>
          </w:p>
        </w:tc>
        <w:tc>
          <w:tcPr>
            <w:tcW w:w="3004" w:type="dxa"/>
          </w:tcPr>
          <w:p w:rsidR="00CB6E3F" w:rsidRPr="003368AD" w:rsidRDefault="00CB6E3F" w:rsidP="00AE7C7F">
            <w:pPr>
              <w:rPr>
                <w:rFonts w:eastAsia="標楷體"/>
                <w:color w:val="000000"/>
                <w:sz w:val="20"/>
                <w:szCs w:val="20"/>
                <w:shd w:val="clear" w:color="auto" w:fill="FFFFFF"/>
              </w:rPr>
            </w:pPr>
            <w:r>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進修部相關法規之新訂與修訂</w:t>
            </w:r>
          </w:p>
        </w:tc>
        <w:tc>
          <w:tcPr>
            <w:tcW w:w="703" w:type="dxa"/>
            <w:vAlign w:val="center"/>
          </w:tcPr>
          <w:p w:rsidR="00CB6E3F" w:rsidRPr="003368AD" w:rsidRDefault="00CB6E3F" w:rsidP="00AE7C7F">
            <w:pPr>
              <w:jc w:val="center"/>
              <w:rPr>
                <w:rFonts w:eastAsia="標楷體"/>
                <w:color w:val="000000"/>
                <w:sz w:val="20"/>
                <w:szCs w:val="20"/>
                <w:shd w:val="clear" w:color="auto" w:fill="FFFFFF"/>
              </w:rPr>
            </w:pPr>
          </w:p>
        </w:tc>
        <w:tc>
          <w:tcPr>
            <w:tcW w:w="703" w:type="dxa"/>
            <w:vAlign w:val="center"/>
          </w:tcPr>
          <w:p w:rsidR="00CB6E3F" w:rsidRPr="003368AD" w:rsidRDefault="00CB6E3F"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3" w:type="dxa"/>
            <w:vAlign w:val="center"/>
          </w:tcPr>
          <w:p w:rsidR="00CB6E3F" w:rsidRPr="003368AD" w:rsidRDefault="00CB6E3F"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3" w:type="dxa"/>
            <w:vAlign w:val="center"/>
          </w:tcPr>
          <w:p w:rsidR="00CB6E3F" w:rsidRPr="003368AD" w:rsidRDefault="00CB6E3F" w:rsidP="00896705">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704" w:type="dxa"/>
            <w:vAlign w:val="center"/>
          </w:tcPr>
          <w:p w:rsidR="00CB6E3F" w:rsidRPr="003368AD" w:rsidRDefault="00CB6E3F"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76" w:type="dxa"/>
          </w:tcPr>
          <w:p w:rsidR="00CB6E3F" w:rsidRPr="003368AD" w:rsidRDefault="00CB6E3F" w:rsidP="00AE7C7F">
            <w:pPr>
              <w:jc w:val="center"/>
              <w:rPr>
                <w:rFonts w:eastAsia="標楷體"/>
                <w:color w:val="000000"/>
                <w:sz w:val="20"/>
                <w:szCs w:val="20"/>
                <w:shd w:val="clear" w:color="auto" w:fill="FFFFFF"/>
              </w:rPr>
            </w:pPr>
          </w:p>
        </w:tc>
      </w:tr>
      <w:tr w:rsidR="00CB6E3F" w:rsidRPr="003368AD" w:rsidTr="00896705">
        <w:trPr>
          <w:cantSplit/>
          <w:trHeight w:val="340"/>
        </w:trPr>
        <w:tc>
          <w:tcPr>
            <w:tcW w:w="1276" w:type="dxa"/>
            <w:vMerge/>
          </w:tcPr>
          <w:p w:rsidR="00CB6E3F" w:rsidRPr="003368AD" w:rsidRDefault="00CB6E3F" w:rsidP="00AE7C7F">
            <w:pPr>
              <w:jc w:val="center"/>
              <w:rPr>
                <w:rFonts w:eastAsia="標楷體"/>
                <w:color w:val="000000"/>
                <w:sz w:val="20"/>
                <w:szCs w:val="20"/>
                <w:shd w:val="clear" w:color="auto" w:fill="FFFFFF"/>
              </w:rPr>
            </w:pPr>
          </w:p>
        </w:tc>
        <w:tc>
          <w:tcPr>
            <w:tcW w:w="3004" w:type="dxa"/>
          </w:tcPr>
          <w:p w:rsidR="00CB6E3F" w:rsidRPr="003368AD" w:rsidRDefault="00CB6E3F" w:rsidP="00CB6E3F">
            <w:pPr>
              <w:rPr>
                <w:rFonts w:eastAsia="標楷體"/>
                <w:color w:val="000000"/>
                <w:sz w:val="20"/>
                <w:szCs w:val="20"/>
                <w:shd w:val="clear" w:color="auto" w:fill="FFFFFF"/>
              </w:rPr>
            </w:pPr>
            <w:r>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年度工作計畫之擬定</w:t>
            </w:r>
          </w:p>
        </w:tc>
        <w:tc>
          <w:tcPr>
            <w:tcW w:w="703" w:type="dxa"/>
            <w:vAlign w:val="center"/>
          </w:tcPr>
          <w:p w:rsidR="00CB6E3F" w:rsidRPr="003368AD" w:rsidRDefault="00CB6E3F" w:rsidP="00AE7C7F">
            <w:pPr>
              <w:jc w:val="center"/>
              <w:rPr>
                <w:rFonts w:eastAsia="標楷體"/>
                <w:color w:val="000000"/>
                <w:sz w:val="20"/>
                <w:szCs w:val="20"/>
                <w:shd w:val="clear" w:color="auto" w:fill="FFFFFF"/>
              </w:rPr>
            </w:pPr>
          </w:p>
        </w:tc>
        <w:tc>
          <w:tcPr>
            <w:tcW w:w="703" w:type="dxa"/>
            <w:vAlign w:val="center"/>
          </w:tcPr>
          <w:p w:rsidR="00CB6E3F" w:rsidRPr="003368AD" w:rsidRDefault="00CB6E3F"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3" w:type="dxa"/>
            <w:vAlign w:val="center"/>
          </w:tcPr>
          <w:p w:rsidR="00CB6E3F" w:rsidRPr="003368AD" w:rsidRDefault="00CB6E3F"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3" w:type="dxa"/>
            <w:vAlign w:val="center"/>
          </w:tcPr>
          <w:p w:rsidR="00CB6E3F" w:rsidRPr="003368AD" w:rsidRDefault="00CB6E3F" w:rsidP="00896705">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704" w:type="dxa"/>
            <w:vAlign w:val="center"/>
          </w:tcPr>
          <w:p w:rsidR="00CB6E3F" w:rsidRPr="003368AD" w:rsidRDefault="00CB6E3F"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76" w:type="dxa"/>
          </w:tcPr>
          <w:p w:rsidR="00CB6E3F" w:rsidRPr="003368AD" w:rsidRDefault="00CB6E3F" w:rsidP="00AE7C7F">
            <w:pPr>
              <w:jc w:val="center"/>
              <w:rPr>
                <w:rFonts w:eastAsia="標楷體"/>
                <w:color w:val="000000"/>
                <w:sz w:val="20"/>
                <w:szCs w:val="20"/>
                <w:shd w:val="clear" w:color="auto" w:fill="FFFFFF"/>
              </w:rPr>
            </w:pPr>
          </w:p>
        </w:tc>
      </w:tr>
      <w:tr w:rsidR="00CB6E3F" w:rsidRPr="003368AD" w:rsidTr="00896705">
        <w:trPr>
          <w:cantSplit/>
          <w:trHeight w:val="340"/>
        </w:trPr>
        <w:tc>
          <w:tcPr>
            <w:tcW w:w="1276" w:type="dxa"/>
            <w:vMerge/>
            <w:vAlign w:val="center"/>
          </w:tcPr>
          <w:p w:rsidR="00CB6E3F" w:rsidRPr="003368AD" w:rsidRDefault="00CB6E3F" w:rsidP="00AE7C7F">
            <w:pPr>
              <w:jc w:val="center"/>
              <w:rPr>
                <w:rFonts w:eastAsia="標楷體"/>
                <w:color w:val="000000"/>
                <w:sz w:val="20"/>
                <w:szCs w:val="20"/>
                <w:shd w:val="clear" w:color="auto" w:fill="FFFFFF"/>
              </w:rPr>
            </w:pPr>
          </w:p>
        </w:tc>
        <w:tc>
          <w:tcPr>
            <w:tcW w:w="3004" w:type="dxa"/>
          </w:tcPr>
          <w:p w:rsidR="00CB6E3F" w:rsidRPr="003368AD" w:rsidRDefault="00CB6E3F" w:rsidP="002F77E0">
            <w:pPr>
              <w:rPr>
                <w:rFonts w:eastAsia="標楷體"/>
                <w:color w:val="000000"/>
                <w:sz w:val="20"/>
                <w:szCs w:val="20"/>
                <w:shd w:val="clear" w:color="auto" w:fill="FFFFFF"/>
              </w:rPr>
            </w:pPr>
            <w:r>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本部</w:t>
            </w:r>
            <w:r>
              <w:rPr>
                <w:rFonts w:eastAsia="標楷體" w:hint="eastAsia"/>
                <w:color w:val="000000"/>
                <w:sz w:val="20"/>
                <w:szCs w:val="20"/>
                <w:shd w:val="clear" w:color="auto" w:fill="FFFFFF"/>
              </w:rPr>
              <w:t>預算</w:t>
            </w:r>
            <w:r w:rsidRPr="003368AD">
              <w:rPr>
                <w:rFonts w:eastAsia="標楷體" w:hint="eastAsia"/>
                <w:color w:val="000000"/>
                <w:sz w:val="20"/>
                <w:szCs w:val="20"/>
                <w:shd w:val="clear" w:color="auto" w:fill="FFFFFF"/>
              </w:rPr>
              <w:t>編</w:t>
            </w:r>
            <w:r>
              <w:rPr>
                <w:rFonts w:eastAsia="標楷體" w:hint="eastAsia"/>
                <w:color w:val="000000"/>
                <w:sz w:val="20"/>
                <w:szCs w:val="20"/>
                <w:shd w:val="clear" w:color="auto" w:fill="FFFFFF"/>
              </w:rPr>
              <w:t>列與管控</w:t>
            </w:r>
          </w:p>
        </w:tc>
        <w:tc>
          <w:tcPr>
            <w:tcW w:w="703" w:type="dxa"/>
          </w:tcPr>
          <w:p w:rsidR="00CB6E3F" w:rsidRPr="003368AD" w:rsidRDefault="00CB6E3F" w:rsidP="00AE7C7F">
            <w:pPr>
              <w:jc w:val="center"/>
              <w:rPr>
                <w:rFonts w:eastAsia="標楷體"/>
                <w:color w:val="000000"/>
                <w:sz w:val="20"/>
                <w:szCs w:val="20"/>
                <w:shd w:val="clear" w:color="auto" w:fill="FFFFFF"/>
              </w:rPr>
            </w:pPr>
          </w:p>
        </w:tc>
        <w:tc>
          <w:tcPr>
            <w:tcW w:w="703" w:type="dxa"/>
          </w:tcPr>
          <w:p w:rsidR="00CB6E3F" w:rsidRPr="003368AD" w:rsidRDefault="00CB6E3F"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3" w:type="dxa"/>
          </w:tcPr>
          <w:p w:rsidR="00CB6E3F" w:rsidRPr="003368AD" w:rsidRDefault="00CB6E3F"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3" w:type="dxa"/>
          </w:tcPr>
          <w:p w:rsidR="00CB6E3F" w:rsidRPr="003368AD" w:rsidRDefault="00CB6E3F"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4" w:type="dxa"/>
          </w:tcPr>
          <w:p w:rsidR="00CB6E3F" w:rsidRPr="003368AD" w:rsidRDefault="00CB6E3F" w:rsidP="00AE7C7F">
            <w:pPr>
              <w:jc w:val="center"/>
              <w:rPr>
                <w:rFonts w:eastAsia="標楷體"/>
                <w:color w:val="000000"/>
                <w:sz w:val="20"/>
                <w:szCs w:val="20"/>
                <w:shd w:val="clear" w:color="auto" w:fill="FFFFFF"/>
              </w:rPr>
            </w:pPr>
          </w:p>
        </w:tc>
        <w:tc>
          <w:tcPr>
            <w:tcW w:w="1276" w:type="dxa"/>
          </w:tcPr>
          <w:p w:rsidR="00CB6E3F" w:rsidRPr="003368AD" w:rsidRDefault="00CB6E3F" w:rsidP="00AE7C7F">
            <w:pPr>
              <w:jc w:val="center"/>
              <w:rPr>
                <w:rFonts w:eastAsia="標楷體"/>
                <w:color w:val="000000"/>
                <w:sz w:val="20"/>
                <w:szCs w:val="20"/>
                <w:shd w:val="clear" w:color="auto" w:fill="FFFFFF"/>
              </w:rPr>
            </w:pPr>
          </w:p>
        </w:tc>
      </w:tr>
      <w:tr w:rsidR="00CB6E3F" w:rsidRPr="003368AD" w:rsidTr="00896705">
        <w:trPr>
          <w:cantSplit/>
          <w:trHeight w:val="340"/>
        </w:trPr>
        <w:tc>
          <w:tcPr>
            <w:tcW w:w="1276" w:type="dxa"/>
            <w:vMerge/>
          </w:tcPr>
          <w:p w:rsidR="00CB6E3F" w:rsidRPr="003368AD" w:rsidRDefault="00CB6E3F" w:rsidP="00AE7C7F">
            <w:pPr>
              <w:jc w:val="center"/>
              <w:rPr>
                <w:rFonts w:eastAsia="標楷體"/>
                <w:color w:val="000000"/>
                <w:sz w:val="20"/>
                <w:szCs w:val="20"/>
                <w:shd w:val="clear" w:color="auto" w:fill="FFFFFF"/>
              </w:rPr>
            </w:pPr>
          </w:p>
        </w:tc>
        <w:tc>
          <w:tcPr>
            <w:tcW w:w="3004" w:type="dxa"/>
          </w:tcPr>
          <w:p w:rsidR="00CB6E3F" w:rsidRPr="003368AD" w:rsidRDefault="00CB6E3F" w:rsidP="00AE7C7F">
            <w:pPr>
              <w:rPr>
                <w:rFonts w:eastAsia="標楷體"/>
                <w:color w:val="000000"/>
                <w:sz w:val="20"/>
                <w:szCs w:val="20"/>
                <w:shd w:val="clear" w:color="auto" w:fill="FFFFFF"/>
              </w:rPr>
            </w:pPr>
            <w:r>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各組業務執掌規劃</w:t>
            </w:r>
          </w:p>
        </w:tc>
        <w:tc>
          <w:tcPr>
            <w:tcW w:w="703" w:type="dxa"/>
            <w:vAlign w:val="center"/>
          </w:tcPr>
          <w:p w:rsidR="00CB6E3F" w:rsidRPr="003368AD" w:rsidRDefault="00CB6E3F" w:rsidP="00AE7C7F">
            <w:pPr>
              <w:jc w:val="center"/>
              <w:rPr>
                <w:rFonts w:eastAsia="標楷體"/>
                <w:color w:val="000000"/>
                <w:sz w:val="20"/>
                <w:szCs w:val="20"/>
                <w:shd w:val="clear" w:color="auto" w:fill="FFFFFF"/>
              </w:rPr>
            </w:pPr>
          </w:p>
        </w:tc>
        <w:tc>
          <w:tcPr>
            <w:tcW w:w="703" w:type="dxa"/>
            <w:vAlign w:val="center"/>
          </w:tcPr>
          <w:p w:rsidR="00CB6E3F" w:rsidRPr="003368AD" w:rsidRDefault="00CB6E3F"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3" w:type="dxa"/>
            <w:vAlign w:val="center"/>
          </w:tcPr>
          <w:p w:rsidR="00CB6E3F" w:rsidRPr="003368AD" w:rsidRDefault="00CB6E3F"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3" w:type="dxa"/>
            <w:vAlign w:val="center"/>
          </w:tcPr>
          <w:p w:rsidR="00CB6E3F" w:rsidRPr="003368AD" w:rsidRDefault="00CB6E3F" w:rsidP="00AE7C7F">
            <w:pPr>
              <w:jc w:val="center"/>
              <w:rPr>
                <w:rFonts w:eastAsia="標楷體"/>
                <w:color w:val="000000"/>
                <w:sz w:val="20"/>
                <w:szCs w:val="20"/>
                <w:shd w:val="clear" w:color="auto" w:fill="FFFFFF"/>
              </w:rPr>
            </w:pPr>
          </w:p>
        </w:tc>
        <w:tc>
          <w:tcPr>
            <w:tcW w:w="704" w:type="dxa"/>
            <w:vAlign w:val="center"/>
          </w:tcPr>
          <w:p w:rsidR="00CB6E3F" w:rsidRPr="003368AD" w:rsidRDefault="00CB6E3F" w:rsidP="00AE7C7F">
            <w:pPr>
              <w:jc w:val="center"/>
              <w:rPr>
                <w:rFonts w:eastAsia="標楷體"/>
                <w:color w:val="000000"/>
                <w:sz w:val="20"/>
                <w:szCs w:val="20"/>
                <w:shd w:val="clear" w:color="auto" w:fill="FFFFFF"/>
              </w:rPr>
            </w:pPr>
          </w:p>
        </w:tc>
        <w:tc>
          <w:tcPr>
            <w:tcW w:w="1276" w:type="dxa"/>
          </w:tcPr>
          <w:p w:rsidR="00CB6E3F" w:rsidRPr="003368AD" w:rsidRDefault="00CB6E3F" w:rsidP="00AE7C7F">
            <w:pPr>
              <w:jc w:val="center"/>
              <w:rPr>
                <w:rFonts w:eastAsia="標楷體"/>
                <w:color w:val="000000"/>
                <w:sz w:val="20"/>
                <w:szCs w:val="20"/>
                <w:shd w:val="clear" w:color="auto" w:fill="FFFFFF"/>
              </w:rPr>
            </w:pPr>
          </w:p>
        </w:tc>
      </w:tr>
      <w:tr w:rsidR="00CB6E3F" w:rsidRPr="003368AD" w:rsidTr="00896705">
        <w:trPr>
          <w:cantSplit/>
          <w:trHeight w:val="340"/>
        </w:trPr>
        <w:tc>
          <w:tcPr>
            <w:tcW w:w="1276" w:type="dxa"/>
            <w:vMerge/>
          </w:tcPr>
          <w:p w:rsidR="00CB6E3F" w:rsidRPr="003368AD" w:rsidRDefault="00CB6E3F" w:rsidP="00AE7C7F">
            <w:pPr>
              <w:jc w:val="center"/>
              <w:rPr>
                <w:rFonts w:eastAsia="標楷體"/>
                <w:color w:val="000000"/>
                <w:sz w:val="20"/>
                <w:szCs w:val="20"/>
                <w:shd w:val="clear" w:color="auto" w:fill="FFFFFF"/>
              </w:rPr>
            </w:pPr>
          </w:p>
        </w:tc>
        <w:tc>
          <w:tcPr>
            <w:tcW w:w="3004" w:type="dxa"/>
          </w:tcPr>
          <w:p w:rsidR="00CB6E3F" w:rsidRPr="003368AD" w:rsidRDefault="00CB6E3F" w:rsidP="00AE7C7F">
            <w:pPr>
              <w:rPr>
                <w:rFonts w:eastAsia="標楷體"/>
                <w:color w:val="000000"/>
                <w:sz w:val="20"/>
                <w:szCs w:val="20"/>
                <w:shd w:val="clear" w:color="auto" w:fill="FFFFFF"/>
              </w:rPr>
            </w:pPr>
            <w:r>
              <w:rPr>
                <w:rFonts w:eastAsia="標楷體" w:hint="eastAsia"/>
                <w:color w:val="000000"/>
                <w:sz w:val="20"/>
                <w:szCs w:val="20"/>
                <w:shd w:val="clear" w:color="auto" w:fill="FFFFFF"/>
              </w:rPr>
              <w:t>5</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進修部部務會議</w:t>
            </w:r>
          </w:p>
        </w:tc>
        <w:tc>
          <w:tcPr>
            <w:tcW w:w="703" w:type="dxa"/>
            <w:vAlign w:val="center"/>
          </w:tcPr>
          <w:p w:rsidR="00CB6E3F" w:rsidRPr="003368AD" w:rsidRDefault="00CB6E3F" w:rsidP="00AE7C7F">
            <w:pPr>
              <w:jc w:val="center"/>
              <w:rPr>
                <w:rFonts w:eastAsia="標楷體"/>
                <w:color w:val="000000"/>
                <w:sz w:val="20"/>
                <w:szCs w:val="20"/>
                <w:shd w:val="clear" w:color="auto" w:fill="FFFFFF"/>
              </w:rPr>
            </w:pPr>
          </w:p>
        </w:tc>
        <w:tc>
          <w:tcPr>
            <w:tcW w:w="703" w:type="dxa"/>
            <w:vAlign w:val="center"/>
          </w:tcPr>
          <w:p w:rsidR="00CB6E3F" w:rsidRPr="003368AD" w:rsidRDefault="00CB6E3F"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3" w:type="dxa"/>
            <w:vAlign w:val="center"/>
          </w:tcPr>
          <w:p w:rsidR="00CB6E3F" w:rsidRPr="003368AD" w:rsidRDefault="00CB6E3F"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3" w:type="dxa"/>
            <w:vAlign w:val="center"/>
          </w:tcPr>
          <w:p w:rsidR="00CB6E3F" w:rsidRPr="003368AD" w:rsidRDefault="00CB6E3F" w:rsidP="00896705">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704" w:type="dxa"/>
            <w:vAlign w:val="center"/>
          </w:tcPr>
          <w:p w:rsidR="00CB6E3F" w:rsidRPr="003368AD" w:rsidRDefault="00CB6E3F"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76" w:type="dxa"/>
          </w:tcPr>
          <w:p w:rsidR="00CB6E3F" w:rsidRPr="003368AD" w:rsidRDefault="00CB6E3F" w:rsidP="00AE7C7F">
            <w:pPr>
              <w:jc w:val="center"/>
              <w:rPr>
                <w:rFonts w:eastAsia="標楷體"/>
                <w:color w:val="000000"/>
                <w:sz w:val="20"/>
                <w:szCs w:val="20"/>
                <w:shd w:val="clear" w:color="auto" w:fill="FFFFFF"/>
              </w:rPr>
            </w:pPr>
          </w:p>
        </w:tc>
      </w:tr>
      <w:tr w:rsidR="00CB6E3F" w:rsidRPr="003368AD" w:rsidTr="00896705">
        <w:trPr>
          <w:cantSplit/>
          <w:trHeight w:val="340"/>
        </w:trPr>
        <w:tc>
          <w:tcPr>
            <w:tcW w:w="1276" w:type="dxa"/>
            <w:vMerge/>
          </w:tcPr>
          <w:p w:rsidR="00CB6E3F" w:rsidRPr="003368AD" w:rsidRDefault="00CB6E3F" w:rsidP="00AE7C7F">
            <w:pPr>
              <w:jc w:val="center"/>
              <w:rPr>
                <w:rFonts w:eastAsia="標楷體"/>
                <w:color w:val="000000"/>
                <w:sz w:val="20"/>
                <w:szCs w:val="20"/>
                <w:shd w:val="clear" w:color="auto" w:fill="FFFFFF"/>
              </w:rPr>
            </w:pPr>
          </w:p>
        </w:tc>
        <w:tc>
          <w:tcPr>
            <w:tcW w:w="3004" w:type="dxa"/>
          </w:tcPr>
          <w:p w:rsidR="00CB6E3F" w:rsidRPr="003368AD" w:rsidRDefault="00CB6E3F" w:rsidP="00AE7C7F">
            <w:pPr>
              <w:rPr>
                <w:rFonts w:eastAsia="標楷體"/>
                <w:color w:val="000000"/>
                <w:sz w:val="20"/>
                <w:szCs w:val="20"/>
                <w:shd w:val="clear" w:color="auto" w:fill="FFFFFF"/>
              </w:rPr>
            </w:pPr>
            <w:r>
              <w:rPr>
                <w:rFonts w:eastAsia="標楷體" w:hint="eastAsia"/>
                <w:color w:val="000000"/>
                <w:sz w:val="20"/>
                <w:szCs w:val="20"/>
                <w:shd w:val="clear" w:color="auto" w:fill="FFFFFF"/>
              </w:rPr>
              <w:t>6</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本部行事曆編製</w:t>
            </w:r>
          </w:p>
        </w:tc>
        <w:tc>
          <w:tcPr>
            <w:tcW w:w="703" w:type="dxa"/>
            <w:vAlign w:val="center"/>
          </w:tcPr>
          <w:p w:rsidR="00CB6E3F" w:rsidRPr="003368AD" w:rsidRDefault="00CB6E3F" w:rsidP="00AE7C7F">
            <w:pPr>
              <w:jc w:val="center"/>
              <w:rPr>
                <w:rFonts w:eastAsia="標楷體"/>
                <w:color w:val="000000"/>
                <w:sz w:val="20"/>
                <w:szCs w:val="20"/>
                <w:shd w:val="clear" w:color="auto" w:fill="FFFFFF"/>
              </w:rPr>
            </w:pPr>
          </w:p>
        </w:tc>
        <w:tc>
          <w:tcPr>
            <w:tcW w:w="703" w:type="dxa"/>
            <w:vAlign w:val="center"/>
          </w:tcPr>
          <w:p w:rsidR="00CB6E3F" w:rsidRPr="003368AD" w:rsidRDefault="00CB6E3F"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3" w:type="dxa"/>
            <w:vAlign w:val="center"/>
          </w:tcPr>
          <w:p w:rsidR="00CB6E3F" w:rsidRPr="003368AD" w:rsidRDefault="00CB6E3F"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3" w:type="dxa"/>
            <w:vAlign w:val="center"/>
          </w:tcPr>
          <w:p w:rsidR="00CB6E3F" w:rsidRPr="003368AD" w:rsidRDefault="00CB6E3F" w:rsidP="00AE7C7F">
            <w:pPr>
              <w:jc w:val="center"/>
              <w:rPr>
                <w:rFonts w:eastAsia="標楷體"/>
                <w:color w:val="000000"/>
                <w:sz w:val="20"/>
                <w:szCs w:val="20"/>
                <w:shd w:val="clear" w:color="auto" w:fill="FFFFFF"/>
              </w:rPr>
            </w:pPr>
          </w:p>
        </w:tc>
        <w:tc>
          <w:tcPr>
            <w:tcW w:w="704" w:type="dxa"/>
            <w:vAlign w:val="center"/>
          </w:tcPr>
          <w:p w:rsidR="00CB6E3F" w:rsidRPr="003368AD" w:rsidRDefault="00CB6E3F" w:rsidP="00AE7C7F">
            <w:pPr>
              <w:jc w:val="center"/>
              <w:rPr>
                <w:rFonts w:eastAsia="標楷體"/>
                <w:color w:val="000000"/>
                <w:sz w:val="20"/>
                <w:szCs w:val="20"/>
                <w:shd w:val="clear" w:color="auto" w:fill="FFFFFF"/>
              </w:rPr>
            </w:pPr>
          </w:p>
        </w:tc>
        <w:tc>
          <w:tcPr>
            <w:tcW w:w="1276" w:type="dxa"/>
          </w:tcPr>
          <w:p w:rsidR="00CB6E3F" w:rsidRPr="003368AD" w:rsidRDefault="00CB6E3F"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經進修部部</w:t>
            </w:r>
            <w:proofErr w:type="gramStart"/>
            <w:r w:rsidRPr="003368AD">
              <w:rPr>
                <w:rFonts w:eastAsia="標楷體" w:hint="eastAsia"/>
                <w:color w:val="000000"/>
                <w:sz w:val="20"/>
                <w:szCs w:val="20"/>
                <w:shd w:val="clear" w:color="auto" w:fill="FFFFFF"/>
              </w:rPr>
              <w:t>務</w:t>
            </w:r>
            <w:proofErr w:type="gramEnd"/>
            <w:r w:rsidRPr="003368AD">
              <w:rPr>
                <w:rFonts w:eastAsia="標楷體" w:hint="eastAsia"/>
                <w:color w:val="000000"/>
                <w:sz w:val="20"/>
                <w:szCs w:val="20"/>
                <w:shd w:val="clear" w:color="auto" w:fill="FFFFFF"/>
              </w:rPr>
              <w:t>會議通過</w:t>
            </w:r>
          </w:p>
        </w:tc>
      </w:tr>
      <w:tr w:rsidR="00CB6E3F" w:rsidRPr="003368AD" w:rsidTr="00896705">
        <w:trPr>
          <w:cantSplit/>
          <w:trHeight w:val="340"/>
        </w:trPr>
        <w:tc>
          <w:tcPr>
            <w:tcW w:w="1276" w:type="dxa"/>
            <w:vMerge/>
          </w:tcPr>
          <w:p w:rsidR="00CB6E3F" w:rsidRPr="003368AD" w:rsidRDefault="00CB6E3F" w:rsidP="00AE7C7F">
            <w:pPr>
              <w:jc w:val="center"/>
              <w:rPr>
                <w:rFonts w:eastAsia="標楷體"/>
                <w:color w:val="000000"/>
                <w:sz w:val="20"/>
                <w:szCs w:val="20"/>
                <w:shd w:val="clear" w:color="auto" w:fill="FFFFFF"/>
              </w:rPr>
            </w:pPr>
          </w:p>
        </w:tc>
        <w:tc>
          <w:tcPr>
            <w:tcW w:w="3004" w:type="dxa"/>
          </w:tcPr>
          <w:p w:rsidR="00CB6E3F" w:rsidRPr="003368AD" w:rsidRDefault="00CB6E3F" w:rsidP="00CB6E3F">
            <w:pPr>
              <w:rPr>
                <w:rFonts w:eastAsia="標楷體"/>
                <w:color w:val="000000"/>
                <w:sz w:val="20"/>
                <w:szCs w:val="20"/>
                <w:shd w:val="clear" w:color="auto" w:fill="FFFFFF"/>
              </w:rPr>
            </w:pPr>
            <w:r>
              <w:rPr>
                <w:rFonts w:eastAsia="標楷體" w:hint="eastAsia"/>
                <w:color w:val="000000"/>
                <w:sz w:val="20"/>
                <w:szCs w:val="20"/>
                <w:shd w:val="clear" w:color="auto" w:fill="FFFFFF"/>
              </w:rPr>
              <w:t>7.</w:t>
            </w:r>
            <w:r w:rsidRPr="003368AD">
              <w:rPr>
                <w:rFonts w:eastAsia="標楷體" w:hint="eastAsia"/>
                <w:color w:val="000000"/>
                <w:sz w:val="20"/>
                <w:szCs w:val="20"/>
                <w:shd w:val="clear" w:color="auto" w:fill="FFFFFF"/>
              </w:rPr>
              <w:t>學生反應意見之處理</w:t>
            </w:r>
          </w:p>
        </w:tc>
        <w:tc>
          <w:tcPr>
            <w:tcW w:w="703" w:type="dxa"/>
            <w:vAlign w:val="center"/>
          </w:tcPr>
          <w:p w:rsidR="00CB6E3F" w:rsidRPr="003368AD" w:rsidRDefault="00CB6E3F"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3" w:type="dxa"/>
            <w:vAlign w:val="center"/>
          </w:tcPr>
          <w:p w:rsidR="00CB6E3F" w:rsidRPr="003368AD" w:rsidRDefault="00CB6E3F"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3" w:type="dxa"/>
            <w:vAlign w:val="center"/>
          </w:tcPr>
          <w:p w:rsidR="00CB6E3F" w:rsidRPr="003368AD" w:rsidRDefault="00CB6E3F"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3" w:type="dxa"/>
            <w:vAlign w:val="center"/>
          </w:tcPr>
          <w:p w:rsidR="00CB6E3F" w:rsidRPr="003368AD" w:rsidRDefault="00CB6E3F" w:rsidP="00AE7C7F">
            <w:pPr>
              <w:jc w:val="center"/>
              <w:rPr>
                <w:rFonts w:eastAsia="標楷體"/>
                <w:color w:val="000000"/>
                <w:sz w:val="20"/>
                <w:szCs w:val="20"/>
                <w:shd w:val="clear" w:color="auto" w:fill="FFFFFF"/>
              </w:rPr>
            </w:pPr>
          </w:p>
        </w:tc>
        <w:tc>
          <w:tcPr>
            <w:tcW w:w="704" w:type="dxa"/>
            <w:vAlign w:val="center"/>
          </w:tcPr>
          <w:p w:rsidR="00CB6E3F" w:rsidRPr="003368AD" w:rsidRDefault="00CB6E3F" w:rsidP="00AE7C7F">
            <w:pPr>
              <w:jc w:val="center"/>
              <w:rPr>
                <w:rFonts w:eastAsia="標楷體"/>
                <w:color w:val="000000"/>
                <w:sz w:val="20"/>
                <w:szCs w:val="20"/>
                <w:shd w:val="clear" w:color="auto" w:fill="FFFFFF"/>
              </w:rPr>
            </w:pPr>
          </w:p>
        </w:tc>
        <w:tc>
          <w:tcPr>
            <w:tcW w:w="1276" w:type="dxa"/>
          </w:tcPr>
          <w:p w:rsidR="00CB6E3F" w:rsidRPr="003368AD" w:rsidRDefault="00CB6E3F" w:rsidP="00AE7C7F">
            <w:pPr>
              <w:jc w:val="center"/>
              <w:rPr>
                <w:rFonts w:eastAsia="標楷體"/>
                <w:color w:val="000000"/>
                <w:sz w:val="20"/>
                <w:szCs w:val="20"/>
                <w:shd w:val="clear" w:color="auto" w:fill="FFFFFF"/>
              </w:rPr>
            </w:pPr>
          </w:p>
        </w:tc>
      </w:tr>
    </w:tbl>
    <w:p w:rsidR="00C44C88" w:rsidRPr="003368AD" w:rsidRDefault="00C44C88" w:rsidP="00C44C88">
      <w:pPr>
        <w:rPr>
          <w:rFonts w:eastAsia="標楷體"/>
          <w:color w:val="000000"/>
          <w:shd w:val="clear" w:color="auto" w:fill="FFFFFF"/>
        </w:rPr>
      </w:pPr>
    </w:p>
    <w:p w:rsidR="00C44C88" w:rsidRPr="003368AD" w:rsidRDefault="00C44C88" w:rsidP="00C44C88">
      <w:pPr>
        <w:pStyle w:val="af2"/>
        <w:rPr>
          <w:rFonts w:ascii="Times New Roman" w:hAnsi="Times New Roman"/>
          <w:color w:val="000000"/>
          <w:shd w:val="clear" w:color="auto" w:fill="FFFFFF"/>
        </w:rPr>
      </w:pPr>
      <w:r w:rsidRPr="003368AD">
        <w:rPr>
          <w:rFonts w:ascii="Times New Roman" w:hAnsi="Times New Roman"/>
          <w:color w:val="000000"/>
          <w:shd w:val="clear" w:color="auto" w:fill="FFFFFF"/>
        </w:rPr>
        <w:br w:type="page"/>
      </w:r>
      <w:r w:rsidRPr="003368AD">
        <w:rPr>
          <w:rFonts w:ascii="Times New Roman" w:hAnsi="Times New Roman" w:hint="eastAsia"/>
          <w:color w:val="000000"/>
          <w:shd w:val="clear" w:color="auto" w:fill="FFFFFF"/>
        </w:rPr>
        <w:lastRenderedPageBreak/>
        <w:t xml:space="preserve">  </w:t>
      </w:r>
      <w:r w:rsidRPr="003368AD">
        <w:rPr>
          <w:rFonts w:ascii="Times New Roman" w:hAnsi="Times New Roman" w:hint="eastAsia"/>
          <w:color w:val="000000"/>
          <w:shd w:val="clear" w:color="auto" w:fill="FFFFFF"/>
        </w:rPr>
        <w:t>教務組</w:t>
      </w:r>
    </w:p>
    <w:tbl>
      <w:tblPr>
        <w:tblW w:w="907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3"/>
        <w:gridCol w:w="3118"/>
        <w:gridCol w:w="709"/>
        <w:gridCol w:w="709"/>
        <w:gridCol w:w="709"/>
        <w:gridCol w:w="709"/>
        <w:gridCol w:w="709"/>
        <w:gridCol w:w="1276"/>
      </w:tblGrid>
      <w:tr w:rsidR="00C44C88" w:rsidRPr="003368AD" w:rsidTr="00896705">
        <w:trPr>
          <w:cantSplit/>
          <w:trHeight w:val="397"/>
          <w:tblHeader/>
        </w:trPr>
        <w:tc>
          <w:tcPr>
            <w:tcW w:w="4251" w:type="dxa"/>
            <w:gridSpan w:val="2"/>
            <w:vAlign w:val="center"/>
          </w:tcPr>
          <w:p w:rsidR="00C44C88" w:rsidRPr="003368AD" w:rsidRDefault="00C44C88" w:rsidP="00AE7C7F">
            <w:pPr>
              <w:pStyle w:val="a9"/>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業務項目</w:t>
            </w:r>
          </w:p>
        </w:tc>
        <w:tc>
          <w:tcPr>
            <w:tcW w:w="3545" w:type="dxa"/>
            <w:gridSpan w:val="5"/>
            <w:vAlign w:val="center"/>
          </w:tcPr>
          <w:p w:rsidR="00C44C88" w:rsidRPr="003368AD" w:rsidRDefault="00C44C88"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權</w:t>
            </w:r>
            <w:r w:rsidRPr="003368AD">
              <w:rPr>
                <w:rFonts w:eastAsia="標楷體" w:hint="eastAsia"/>
                <w:color w:val="000000"/>
                <w:sz w:val="20"/>
                <w:szCs w:val="20"/>
                <w:shd w:val="clear" w:color="auto" w:fill="FFFFFF"/>
              </w:rPr>
              <w:t xml:space="preserve"> </w:t>
            </w:r>
            <w:r w:rsidRPr="003368AD">
              <w:rPr>
                <w:rFonts w:eastAsia="標楷體" w:hint="eastAsia"/>
                <w:color w:val="000000"/>
                <w:sz w:val="20"/>
                <w:szCs w:val="20"/>
                <w:shd w:val="clear" w:color="auto" w:fill="FFFFFF"/>
              </w:rPr>
              <w:t>責</w:t>
            </w:r>
            <w:r w:rsidRPr="003368AD">
              <w:rPr>
                <w:rFonts w:eastAsia="標楷體" w:hint="eastAsia"/>
                <w:color w:val="000000"/>
                <w:sz w:val="20"/>
                <w:szCs w:val="20"/>
                <w:shd w:val="clear" w:color="auto" w:fill="FFFFFF"/>
              </w:rPr>
              <w:t xml:space="preserve"> </w:t>
            </w:r>
            <w:r w:rsidRPr="003368AD">
              <w:rPr>
                <w:rFonts w:eastAsia="標楷體" w:hint="eastAsia"/>
                <w:color w:val="000000"/>
                <w:sz w:val="20"/>
                <w:szCs w:val="20"/>
                <w:shd w:val="clear" w:color="auto" w:fill="FFFFFF"/>
              </w:rPr>
              <w:t>劃</w:t>
            </w:r>
            <w:r w:rsidRPr="003368AD">
              <w:rPr>
                <w:rFonts w:eastAsia="標楷體" w:hint="eastAsia"/>
                <w:color w:val="000000"/>
                <w:sz w:val="20"/>
                <w:szCs w:val="20"/>
                <w:shd w:val="clear" w:color="auto" w:fill="FFFFFF"/>
              </w:rPr>
              <w:t xml:space="preserve"> </w:t>
            </w:r>
            <w:r w:rsidRPr="003368AD">
              <w:rPr>
                <w:rFonts w:eastAsia="標楷體" w:hint="eastAsia"/>
                <w:color w:val="000000"/>
                <w:sz w:val="20"/>
                <w:szCs w:val="20"/>
                <w:shd w:val="clear" w:color="auto" w:fill="FFFFFF"/>
              </w:rPr>
              <w:t>分</w:t>
            </w:r>
          </w:p>
        </w:tc>
        <w:tc>
          <w:tcPr>
            <w:tcW w:w="1276" w:type="dxa"/>
            <w:vMerge w:val="restart"/>
            <w:vAlign w:val="center"/>
          </w:tcPr>
          <w:p w:rsidR="00C44C88" w:rsidRPr="003368AD" w:rsidRDefault="00C44C88"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備註</w:t>
            </w:r>
          </w:p>
        </w:tc>
      </w:tr>
      <w:tr w:rsidR="00896705" w:rsidRPr="003368AD" w:rsidTr="00896705">
        <w:trPr>
          <w:cantSplit/>
          <w:trHeight w:val="340"/>
          <w:tblHeader/>
        </w:trPr>
        <w:tc>
          <w:tcPr>
            <w:tcW w:w="1133"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項目</w:t>
            </w:r>
          </w:p>
        </w:tc>
        <w:tc>
          <w:tcPr>
            <w:tcW w:w="3118"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業務內容</w:t>
            </w:r>
          </w:p>
        </w:tc>
        <w:tc>
          <w:tcPr>
            <w:tcW w:w="709" w:type="dxa"/>
            <w:vAlign w:val="center"/>
          </w:tcPr>
          <w:p w:rsidR="00896705" w:rsidRPr="003368AD" w:rsidRDefault="00896705" w:rsidP="00896705">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承辦人</w:t>
            </w:r>
          </w:p>
        </w:tc>
        <w:tc>
          <w:tcPr>
            <w:tcW w:w="709" w:type="dxa"/>
            <w:vAlign w:val="center"/>
          </w:tcPr>
          <w:p w:rsidR="00896705" w:rsidRDefault="00896705" w:rsidP="00896705">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二級</w:t>
            </w:r>
          </w:p>
          <w:p w:rsidR="00896705" w:rsidRPr="003368AD" w:rsidRDefault="00896705" w:rsidP="00896705">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主管</w:t>
            </w:r>
          </w:p>
        </w:tc>
        <w:tc>
          <w:tcPr>
            <w:tcW w:w="709" w:type="dxa"/>
            <w:vAlign w:val="center"/>
          </w:tcPr>
          <w:p w:rsidR="00896705" w:rsidRPr="003368AD" w:rsidRDefault="00896705" w:rsidP="00896705">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主任</w:t>
            </w:r>
          </w:p>
        </w:tc>
        <w:tc>
          <w:tcPr>
            <w:tcW w:w="709" w:type="dxa"/>
            <w:vAlign w:val="center"/>
          </w:tcPr>
          <w:p w:rsidR="00896705" w:rsidRDefault="00896705" w:rsidP="00896705">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896705" w:rsidRPr="003368AD" w:rsidRDefault="00896705" w:rsidP="00896705">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709" w:type="dxa"/>
            <w:vAlign w:val="center"/>
          </w:tcPr>
          <w:p w:rsidR="00896705" w:rsidRPr="003368AD" w:rsidRDefault="00896705" w:rsidP="00896705">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校長</w:t>
            </w:r>
          </w:p>
        </w:tc>
        <w:tc>
          <w:tcPr>
            <w:tcW w:w="1276" w:type="dxa"/>
            <w:vMerge/>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val="restart"/>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議事業務</w:t>
            </w:r>
          </w:p>
        </w:tc>
        <w:tc>
          <w:tcPr>
            <w:tcW w:w="3118" w:type="dxa"/>
          </w:tcPr>
          <w:p w:rsidR="00896705" w:rsidRPr="003368AD" w:rsidRDefault="00896705"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註冊協調會</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1276" w:type="dxa"/>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與日間部合辦</w:t>
            </w:r>
          </w:p>
        </w:tc>
      </w:tr>
      <w:tr w:rsidR="00896705" w:rsidRPr="003368AD" w:rsidTr="00896705">
        <w:trPr>
          <w:cantSplit/>
          <w:trHeight w:val="340"/>
        </w:trPr>
        <w:tc>
          <w:tcPr>
            <w:tcW w:w="1133" w:type="dxa"/>
            <w:vMerge/>
          </w:tcPr>
          <w:p w:rsidR="00896705" w:rsidRPr="003368AD" w:rsidRDefault="00896705" w:rsidP="00AE7C7F">
            <w:pPr>
              <w:jc w:val="center"/>
              <w:rPr>
                <w:rFonts w:eastAsia="標楷體"/>
                <w:color w:val="000000"/>
                <w:sz w:val="20"/>
                <w:szCs w:val="20"/>
                <w:shd w:val="clear" w:color="auto" w:fill="FFFFFF"/>
              </w:rPr>
            </w:pPr>
          </w:p>
        </w:tc>
        <w:tc>
          <w:tcPr>
            <w:tcW w:w="3118" w:type="dxa"/>
          </w:tcPr>
          <w:p w:rsidR="00896705" w:rsidRPr="003368AD" w:rsidRDefault="00896705" w:rsidP="00AE7C7F">
            <w:pPr>
              <w:ind w:left="360" w:hanging="360"/>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畢業</w:t>
            </w:r>
            <w:r w:rsidRPr="003368AD">
              <w:rPr>
                <w:rFonts w:eastAsia="標楷體" w:hint="eastAsia"/>
                <w:color w:val="000000"/>
                <w:sz w:val="20"/>
                <w:shd w:val="clear" w:color="auto" w:fill="FFFFFF"/>
              </w:rPr>
              <w:t>資格審查會</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896705" w:rsidRPr="003368AD" w:rsidRDefault="00CB6E3F" w:rsidP="00896705">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76" w:type="dxa"/>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與日間部合辦</w:t>
            </w:r>
          </w:p>
        </w:tc>
      </w:tr>
      <w:tr w:rsidR="00896705" w:rsidRPr="003368AD" w:rsidTr="00896705">
        <w:trPr>
          <w:cantSplit/>
          <w:trHeight w:val="340"/>
        </w:trPr>
        <w:tc>
          <w:tcPr>
            <w:tcW w:w="1133" w:type="dxa"/>
            <w:vMerge w:val="restart"/>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學籍管理</w:t>
            </w:r>
          </w:p>
        </w:tc>
        <w:tc>
          <w:tcPr>
            <w:tcW w:w="3118" w:type="dxa"/>
          </w:tcPr>
          <w:p w:rsidR="00896705" w:rsidRPr="003368AD" w:rsidRDefault="00896705"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學籍報表</w:t>
            </w:r>
            <w:r w:rsidRPr="003368AD">
              <w:rPr>
                <w:rFonts w:eastAsia="標楷體" w:hint="eastAsia"/>
                <w:color w:val="000000"/>
                <w:sz w:val="20"/>
                <w:shd w:val="clear" w:color="auto" w:fill="FFFFFF"/>
              </w:rPr>
              <w:t>之製作、統計與陳報業務</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896705" w:rsidRPr="003368AD" w:rsidRDefault="00CB6E3F" w:rsidP="00896705">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hd w:val="clear" w:color="auto" w:fill="FFFFFF"/>
              </w:rPr>
              <w:t>核定</w:t>
            </w:r>
          </w:p>
        </w:tc>
        <w:tc>
          <w:tcPr>
            <w:tcW w:w="1276" w:type="dxa"/>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tcPr>
          <w:p w:rsidR="00896705" w:rsidRPr="003368AD" w:rsidRDefault="00896705" w:rsidP="00AE7C7F">
            <w:pPr>
              <w:jc w:val="center"/>
              <w:rPr>
                <w:rFonts w:eastAsia="標楷體"/>
                <w:color w:val="000000"/>
                <w:sz w:val="20"/>
                <w:szCs w:val="20"/>
                <w:shd w:val="clear" w:color="auto" w:fill="FFFFFF"/>
              </w:rPr>
            </w:pPr>
          </w:p>
        </w:tc>
        <w:tc>
          <w:tcPr>
            <w:tcW w:w="3118" w:type="dxa"/>
          </w:tcPr>
          <w:p w:rsidR="00896705" w:rsidRPr="003368AD" w:rsidRDefault="00896705" w:rsidP="00AE7C7F">
            <w:pPr>
              <w:spacing w:line="240" w:lineRule="atLeast"/>
              <w:ind w:left="252" w:hanging="252"/>
              <w:jc w:val="both"/>
              <w:rPr>
                <w:rFonts w:eastAsia="標楷體"/>
                <w:color w:val="000000"/>
                <w:sz w:val="20"/>
                <w:shd w:val="clear" w:color="auto" w:fill="FFFFFF"/>
              </w:rPr>
            </w:pPr>
            <w:r w:rsidRPr="003368AD">
              <w:rPr>
                <w:rFonts w:eastAsia="標楷體"/>
                <w:color w:val="000000"/>
                <w:sz w:val="20"/>
                <w:shd w:val="clear" w:color="auto" w:fill="FFFFFF"/>
              </w:rPr>
              <w:t>2.</w:t>
            </w:r>
            <w:r w:rsidRPr="003368AD">
              <w:rPr>
                <w:rFonts w:eastAsia="標楷體" w:hint="eastAsia"/>
                <w:color w:val="000000"/>
                <w:sz w:val="20"/>
                <w:shd w:val="clear" w:color="auto" w:fill="FFFFFF"/>
              </w:rPr>
              <w:t>學生註冊及畢業名冊陳報</w:t>
            </w:r>
          </w:p>
        </w:tc>
        <w:tc>
          <w:tcPr>
            <w:tcW w:w="709" w:type="dxa"/>
          </w:tcPr>
          <w:p w:rsidR="00896705" w:rsidRPr="003368AD" w:rsidRDefault="00896705" w:rsidP="00AE7C7F">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709" w:type="dxa"/>
            <w:vAlign w:val="center"/>
          </w:tcPr>
          <w:p w:rsidR="00896705" w:rsidRPr="003368AD" w:rsidRDefault="00896705" w:rsidP="00AE7C7F">
            <w:pPr>
              <w:spacing w:line="240" w:lineRule="atLeast"/>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vAlign w:val="center"/>
          </w:tcPr>
          <w:p w:rsidR="00896705" w:rsidRPr="003368AD" w:rsidRDefault="00896705" w:rsidP="00AE7C7F">
            <w:pPr>
              <w:spacing w:line="240" w:lineRule="atLeast"/>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vAlign w:val="center"/>
          </w:tcPr>
          <w:p w:rsidR="00896705" w:rsidRPr="003368AD" w:rsidRDefault="00CB6E3F" w:rsidP="00896705">
            <w:pPr>
              <w:spacing w:line="240" w:lineRule="atLeast"/>
              <w:jc w:val="center"/>
              <w:rPr>
                <w:rFonts w:eastAsia="標楷體"/>
                <w:color w:val="000000"/>
                <w:sz w:val="20"/>
                <w:shd w:val="clear" w:color="auto" w:fill="FFFFFF"/>
              </w:rPr>
            </w:pPr>
            <w:r w:rsidRPr="00DF7FE2">
              <w:rPr>
                <w:rFonts w:eastAsia="標楷體" w:hint="eastAsia"/>
                <w:color w:val="000000"/>
                <w:sz w:val="20"/>
                <w:szCs w:val="20"/>
                <w:shd w:val="clear" w:color="auto" w:fill="FFFFFF"/>
              </w:rPr>
              <w:t>覆核</w:t>
            </w:r>
          </w:p>
        </w:tc>
        <w:tc>
          <w:tcPr>
            <w:tcW w:w="709" w:type="dxa"/>
            <w:vAlign w:val="center"/>
          </w:tcPr>
          <w:p w:rsidR="00896705" w:rsidRPr="003368AD" w:rsidRDefault="00896705" w:rsidP="00AE7C7F">
            <w:pPr>
              <w:spacing w:line="240" w:lineRule="atLeast"/>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1276" w:type="dxa"/>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tcPr>
          <w:p w:rsidR="00896705" w:rsidRPr="003368AD" w:rsidRDefault="00896705" w:rsidP="00AE7C7F">
            <w:pPr>
              <w:jc w:val="center"/>
              <w:rPr>
                <w:rFonts w:eastAsia="標楷體"/>
                <w:color w:val="000000"/>
                <w:sz w:val="20"/>
                <w:szCs w:val="20"/>
                <w:shd w:val="clear" w:color="auto" w:fill="FFFFFF"/>
              </w:rPr>
            </w:pPr>
          </w:p>
        </w:tc>
        <w:tc>
          <w:tcPr>
            <w:tcW w:w="3118" w:type="dxa"/>
          </w:tcPr>
          <w:p w:rsidR="00896705" w:rsidRPr="003368AD" w:rsidRDefault="00896705"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學生退學、</w:t>
            </w:r>
            <w:r w:rsidRPr="003368AD">
              <w:rPr>
                <w:rFonts w:eastAsia="標楷體"/>
                <w:color w:val="000000"/>
                <w:sz w:val="20"/>
                <w:szCs w:val="20"/>
                <w:shd w:val="clear" w:color="auto" w:fill="FFFFFF"/>
              </w:rPr>
              <w:t>休</w:t>
            </w:r>
            <w:r w:rsidRPr="003368AD">
              <w:rPr>
                <w:rFonts w:eastAsia="標楷體" w:hint="eastAsia"/>
                <w:color w:val="000000"/>
                <w:sz w:val="20"/>
                <w:szCs w:val="20"/>
                <w:shd w:val="clear" w:color="auto" w:fill="FFFFFF"/>
              </w:rPr>
              <w:t>學作業</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1276" w:type="dxa"/>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tcPr>
          <w:p w:rsidR="00896705" w:rsidRPr="003368AD" w:rsidRDefault="00896705" w:rsidP="00AE7C7F">
            <w:pPr>
              <w:jc w:val="center"/>
              <w:rPr>
                <w:rFonts w:eastAsia="標楷體"/>
                <w:color w:val="000000"/>
                <w:sz w:val="20"/>
                <w:szCs w:val="20"/>
                <w:shd w:val="clear" w:color="auto" w:fill="FFFFFF"/>
              </w:rPr>
            </w:pPr>
          </w:p>
        </w:tc>
        <w:tc>
          <w:tcPr>
            <w:tcW w:w="3118" w:type="dxa"/>
          </w:tcPr>
          <w:p w:rsidR="00896705" w:rsidRPr="003368AD" w:rsidRDefault="00896705"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學生復學作業</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1276" w:type="dxa"/>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tcPr>
          <w:p w:rsidR="00896705" w:rsidRPr="003368AD" w:rsidRDefault="00896705" w:rsidP="00AE7C7F">
            <w:pPr>
              <w:jc w:val="center"/>
              <w:rPr>
                <w:rFonts w:eastAsia="標楷體"/>
                <w:color w:val="000000"/>
                <w:sz w:val="20"/>
                <w:szCs w:val="20"/>
                <w:shd w:val="clear" w:color="auto" w:fill="FFFFFF"/>
              </w:rPr>
            </w:pPr>
          </w:p>
        </w:tc>
        <w:tc>
          <w:tcPr>
            <w:tcW w:w="3118" w:type="dxa"/>
          </w:tcPr>
          <w:p w:rsidR="00896705" w:rsidRPr="003368AD" w:rsidRDefault="00896705"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5.</w:t>
            </w:r>
            <w:r w:rsidRPr="003368AD">
              <w:rPr>
                <w:rFonts w:eastAsia="標楷體" w:hint="eastAsia"/>
                <w:color w:val="000000"/>
                <w:sz w:val="20"/>
                <w:szCs w:val="20"/>
                <w:shd w:val="clear" w:color="auto" w:fill="FFFFFF"/>
              </w:rPr>
              <w:t>學生申請轉系</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組</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作業</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1276" w:type="dxa"/>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tcPr>
          <w:p w:rsidR="00896705" w:rsidRPr="003368AD" w:rsidRDefault="00896705" w:rsidP="00AE7C7F">
            <w:pPr>
              <w:jc w:val="center"/>
              <w:rPr>
                <w:rFonts w:eastAsia="標楷體"/>
                <w:color w:val="000000"/>
                <w:sz w:val="20"/>
                <w:szCs w:val="20"/>
                <w:shd w:val="clear" w:color="auto" w:fill="FFFFFF"/>
              </w:rPr>
            </w:pPr>
          </w:p>
        </w:tc>
        <w:tc>
          <w:tcPr>
            <w:tcW w:w="3118" w:type="dxa"/>
          </w:tcPr>
          <w:p w:rsidR="00896705" w:rsidRPr="003368AD" w:rsidRDefault="00896705" w:rsidP="00AE7C7F">
            <w:pPr>
              <w:spacing w:line="240" w:lineRule="atLeast"/>
              <w:ind w:left="252" w:hanging="252"/>
              <w:jc w:val="both"/>
              <w:rPr>
                <w:rFonts w:eastAsia="標楷體"/>
                <w:color w:val="000000"/>
                <w:sz w:val="20"/>
                <w:shd w:val="clear" w:color="auto" w:fill="FFFFFF"/>
              </w:rPr>
            </w:pPr>
            <w:r w:rsidRPr="003368AD">
              <w:rPr>
                <w:rFonts w:eastAsia="標楷體" w:hint="eastAsia"/>
                <w:color w:val="000000"/>
                <w:sz w:val="20"/>
                <w:shd w:val="clear" w:color="auto" w:fill="FFFFFF"/>
              </w:rPr>
              <w:t>6</w:t>
            </w:r>
            <w:r w:rsidRPr="003368AD">
              <w:rPr>
                <w:rFonts w:eastAsia="標楷體"/>
                <w:color w:val="000000"/>
                <w:sz w:val="20"/>
                <w:shd w:val="clear" w:color="auto" w:fill="FFFFFF"/>
              </w:rPr>
              <w:t>.</w:t>
            </w:r>
            <w:r w:rsidRPr="003368AD">
              <w:rPr>
                <w:rFonts w:eastAsia="標楷體" w:hint="eastAsia"/>
                <w:color w:val="000000"/>
                <w:sz w:val="20"/>
                <w:shd w:val="clear" w:color="auto" w:fill="FFFFFF"/>
              </w:rPr>
              <w:t>學生畢業證書之製作、核發</w:t>
            </w:r>
          </w:p>
        </w:tc>
        <w:tc>
          <w:tcPr>
            <w:tcW w:w="709" w:type="dxa"/>
          </w:tcPr>
          <w:p w:rsidR="00896705" w:rsidRPr="003368AD" w:rsidRDefault="00896705" w:rsidP="00AE7C7F">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709" w:type="dxa"/>
            <w:vAlign w:val="center"/>
          </w:tcPr>
          <w:p w:rsidR="00896705" w:rsidRPr="003368AD" w:rsidRDefault="00896705" w:rsidP="00AE7C7F">
            <w:pPr>
              <w:spacing w:line="240" w:lineRule="atLeast"/>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vAlign w:val="center"/>
          </w:tcPr>
          <w:p w:rsidR="00896705" w:rsidRPr="003368AD" w:rsidRDefault="00896705" w:rsidP="00AE7C7F">
            <w:pPr>
              <w:spacing w:line="240" w:lineRule="atLeast"/>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vAlign w:val="center"/>
          </w:tcPr>
          <w:p w:rsidR="00896705" w:rsidRPr="003368AD" w:rsidRDefault="00CB6E3F" w:rsidP="00896705">
            <w:pPr>
              <w:spacing w:line="240" w:lineRule="atLeast"/>
              <w:jc w:val="center"/>
              <w:rPr>
                <w:rFonts w:eastAsia="標楷體"/>
                <w:color w:val="000000"/>
                <w:sz w:val="20"/>
                <w:shd w:val="clear" w:color="auto" w:fill="FFFFFF"/>
              </w:rPr>
            </w:pPr>
            <w:r w:rsidRPr="00DF7FE2">
              <w:rPr>
                <w:rFonts w:eastAsia="標楷體" w:hint="eastAsia"/>
                <w:color w:val="000000"/>
                <w:sz w:val="20"/>
                <w:szCs w:val="20"/>
                <w:shd w:val="clear" w:color="auto" w:fill="FFFFFF"/>
              </w:rPr>
              <w:t>覆核</w:t>
            </w:r>
          </w:p>
        </w:tc>
        <w:tc>
          <w:tcPr>
            <w:tcW w:w="709" w:type="dxa"/>
            <w:vAlign w:val="center"/>
          </w:tcPr>
          <w:p w:rsidR="00896705" w:rsidRPr="003368AD" w:rsidRDefault="00896705" w:rsidP="00AE7C7F">
            <w:pPr>
              <w:spacing w:line="240" w:lineRule="atLeast"/>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1276" w:type="dxa"/>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tcPr>
          <w:p w:rsidR="00896705" w:rsidRPr="003368AD" w:rsidRDefault="00896705" w:rsidP="00AE7C7F">
            <w:pPr>
              <w:jc w:val="center"/>
              <w:rPr>
                <w:rFonts w:eastAsia="標楷體"/>
                <w:color w:val="000000"/>
                <w:sz w:val="20"/>
                <w:szCs w:val="20"/>
                <w:shd w:val="clear" w:color="auto" w:fill="FFFFFF"/>
              </w:rPr>
            </w:pPr>
          </w:p>
        </w:tc>
        <w:tc>
          <w:tcPr>
            <w:tcW w:w="3118" w:type="dxa"/>
          </w:tcPr>
          <w:p w:rsidR="00896705" w:rsidRPr="003368AD" w:rsidRDefault="00896705"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7.</w:t>
            </w:r>
            <w:r w:rsidRPr="003368AD">
              <w:rPr>
                <w:rFonts w:eastAsia="標楷體" w:hint="eastAsia"/>
                <w:color w:val="000000"/>
                <w:sz w:val="20"/>
                <w:szCs w:val="20"/>
                <w:shd w:val="clear" w:color="auto" w:fill="FFFFFF"/>
              </w:rPr>
              <w:t>學生更改姓名年籍</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1276" w:type="dxa"/>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tcPr>
          <w:p w:rsidR="00896705" w:rsidRPr="003368AD" w:rsidRDefault="00896705" w:rsidP="00AE7C7F">
            <w:pPr>
              <w:jc w:val="center"/>
              <w:rPr>
                <w:rFonts w:eastAsia="標楷體"/>
                <w:color w:val="000000"/>
                <w:sz w:val="20"/>
                <w:szCs w:val="20"/>
                <w:shd w:val="clear" w:color="auto" w:fill="FFFFFF"/>
              </w:rPr>
            </w:pPr>
          </w:p>
        </w:tc>
        <w:tc>
          <w:tcPr>
            <w:tcW w:w="3118" w:type="dxa"/>
          </w:tcPr>
          <w:p w:rsidR="00896705" w:rsidRPr="003368AD" w:rsidRDefault="00896705" w:rsidP="00AE7C7F">
            <w:pPr>
              <w:spacing w:line="240" w:lineRule="atLeast"/>
              <w:ind w:left="252" w:hanging="252"/>
              <w:jc w:val="both"/>
              <w:rPr>
                <w:rFonts w:eastAsia="標楷體"/>
                <w:color w:val="000000"/>
                <w:sz w:val="20"/>
                <w:shd w:val="clear" w:color="auto" w:fill="FFFFFF"/>
              </w:rPr>
            </w:pPr>
            <w:r w:rsidRPr="003368AD">
              <w:rPr>
                <w:rFonts w:eastAsia="標楷體" w:hint="eastAsia"/>
                <w:color w:val="000000"/>
                <w:sz w:val="20"/>
                <w:shd w:val="clear" w:color="auto" w:fill="FFFFFF"/>
              </w:rPr>
              <w:t>8.</w:t>
            </w:r>
            <w:r w:rsidRPr="003368AD">
              <w:rPr>
                <w:rFonts w:eastAsia="標楷體" w:hint="eastAsia"/>
                <w:color w:val="000000"/>
                <w:sz w:val="20"/>
                <w:shd w:val="clear" w:color="auto" w:fill="FFFFFF"/>
              </w:rPr>
              <w:t>學生人數統計資料陳報</w:t>
            </w:r>
          </w:p>
        </w:tc>
        <w:tc>
          <w:tcPr>
            <w:tcW w:w="709" w:type="dxa"/>
          </w:tcPr>
          <w:p w:rsidR="00896705" w:rsidRPr="003368AD" w:rsidRDefault="00896705" w:rsidP="00AE7C7F">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709" w:type="dxa"/>
            <w:vAlign w:val="center"/>
          </w:tcPr>
          <w:p w:rsidR="00896705" w:rsidRPr="003368AD" w:rsidRDefault="00896705" w:rsidP="00AE7C7F">
            <w:pPr>
              <w:spacing w:line="240" w:lineRule="atLeast"/>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vAlign w:val="center"/>
          </w:tcPr>
          <w:p w:rsidR="00896705" w:rsidRPr="003368AD" w:rsidRDefault="00896705" w:rsidP="00AE7C7F">
            <w:pPr>
              <w:spacing w:line="240" w:lineRule="atLeast"/>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1276" w:type="dxa"/>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tcPr>
          <w:p w:rsidR="00896705" w:rsidRPr="003368AD" w:rsidRDefault="00896705" w:rsidP="00AE7C7F">
            <w:pPr>
              <w:jc w:val="center"/>
              <w:rPr>
                <w:rFonts w:eastAsia="標楷體"/>
                <w:color w:val="000000"/>
                <w:sz w:val="20"/>
                <w:szCs w:val="20"/>
                <w:shd w:val="clear" w:color="auto" w:fill="FFFFFF"/>
              </w:rPr>
            </w:pPr>
          </w:p>
        </w:tc>
        <w:tc>
          <w:tcPr>
            <w:tcW w:w="3118" w:type="dxa"/>
          </w:tcPr>
          <w:p w:rsidR="00896705" w:rsidRPr="003368AD" w:rsidRDefault="00896705" w:rsidP="00AE7C7F">
            <w:pPr>
              <w:ind w:left="200" w:hangingChars="100" w:hanging="200"/>
              <w:rPr>
                <w:rFonts w:eastAsia="標楷體"/>
                <w:color w:val="000000"/>
                <w:sz w:val="20"/>
                <w:szCs w:val="20"/>
                <w:shd w:val="clear" w:color="auto" w:fill="FFFFFF"/>
              </w:rPr>
            </w:pPr>
            <w:r w:rsidRPr="003368AD">
              <w:rPr>
                <w:rFonts w:eastAsia="標楷體" w:hint="eastAsia"/>
                <w:color w:val="000000"/>
                <w:sz w:val="20"/>
                <w:szCs w:val="20"/>
                <w:shd w:val="clear" w:color="auto" w:fill="FFFFFF"/>
              </w:rPr>
              <w:t>9.</w:t>
            </w:r>
            <w:r w:rsidRPr="003368AD">
              <w:rPr>
                <w:rFonts w:eastAsia="標楷體" w:hint="eastAsia"/>
                <w:color w:val="000000"/>
                <w:sz w:val="20"/>
                <w:szCs w:val="20"/>
                <w:shd w:val="clear" w:color="auto" w:fill="FFFFFF"/>
              </w:rPr>
              <w:t>學籍之登記管理證明</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1276" w:type="dxa"/>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val="restart"/>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成績管理</w:t>
            </w:r>
          </w:p>
        </w:tc>
        <w:tc>
          <w:tcPr>
            <w:tcW w:w="3118" w:type="dxa"/>
          </w:tcPr>
          <w:p w:rsidR="00896705" w:rsidRPr="003368AD" w:rsidRDefault="00896705" w:rsidP="00AE7C7F">
            <w:pPr>
              <w:ind w:left="200" w:hangingChars="100" w:hanging="200"/>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學生成績更改業務</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1276" w:type="dxa"/>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tcPr>
          <w:p w:rsidR="00896705" w:rsidRPr="003368AD" w:rsidRDefault="00896705" w:rsidP="00AE7C7F">
            <w:pPr>
              <w:jc w:val="center"/>
              <w:rPr>
                <w:rFonts w:eastAsia="標楷體"/>
                <w:color w:val="000000"/>
                <w:sz w:val="20"/>
                <w:szCs w:val="20"/>
                <w:shd w:val="clear" w:color="auto" w:fill="FFFFFF"/>
              </w:rPr>
            </w:pPr>
          </w:p>
        </w:tc>
        <w:tc>
          <w:tcPr>
            <w:tcW w:w="3118" w:type="dxa"/>
          </w:tcPr>
          <w:p w:rsidR="00896705" w:rsidRPr="003368AD" w:rsidRDefault="00896705"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proofErr w:type="gramStart"/>
            <w:r w:rsidRPr="003368AD">
              <w:rPr>
                <w:rFonts w:eastAsia="標楷體" w:hint="eastAsia"/>
                <w:color w:val="000000"/>
                <w:sz w:val="20"/>
                <w:szCs w:val="20"/>
                <w:shd w:val="clear" w:color="auto" w:fill="FFFFFF"/>
              </w:rPr>
              <w:t>學生扣考作業</w:t>
            </w:r>
            <w:proofErr w:type="gramEnd"/>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1276" w:type="dxa"/>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tcPr>
          <w:p w:rsidR="00896705" w:rsidRPr="003368AD" w:rsidRDefault="00896705" w:rsidP="00AE7C7F">
            <w:pPr>
              <w:jc w:val="center"/>
              <w:rPr>
                <w:rFonts w:eastAsia="標楷體"/>
                <w:color w:val="000000"/>
                <w:sz w:val="20"/>
                <w:szCs w:val="20"/>
                <w:shd w:val="clear" w:color="auto" w:fill="FFFFFF"/>
              </w:rPr>
            </w:pPr>
          </w:p>
        </w:tc>
        <w:tc>
          <w:tcPr>
            <w:tcW w:w="3118" w:type="dxa"/>
          </w:tcPr>
          <w:p w:rsidR="00896705" w:rsidRPr="003368AD" w:rsidRDefault="00896705" w:rsidP="00AE7C7F">
            <w:pPr>
              <w:ind w:left="200" w:hangingChars="100" w:hanging="200"/>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學生成績之結轉、保管、通知</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1276" w:type="dxa"/>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val="restart"/>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課</w:t>
            </w:r>
            <w:proofErr w:type="gramStart"/>
            <w:r w:rsidRPr="003368AD">
              <w:rPr>
                <w:rFonts w:eastAsia="標楷體" w:hint="eastAsia"/>
                <w:color w:val="000000"/>
                <w:sz w:val="20"/>
                <w:szCs w:val="20"/>
                <w:shd w:val="clear" w:color="auto" w:fill="FFFFFF"/>
              </w:rPr>
              <w:t>務</w:t>
            </w:r>
            <w:proofErr w:type="gramEnd"/>
            <w:r w:rsidRPr="003368AD">
              <w:rPr>
                <w:rFonts w:eastAsia="標楷體" w:hint="eastAsia"/>
                <w:color w:val="000000"/>
                <w:sz w:val="20"/>
                <w:szCs w:val="20"/>
                <w:shd w:val="clear" w:color="auto" w:fill="FFFFFF"/>
              </w:rPr>
              <w:t>管理</w:t>
            </w:r>
          </w:p>
        </w:tc>
        <w:tc>
          <w:tcPr>
            <w:tcW w:w="3118" w:type="dxa"/>
          </w:tcPr>
          <w:p w:rsidR="00896705" w:rsidRPr="003368AD" w:rsidRDefault="00896705"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考試規則</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1276" w:type="dxa"/>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tcPr>
          <w:p w:rsidR="00896705" w:rsidRPr="003368AD" w:rsidRDefault="00896705" w:rsidP="00AE7C7F">
            <w:pPr>
              <w:jc w:val="center"/>
              <w:rPr>
                <w:rFonts w:eastAsia="標楷體"/>
                <w:color w:val="000000"/>
                <w:sz w:val="20"/>
                <w:szCs w:val="20"/>
                <w:shd w:val="clear" w:color="auto" w:fill="FFFFFF"/>
              </w:rPr>
            </w:pPr>
          </w:p>
        </w:tc>
        <w:tc>
          <w:tcPr>
            <w:tcW w:w="3118" w:type="dxa"/>
          </w:tcPr>
          <w:p w:rsidR="00896705" w:rsidRPr="003368AD" w:rsidRDefault="00896705"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學生加、退選課</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1276" w:type="dxa"/>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tcPr>
          <w:p w:rsidR="00896705" w:rsidRPr="003368AD" w:rsidRDefault="00896705" w:rsidP="00AE7C7F">
            <w:pPr>
              <w:jc w:val="center"/>
              <w:rPr>
                <w:rFonts w:eastAsia="標楷體"/>
                <w:color w:val="000000"/>
                <w:sz w:val="20"/>
                <w:szCs w:val="20"/>
                <w:shd w:val="clear" w:color="auto" w:fill="FFFFFF"/>
              </w:rPr>
            </w:pPr>
          </w:p>
        </w:tc>
        <w:tc>
          <w:tcPr>
            <w:tcW w:w="3118" w:type="dxa"/>
          </w:tcPr>
          <w:p w:rsidR="00896705" w:rsidRPr="003368AD" w:rsidRDefault="00896705"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授補課</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1276" w:type="dxa"/>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tcPr>
          <w:p w:rsidR="00896705" w:rsidRPr="003368AD" w:rsidRDefault="00896705" w:rsidP="00AE7C7F">
            <w:pPr>
              <w:jc w:val="center"/>
              <w:rPr>
                <w:rFonts w:eastAsia="標楷體"/>
                <w:color w:val="000000"/>
                <w:sz w:val="20"/>
                <w:szCs w:val="20"/>
                <w:shd w:val="clear" w:color="auto" w:fill="FFFFFF"/>
              </w:rPr>
            </w:pPr>
          </w:p>
        </w:tc>
        <w:tc>
          <w:tcPr>
            <w:tcW w:w="3118" w:type="dxa"/>
          </w:tcPr>
          <w:p w:rsidR="00896705" w:rsidRPr="003368AD" w:rsidRDefault="00896705" w:rsidP="00AE7C7F">
            <w:pPr>
              <w:ind w:left="200" w:hangingChars="100" w:hanging="200"/>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教師授課時數及兼代課時數（超支鐘點）之編配</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896705" w:rsidRPr="003368AD" w:rsidRDefault="00CB6E3F" w:rsidP="00896705">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76" w:type="dxa"/>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tcPr>
          <w:p w:rsidR="00896705" w:rsidRPr="003368AD" w:rsidRDefault="00896705" w:rsidP="00AE7C7F">
            <w:pPr>
              <w:jc w:val="center"/>
              <w:rPr>
                <w:rFonts w:eastAsia="標楷體"/>
                <w:color w:val="000000"/>
                <w:sz w:val="20"/>
                <w:szCs w:val="20"/>
                <w:shd w:val="clear" w:color="auto" w:fill="FFFFFF"/>
              </w:rPr>
            </w:pPr>
          </w:p>
        </w:tc>
        <w:tc>
          <w:tcPr>
            <w:tcW w:w="3118" w:type="dxa"/>
          </w:tcPr>
          <w:p w:rsidR="00896705" w:rsidRPr="003368AD" w:rsidRDefault="00896705" w:rsidP="00AE7C7F">
            <w:pPr>
              <w:ind w:left="200" w:hangingChars="100" w:hanging="200"/>
              <w:rPr>
                <w:rFonts w:eastAsia="標楷體"/>
                <w:color w:val="000000"/>
                <w:sz w:val="20"/>
                <w:szCs w:val="20"/>
                <w:shd w:val="clear" w:color="auto" w:fill="FFFFFF"/>
              </w:rPr>
            </w:pPr>
            <w:r w:rsidRPr="003368AD">
              <w:rPr>
                <w:rFonts w:eastAsia="標楷體" w:hint="eastAsia"/>
                <w:color w:val="000000"/>
                <w:sz w:val="20"/>
                <w:szCs w:val="20"/>
                <w:shd w:val="clear" w:color="auto" w:fill="FFFFFF"/>
              </w:rPr>
              <w:t>5.</w:t>
            </w:r>
            <w:r w:rsidRPr="003368AD">
              <w:rPr>
                <w:rFonts w:eastAsia="標楷體" w:hint="eastAsia"/>
                <w:color w:val="000000"/>
                <w:sz w:val="20"/>
                <w:szCs w:val="20"/>
                <w:shd w:val="clear" w:color="auto" w:fill="FFFFFF"/>
              </w:rPr>
              <w:t>授課時間表之編排及印發</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tcPr>
          <w:p w:rsidR="00896705" w:rsidRPr="003368AD" w:rsidRDefault="00896705" w:rsidP="00AE7C7F">
            <w:pPr>
              <w:jc w:val="center"/>
              <w:rPr>
                <w:rFonts w:eastAsia="標楷體"/>
                <w:color w:val="000000"/>
                <w:sz w:val="20"/>
                <w:szCs w:val="20"/>
                <w:shd w:val="clear" w:color="auto" w:fill="FFFFFF"/>
              </w:rPr>
            </w:pPr>
          </w:p>
        </w:tc>
        <w:tc>
          <w:tcPr>
            <w:tcW w:w="709" w:type="dxa"/>
          </w:tcPr>
          <w:p w:rsidR="00896705" w:rsidRPr="003368AD" w:rsidRDefault="00896705" w:rsidP="00AE7C7F">
            <w:pPr>
              <w:jc w:val="center"/>
              <w:rPr>
                <w:rFonts w:eastAsia="標楷體"/>
                <w:color w:val="000000"/>
                <w:sz w:val="20"/>
                <w:szCs w:val="20"/>
                <w:shd w:val="clear" w:color="auto" w:fill="FFFFFF"/>
              </w:rPr>
            </w:pPr>
          </w:p>
        </w:tc>
        <w:tc>
          <w:tcPr>
            <w:tcW w:w="709" w:type="dxa"/>
          </w:tcPr>
          <w:p w:rsidR="00896705" w:rsidRPr="003368AD" w:rsidRDefault="00896705" w:rsidP="00AE7C7F">
            <w:pPr>
              <w:jc w:val="center"/>
              <w:rPr>
                <w:rFonts w:eastAsia="標楷體"/>
                <w:color w:val="000000"/>
                <w:sz w:val="20"/>
                <w:szCs w:val="20"/>
                <w:shd w:val="clear" w:color="auto" w:fill="FFFFFF"/>
              </w:rPr>
            </w:pPr>
          </w:p>
        </w:tc>
        <w:tc>
          <w:tcPr>
            <w:tcW w:w="1276" w:type="dxa"/>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tcPr>
          <w:p w:rsidR="00896705" w:rsidRPr="003368AD" w:rsidRDefault="00896705" w:rsidP="00AE7C7F">
            <w:pPr>
              <w:jc w:val="center"/>
              <w:rPr>
                <w:rFonts w:eastAsia="標楷體"/>
                <w:color w:val="000000"/>
                <w:sz w:val="20"/>
                <w:szCs w:val="20"/>
                <w:shd w:val="clear" w:color="auto" w:fill="FFFFFF"/>
              </w:rPr>
            </w:pPr>
          </w:p>
        </w:tc>
        <w:tc>
          <w:tcPr>
            <w:tcW w:w="3118" w:type="dxa"/>
          </w:tcPr>
          <w:p w:rsidR="00896705" w:rsidRPr="003368AD" w:rsidRDefault="00896705"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6.</w:t>
            </w:r>
            <w:r w:rsidRPr="003368AD">
              <w:rPr>
                <w:rFonts w:eastAsia="標楷體" w:hint="eastAsia"/>
                <w:color w:val="000000"/>
                <w:sz w:val="20"/>
                <w:szCs w:val="20"/>
                <w:shd w:val="clear" w:color="auto" w:fill="FFFFFF"/>
              </w:rPr>
              <w:t>教學日誌檢查</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1276" w:type="dxa"/>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tcPr>
          <w:p w:rsidR="00896705" w:rsidRPr="003368AD" w:rsidRDefault="00896705" w:rsidP="00AE7C7F">
            <w:pPr>
              <w:jc w:val="center"/>
              <w:rPr>
                <w:rFonts w:eastAsia="標楷體"/>
                <w:color w:val="000000"/>
                <w:sz w:val="20"/>
                <w:szCs w:val="20"/>
                <w:shd w:val="clear" w:color="auto" w:fill="FFFFFF"/>
              </w:rPr>
            </w:pPr>
          </w:p>
        </w:tc>
        <w:tc>
          <w:tcPr>
            <w:tcW w:w="3118" w:type="dxa"/>
          </w:tcPr>
          <w:p w:rsidR="00896705" w:rsidRPr="003368AD" w:rsidRDefault="00896705"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7.</w:t>
            </w:r>
            <w:r w:rsidRPr="003368AD">
              <w:rPr>
                <w:rFonts w:eastAsia="標楷體" w:hint="eastAsia"/>
                <w:color w:val="000000"/>
                <w:sz w:val="20"/>
                <w:szCs w:val="20"/>
                <w:shd w:val="clear" w:color="auto" w:fill="FFFFFF"/>
              </w:rPr>
              <w:t>課程編排審查</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1276" w:type="dxa"/>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tcPr>
          <w:p w:rsidR="00896705" w:rsidRPr="003368AD" w:rsidRDefault="00896705" w:rsidP="00AE7C7F">
            <w:pPr>
              <w:jc w:val="center"/>
              <w:rPr>
                <w:rFonts w:eastAsia="標楷體"/>
                <w:color w:val="000000"/>
                <w:sz w:val="20"/>
                <w:szCs w:val="20"/>
                <w:shd w:val="clear" w:color="auto" w:fill="FFFFFF"/>
              </w:rPr>
            </w:pPr>
          </w:p>
        </w:tc>
        <w:tc>
          <w:tcPr>
            <w:tcW w:w="3118" w:type="dxa"/>
          </w:tcPr>
          <w:p w:rsidR="00896705" w:rsidRPr="003368AD" w:rsidRDefault="00896705"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8.</w:t>
            </w:r>
            <w:r w:rsidRPr="003368AD">
              <w:rPr>
                <w:rFonts w:eastAsia="標楷體" w:hint="eastAsia"/>
                <w:color w:val="000000"/>
                <w:sz w:val="20"/>
                <w:szCs w:val="20"/>
                <w:shd w:val="clear" w:color="auto" w:fill="FFFFFF"/>
              </w:rPr>
              <w:t>課程表報部</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1276" w:type="dxa"/>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val="restart"/>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hd w:val="clear" w:color="auto" w:fill="FFFFFF"/>
              </w:rPr>
              <w:t>招生作業</w:t>
            </w:r>
          </w:p>
        </w:tc>
        <w:tc>
          <w:tcPr>
            <w:tcW w:w="3118" w:type="dxa"/>
            <w:tcBorders>
              <w:bottom w:val="single" w:sz="4" w:space="0" w:color="auto"/>
            </w:tcBorders>
          </w:tcPr>
          <w:p w:rsidR="00896705" w:rsidRPr="003368AD" w:rsidRDefault="00896705" w:rsidP="00AE7C7F">
            <w:pPr>
              <w:spacing w:line="240" w:lineRule="atLeast"/>
              <w:ind w:left="252" w:hanging="252"/>
              <w:jc w:val="both"/>
              <w:rPr>
                <w:rFonts w:eastAsia="標楷體"/>
                <w:color w:val="000000"/>
                <w:sz w:val="20"/>
                <w:shd w:val="clear" w:color="auto" w:fill="FFFFFF"/>
              </w:rPr>
            </w:pPr>
            <w:r w:rsidRPr="003368AD">
              <w:rPr>
                <w:rFonts w:eastAsia="標楷體" w:hint="eastAsia"/>
                <w:color w:val="000000"/>
                <w:sz w:val="20"/>
                <w:shd w:val="clear" w:color="auto" w:fill="FFFFFF"/>
              </w:rPr>
              <w:t>1</w:t>
            </w:r>
            <w:r w:rsidRPr="003368AD">
              <w:rPr>
                <w:rFonts w:eastAsia="標楷體"/>
                <w:color w:val="000000"/>
                <w:sz w:val="20"/>
                <w:shd w:val="clear" w:color="auto" w:fill="FFFFFF"/>
              </w:rPr>
              <w:t>.</w:t>
            </w:r>
            <w:r w:rsidRPr="003368AD">
              <w:rPr>
                <w:rFonts w:eastAsia="標楷體" w:hint="eastAsia"/>
                <w:color w:val="000000"/>
                <w:sz w:val="20"/>
                <w:shd w:val="clear" w:color="auto" w:fill="FFFFFF"/>
              </w:rPr>
              <w:t>招生業務之執行</w:t>
            </w:r>
          </w:p>
        </w:tc>
        <w:tc>
          <w:tcPr>
            <w:tcW w:w="709" w:type="dxa"/>
            <w:tcBorders>
              <w:bottom w:val="single" w:sz="4" w:space="0" w:color="auto"/>
            </w:tcBorders>
          </w:tcPr>
          <w:p w:rsidR="00896705" w:rsidRPr="003368AD" w:rsidRDefault="00896705" w:rsidP="00AE7C7F">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709" w:type="dxa"/>
            <w:tcBorders>
              <w:bottom w:val="single" w:sz="4" w:space="0" w:color="auto"/>
            </w:tcBorders>
            <w:vAlign w:val="center"/>
          </w:tcPr>
          <w:p w:rsidR="00896705" w:rsidRPr="003368AD" w:rsidRDefault="00896705" w:rsidP="00AE7C7F">
            <w:pPr>
              <w:spacing w:line="240" w:lineRule="atLeast"/>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tcBorders>
              <w:bottom w:val="single" w:sz="4" w:space="0" w:color="auto"/>
            </w:tcBorders>
            <w:vAlign w:val="center"/>
          </w:tcPr>
          <w:p w:rsidR="00896705" w:rsidRPr="003368AD" w:rsidRDefault="00896705" w:rsidP="00AE7C7F">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09" w:type="dxa"/>
            <w:tcBorders>
              <w:bottom w:val="single" w:sz="4" w:space="0" w:color="auto"/>
            </w:tcBorders>
            <w:vAlign w:val="center"/>
          </w:tcPr>
          <w:p w:rsidR="00896705" w:rsidRPr="003368AD" w:rsidRDefault="00896705" w:rsidP="00AE7C7F">
            <w:pPr>
              <w:spacing w:line="240" w:lineRule="atLeast"/>
              <w:jc w:val="center"/>
              <w:rPr>
                <w:rFonts w:eastAsia="標楷體"/>
                <w:color w:val="000000"/>
                <w:sz w:val="20"/>
                <w:shd w:val="clear" w:color="auto" w:fill="FFFFFF"/>
              </w:rPr>
            </w:pPr>
          </w:p>
        </w:tc>
        <w:tc>
          <w:tcPr>
            <w:tcW w:w="709" w:type="dxa"/>
            <w:tcBorders>
              <w:bottom w:val="single" w:sz="4" w:space="0" w:color="auto"/>
            </w:tcBorders>
            <w:vAlign w:val="center"/>
          </w:tcPr>
          <w:p w:rsidR="00896705" w:rsidRPr="003368AD" w:rsidRDefault="00896705" w:rsidP="00AE7C7F">
            <w:pPr>
              <w:spacing w:line="240" w:lineRule="atLeast"/>
              <w:jc w:val="center"/>
              <w:rPr>
                <w:rFonts w:eastAsia="標楷體"/>
                <w:color w:val="000000"/>
                <w:sz w:val="20"/>
                <w:shd w:val="clear" w:color="auto" w:fill="FFFFFF"/>
              </w:rPr>
            </w:pPr>
          </w:p>
        </w:tc>
        <w:tc>
          <w:tcPr>
            <w:tcW w:w="1276" w:type="dxa"/>
            <w:tcBorders>
              <w:bottom w:val="single" w:sz="4" w:space="0" w:color="auto"/>
            </w:tcBorders>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tcPr>
          <w:p w:rsidR="00896705" w:rsidRPr="003368AD" w:rsidRDefault="00896705" w:rsidP="00AE7C7F">
            <w:pPr>
              <w:jc w:val="center"/>
              <w:rPr>
                <w:rFonts w:eastAsia="標楷體"/>
                <w:color w:val="000000"/>
                <w:sz w:val="20"/>
                <w:shd w:val="clear" w:color="auto" w:fill="FFFFFF"/>
              </w:rPr>
            </w:pPr>
          </w:p>
        </w:tc>
        <w:tc>
          <w:tcPr>
            <w:tcW w:w="3118" w:type="dxa"/>
          </w:tcPr>
          <w:p w:rsidR="00896705" w:rsidRPr="003368AD" w:rsidRDefault="00896705" w:rsidP="00AE7C7F">
            <w:pPr>
              <w:spacing w:line="240" w:lineRule="atLeast"/>
              <w:ind w:left="252" w:hanging="252"/>
              <w:jc w:val="both"/>
              <w:rPr>
                <w:rFonts w:eastAsia="標楷體"/>
                <w:color w:val="000000"/>
                <w:sz w:val="20"/>
                <w:shd w:val="clear" w:color="auto" w:fill="FFFFFF"/>
              </w:rPr>
            </w:pPr>
            <w:r w:rsidRPr="003368AD">
              <w:rPr>
                <w:rFonts w:eastAsia="標楷體" w:hint="eastAsia"/>
                <w:color w:val="000000"/>
                <w:sz w:val="20"/>
                <w:shd w:val="clear" w:color="auto" w:fill="FFFFFF"/>
              </w:rPr>
              <w:t>2.</w:t>
            </w:r>
            <w:r w:rsidRPr="003368AD">
              <w:rPr>
                <w:rFonts w:eastAsia="標楷體" w:hint="eastAsia"/>
                <w:color w:val="000000"/>
                <w:sz w:val="20"/>
                <w:shd w:val="clear" w:color="auto" w:fill="FFFFFF"/>
              </w:rPr>
              <w:t>招生資料陳報</w:t>
            </w:r>
          </w:p>
        </w:tc>
        <w:tc>
          <w:tcPr>
            <w:tcW w:w="709" w:type="dxa"/>
          </w:tcPr>
          <w:p w:rsidR="00896705" w:rsidRPr="003368AD" w:rsidRDefault="00896705" w:rsidP="00AE7C7F">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709" w:type="dxa"/>
            <w:vAlign w:val="center"/>
          </w:tcPr>
          <w:p w:rsidR="00896705" w:rsidRPr="003368AD" w:rsidRDefault="00896705" w:rsidP="00AE7C7F">
            <w:pPr>
              <w:spacing w:line="240" w:lineRule="atLeast"/>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vAlign w:val="center"/>
          </w:tcPr>
          <w:p w:rsidR="00896705" w:rsidRPr="003368AD" w:rsidRDefault="00896705" w:rsidP="00AE7C7F">
            <w:pPr>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vAlign w:val="center"/>
          </w:tcPr>
          <w:p w:rsidR="00896705" w:rsidRPr="003368AD" w:rsidRDefault="00CB6E3F" w:rsidP="00896705">
            <w:pPr>
              <w:spacing w:line="240" w:lineRule="atLeast"/>
              <w:jc w:val="center"/>
              <w:rPr>
                <w:rFonts w:eastAsia="標楷體"/>
                <w:color w:val="000000"/>
                <w:sz w:val="20"/>
                <w:shd w:val="clear" w:color="auto" w:fill="FFFFFF"/>
              </w:rPr>
            </w:pPr>
            <w:r w:rsidRPr="00DF7FE2">
              <w:rPr>
                <w:rFonts w:eastAsia="標楷體" w:hint="eastAsia"/>
                <w:color w:val="000000"/>
                <w:sz w:val="20"/>
                <w:szCs w:val="20"/>
                <w:shd w:val="clear" w:color="auto" w:fill="FFFFFF"/>
              </w:rPr>
              <w:t>覆核</w:t>
            </w:r>
          </w:p>
        </w:tc>
        <w:tc>
          <w:tcPr>
            <w:tcW w:w="709" w:type="dxa"/>
            <w:vAlign w:val="center"/>
          </w:tcPr>
          <w:p w:rsidR="00896705" w:rsidRPr="003368AD" w:rsidRDefault="00896705" w:rsidP="00AE7C7F">
            <w:pPr>
              <w:spacing w:line="240" w:lineRule="atLeast"/>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1276" w:type="dxa"/>
            <w:vAlign w:val="center"/>
          </w:tcPr>
          <w:p w:rsidR="00896705" w:rsidRPr="003368AD" w:rsidRDefault="00896705" w:rsidP="00AE7C7F">
            <w:pPr>
              <w:spacing w:line="240" w:lineRule="atLeast"/>
              <w:jc w:val="center"/>
              <w:rPr>
                <w:rFonts w:eastAsia="標楷體"/>
                <w:color w:val="000000"/>
                <w:sz w:val="20"/>
                <w:shd w:val="clear" w:color="auto" w:fill="FFFFFF"/>
              </w:rPr>
            </w:pPr>
          </w:p>
        </w:tc>
      </w:tr>
      <w:tr w:rsidR="00896705" w:rsidRPr="003368AD" w:rsidTr="00896705">
        <w:trPr>
          <w:cantSplit/>
          <w:trHeight w:val="340"/>
        </w:trPr>
        <w:tc>
          <w:tcPr>
            <w:tcW w:w="1133" w:type="dxa"/>
            <w:vMerge w:val="restart"/>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各種報表</w:t>
            </w:r>
          </w:p>
          <w:p w:rsidR="00896705" w:rsidRPr="003368AD" w:rsidRDefault="00896705" w:rsidP="00AE7C7F">
            <w:pPr>
              <w:jc w:val="center"/>
              <w:rPr>
                <w:rFonts w:eastAsia="標楷體"/>
                <w:color w:val="000000"/>
                <w:sz w:val="20"/>
                <w:shd w:val="clear" w:color="auto" w:fill="FFFFFF"/>
              </w:rPr>
            </w:pPr>
            <w:r w:rsidRPr="003368AD">
              <w:rPr>
                <w:rFonts w:eastAsia="標楷體" w:hint="eastAsia"/>
                <w:color w:val="000000"/>
                <w:sz w:val="20"/>
                <w:szCs w:val="20"/>
                <w:shd w:val="clear" w:color="auto" w:fill="FFFFFF"/>
              </w:rPr>
              <w:t>及證明</w:t>
            </w:r>
          </w:p>
        </w:tc>
        <w:tc>
          <w:tcPr>
            <w:tcW w:w="3118" w:type="dxa"/>
          </w:tcPr>
          <w:p w:rsidR="00896705" w:rsidRPr="003368AD" w:rsidRDefault="00896705"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修業證明書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896705" w:rsidRPr="003368AD" w:rsidRDefault="00CB6E3F" w:rsidP="00896705">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76" w:type="dxa"/>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tcPr>
          <w:p w:rsidR="00896705" w:rsidRPr="003368AD" w:rsidRDefault="00896705" w:rsidP="00AE7C7F">
            <w:pPr>
              <w:jc w:val="center"/>
              <w:rPr>
                <w:rFonts w:eastAsia="標楷體"/>
                <w:color w:val="000000"/>
                <w:sz w:val="20"/>
                <w:szCs w:val="20"/>
                <w:shd w:val="clear" w:color="auto" w:fill="FFFFFF"/>
              </w:rPr>
            </w:pPr>
          </w:p>
        </w:tc>
        <w:tc>
          <w:tcPr>
            <w:tcW w:w="3118" w:type="dxa"/>
          </w:tcPr>
          <w:p w:rsidR="00896705" w:rsidRPr="003368AD" w:rsidRDefault="00896705"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在學證明書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1276" w:type="dxa"/>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tcPr>
          <w:p w:rsidR="00896705" w:rsidRPr="003368AD" w:rsidRDefault="00896705" w:rsidP="00AE7C7F">
            <w:pPr>
              <w:jc w:val="center"/>
              <w:rPr>
                <w:rFonts w:eastAsia="標楷體"/>
                <w:color w:val="000000"/>
                <w:sz w:val="20"/>
                <w:szCs w:val="20"/>
                <w:shd w:val="clear" w:color="auto" w:fill="FFFFFF"/>
              </w:rPr>
            </w:pPr>
          </w:p>
        </w:tc>
        <w:tc>
          <w:tcPr>
            <w:tcW w:w="3118" w:type="dxa"/>
          </w:tcPr>
          <w:p w:rsidR="00896705" w:rsidRPr="003368AD" w:rsidRDefault="00896705"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補發中英文證書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896705" w:rsidRPr="003368AD" w:rsidRDefault="00CB6E3F" w:rsidP="00896705">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76" w:type="dxa"/>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tcPr>
          <w:p w:rsidR="00896705" w:rsidRPr="003368AD" w:rsidRDefault="00896705" w:rsidP="00AE7C7F">
            <w:pPr>
              <w:jc w:val="center"/>
              <w:rPr>
                <w:rFonts w:eastAsia="標楷體"/>
                <w:color w:val="000000"/>
                <w:sz w:val="20"/>
                <w:szCs w:val="20"/>
                <w:shd w:val="clear" w:color="auto" w:fill="FFFFFF"/>
              </w:rPr>
            </w:pPr>
          </w:p>
        </w:tc>
        <w:tc>
          <w:tcPr>
            <w:tcW w:w="3118" w:type="dxa"/>
          </w:tcPr>
          <w:p w:rsidR="00896705" w:rsidRPr="003368AD" w:rsidRDefault="00896705"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成績證明書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1276" w:type="dxa"/>
          </w:tcPr>
          <w:p w:rsidR="00896705" w:rsidRPr="003368AD" w:rsidRDefault="00896705" w:rsidP="00AE7C7F">
            <w:pPr>
              <w:jc w:val="center"/>
              <w:rPr>
                <w:rFonts w:eastAsia="標楷體"/>
                <w:color w:val="000000"/>
                <w:sz w:val="20"/>
                <w:szCs w:val="20"/>
                <w:shd w:val="clear" w:color="auto" w:fill="FFFFFF"/>
              </w:rPr>
            </w:pPr>
          </w:p>
        </w:tc>
      </w:tr>
      <w:tr w:rsidR="00896705" w:rsidRPr="003368AD" w:rsidTr="00896705">
        <w:trPr>
          <w:cantSplit/>
          <w:trHeight w:val="340"/>
        </w:trPr>
        <w:tc>
          <w:tcPr>
            <w:tcW w:w="1133" w:type="dxa"/>
            <w:vMerge/>
          </w:tcPr>
          <w:p w:rsidR="00896705" w:rsidRPr="003368AD" w:rsidRDefault="00896705" w:rsidP="00AE7C7F">
            <w:pPr>
              <w:jc w:val="center"/>
              <w:rPr>
                <w:rFonts w:eastAsia="標楷體"/>
                <w:color w:val="000000"/>
                <w:sz w:val="20"/>
                <w:szCs w:val="20"/>
                <w:shd w:val="clear" w:color="auto" w:fill="FFFFFF"/>
              </w:rPr>
            </w:pPr>
          </w:p>
        </w:tc>
        <w:tc>
          <w:tcPr>
            <w:tcW w:w="3118" w:type="dxa"/>
          </w:tcPr>
          <w:p w:rsidR="00896705" w:rsidRPr="003368AD" w:rsidRDefault="00896705"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5.</w:t>
            </w:r>
            <w:r w:rsidRPr="003368AD">
              <w:rPr>
                <w:rFonts w:eastAsia="標楷體" w:hint="eastAsia"/>
                <w:color w:val="000000"/>
                <w:sz w:val="20"/>
                <w:szCs w:val="20"/>
                <w:shd w:val="clear" w:color="auto" w:fill="FFFFFF"/>
              </w:rPr>
              <w:t>中英文成績單</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709" w:type="dxa"/>
            <w:vAlign w:val="center"/>
          </w:tcPr>
          <w:p w:rsidR="00896705" w:rsidRPr="003368AD" w:rsidRDefault="00896705" w:rsidP="00AE7C7F">
            <w:pPr>
              <w:jc w:val="center"/>
              <w:rPr>
                <w:rFonts w:eastAsia="標楷體"/>
                <w:color w:val="000000"/>
                <w:sz w:val="20"/>
                <w:szCs w:val="20"/>
                <w:shd w:val="clear" w:color="auto" w:fill="FFFFFF"/>
              </w:rPr>
            </w:pPr>
          </w:p>
        </w:tc>
        <w:tc>
          <w:tcPr>
            <w:tcW w:w="1276" w:type="dxa"/>
          </w:tcPr>
          <w:p w:rsidR="00896705" w:rsidRPr="003368AD" w:rsidRDefault="00896705" w:rsidP="00AE7C7F">
            <w:pPr>
              <w:jc w:val="center"/>
              <w:rPr>
                <w:rFonts w:eastAsia="標楷體"/>
                <w:color w:val="000000"/>
                <w:sz w:val="20"/>
                <w:szCs w:val="20"/>
                <w:shd w:val="clear" w:color="auto" w:fill="FFFFFF"/>
              </w:rPr>
            </w:pPr>
          </w:p>
        </w:tc>
      </w:tr>
    </w:tbl>
    <w:p w:rsidR="00C44C88" w:rsidRPr="003368AD" w:rsidRDefault="00C44C88" w:rsidP="00C44C88">
      <w:pPr>
        <w:rPr>
          <w:rFonts w:eastAsia="標楷體"/>
          <w:color w:val="000000"/>
          <w:shd w:val="clear" w:color="auto" w:fill="FFFFFF"/>
        </w:rPr>
      </w:pPr>
    </w:p>
    <w:p w:rsidR="00C44C88" w:rsidRPr="003368AD" w:rsidRDefault="00C44C88" w:rsidP="00F67D52">
      <w:pPr>
        <w:rPr>
          <w:rFonts w:eastAsia="標楷體"/>
          <w:b/>
          <w:color w:val="000000"/>
          <w:shd w:val="clear" w:color="auto" w:fill="FFFFFF"/>
        </w:rPr>
      </w:pPr>
      <w:r w:rsidRPr="003368AD">
        <w:rPr>
          <w:rFonts w:eastAsia="標楷體"/>
          <w:color w:val="000000"/>
          <w:shd w:val="clear" w:color="auto" w:fill="FFFFFF"/>
        </w:rPr>
        <w:br w:type="page"/>
      </w:r>
      <w:r w:rsidRPr="003368AD">
        <w:rPr>
          <w:rFonts w:eastAsia="標楷體" w:hint="eastAsia"/>
          <w:b/>
          <w:color w:val="000000"/>
          <w:shd w:val="clear" w:color="auto" w:fill="FFFFFF"/>
        </w:rPr>
        <w:lastRenderedPageBreak/>
        <w:t>學</w:t>
      </w:r>
      <w:proofErr w:type="gramStart"/>
      <w:r w:rsidRPr="003368AD">
        <w:rPr>
          <w:rFonts w:eastAsia="標楷體" w:hint="eastAsia"/>
          <w:b/>
          <w:color w:val="000000"/>
          <w:shd w:val="clear" w:color="auto" w:fill="FFFFFF"/>
        </w:rPr>
        <w:t>務</w:t>
      </w:r>
      <w:proofErr w:type="gramEnd"/>
      <w:r w:rsidRPr="003368AD">
        <w:rPr>
          <w:rFonts w:eastAsia="標楷體" w:hint="eastAsia"/>
          <w:b/>
          <w:color w:val="000000"/>
          <w:shd w:val="clear" w:color="auto" w:fill="FFFFFF"/>
        </w:rPr>
        <w:t>組</w:t>
      </w:r>
    </w:p>
    <w:tbl>
      <w:tblPr>
        <w:tblW w:w="907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2976"/>
        <w:gridCol w:w="708"/>
        <w:gridCol w:w="709"/>
        <w:gridCol w:w="709"/>
        <w:gridCol w:w="709"/>
        <w:gridCol w:w="709"/>
        <w:gridCol w:w="1276"/>
      </w:tblGrid>
      <w:tr w:rsidR="00C44C88" w:rsidRPr="003368AD" w:rsidTr="00A028C9">
        <w:trPr>
          <w:cantSplit/>
          <w:trHeight w:val="397"/>
          <w:tblHeader/>
        </w:trPr>
        <w:tc>
          <w:tcPr>
            <w:tcW w:w="4252" w:type="dxa"/>
            <w:gridSpan w:val="2"/>
            <w:vAlign w:val="center"/>
          </w:tcPr>
          <w:p w:rsidR="00C44C88" w:rsidRPr="003368AD" w:rsidRDefault="00C44C88" w:rsidP="00AE7C7F">
            <w:pPr>
              <w:pStyle w:val="a9"/>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業務項目</w:t>
            </w:r>
          </w:p>
        </w:tc>
        <w:tc>
          <w:tcPr>
            <w:tcW w:w="3544" w:type="dxa"/>
            <w:gridSpan w:val="5"/>
            <w:vAlign w:val="center"/>
          </w:tcPr>
          <w:p w:rsidR="00C44C88" w:rsidRPr="003368AD" w:rsidRDefault="00C44C88"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權</w:t>
            </w:r>
            <w:r w:rsidRPr="003368AD">
              <w:rPr>
                <w:rFonts w:eastAsia="標楷體" w:hint="eastAsia"/>
                <w:color w:val="000000"/>
                <w:sz w:val="20"/>
                <w:szCs w:val="20"/>
                <w:shd w:val="clear" w:color="auto" w:fill="FFFFFF"/>
              </w:rPr>
              <w:t xml:space="preserve"> </w:t>
            </w:r>
            <w:r w:rsidRPr="003368AD">
              <w:rPr>
                <w:rFonts w:eastAsia="標楷體" w:hint="eastAsia"/>
                <w:color w:val="000000"/>
                <w:sz w:val="20"/>
                <w:szCs w:val="20"/>
                <w:shd w:val="clear" w:color="auto" w:fill="FFFFFF"/>
              </w:rPr>
              <w:t>責</w:t>
            </w:r>
            <w:r w:rsidRPr="003368AD">
              <w:rPr>
                <w:rFonts w:eastAsia="標楷體" w:hint="eastAsia"/>
                <w:color w:val="000000"/>
                <w:sz w:val="20"/>
                <w:szCs w:val="20"/>
                <w:shd w:val="clear" w:color="auto" w:fill="FFFFFF"/>
              </w:rPr>
              <w:t xml:space="preserve"> </w:t>
            </w:r>
            <w:r w:rsidRPr="003368AD">
              <w:rPr>
                <w:rFonts w:eastAsia="標楷體" w:hint="eastAsia"/>
                <w:color w:val="000000"/>
                <w:sz w:val="20"/>
                <w:szCs w:val="20"/>
                <w:shd w:val="clear" w:color="auto" w:fill="FFFFFF"/>
              </w:rPr>
              <w:t>劃</w:t>
            </w:r>
            <w:r w:rsidRPr="003368AD">
              <w:rPr>
                <w:rFonts w:eastAsia="標楷體" w:hint="eastAsia"/>
                <w:color w:val="000000"/>
                <w:sz w:val="20"/>
                <w:szCs w:val="20"/>
                <w:shd w:val="clear" w:color="auto" w:fill="FFFFFF"/>
              </w:rPr>
              <w:t xml:space="preserve"> </w:t>
            </w:r>
            <w:r w:rsidRPr="003368AD">
              <w:rPr>
                <w:rFonts w:eastAsia="標楷體" w:hint="eastAsia"/>
                <w:color w:val="000000"/>
                <w:sz w:val="20"/>
                <w:szCs w:val="20"/>
                <w:shd w:val="clear" w:color="auto" w:fill="FFFFFF"/>
              </w:rPr>
              <w:t>分</w:t>
            </w:r>
          </w:p>
        </w:tc>
        <w:tc>
          <w:tcPr>
            <w:tcW w:w="1276" w:type="dxa"/>
            <w:vMerge w:val="restart"/>
            <w:vAlign w:val="center"/>
          </w:tcPr>
          <w:p w:rsidR="00C44C88" w:rsidRPr="003368AD" w:rsidRDefault="00C44C88"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備註</w:t>
            </w:r>
          </w:p>
        </w:tc>
      </w:tr>
      <w:tr w:rsidR="00A028C9" w:rsidRPr="003368AD" w:rsidTr="00A028C9">
        <w:trPr>
          <w:cantSplit/>
          <w:trHeight w:val="340"/>
          <w:tblHeader/>
        </w:trPr>
        <w:tc>
          <w:tcPr>
            <w:tcW w:w="1276" w:type="dxa"/>
            <w:vAlign w:val="center"/>
          </w:tcPr>
          <w:p w:rsidR="00A028C9" w:rsidRPr="003368AD" w:rsidRDefault="00A028C9"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項目</w:t>
            </w:r>
          </w:p>
        </w:tc>
        <w:tc>
          <w:tcPr>
            <w:tcW w:w="2976" w:type="dxa"/>
            <w:vAlign w:val="center"/>
          </w:tcPr>
          <w:p w:rsidR="00A028C9" w:rsidRPr="003368AD" w:rsidRDefault="00A028C9"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業務內容</w:t>
            </w:r>
          </w:p>
        </w:tc>
        <w:tc>
          <w:tcPr>
            <w:tcW w:w="708" w:type="dxa"/>
            <w:vAlign w:val="center"/>
          </w:tcPr>
          <w:p w:rsidR="00A028C9" w:rsidRPr="003368AD" w:rsidRDefault="00A028C9" w:rsidP="00A028C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承辦人</w:t>
            </w:r>
          </w:p>
        </w:tc>
        <w:tc>
          <w:tcPr>
            <w:tcW w:w="709" w:type="dxa"/>
            <w:vAlign w:val="center"/>
          </w:tcPr>
          <w:p w:rsidR="00A028C9" w:rsidRDefault="00A028C9" w:rsidP="00A028C9">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二級</w:t>
            </w:r>
          </w:p>
          <w:p w:rsidR="00A028C9" w:rsidRPr="003368AD" w:rsidRDefault="00A028C9" w:rsidP="00A028C9">
            <w:pPr>
              <w:jc w:val="center"/>
              <w:rPr>
                <w:rFonts w:eastAsia="標楷體"/>
                <w:color w:val="000000"/>
                <w:sz w:val="20"/>
                <w:szCs w:val="20"/>
                <w:shd w:val="clear" w:color="auto" w:fill="FFFFFF"/>
              </w:rPr>
            </w:pPr>
            <w:r>
              <w:rPr>
                <w:rFonts w:eastAsia="標楷體" w:hint="eastAsia"/>
                <w:color w:val="000000"/>
                <w:sz w:val="20"/>
                <w:szCs w:val="20"/>
                <w:shd w:val="clear" w:color="auto" w:fill="FFFFFF"/>
              </w:rPr>
              <w:t>主管</w:t>
            </w:r>
          </w:p>
        </w:tc>
        <w:tc>
          <w:tcPr>
            <w:tcW w:w="709" w:type="dxa"/>
            <w:vAlign w:val="center"/>
          </w:tcPr>
          <w:p w:rsidR="00A028C9" w:rsidRPr="003368AD" w:rsidRDefault="00A028C9" w:rsidP="00A028C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主任</w:t>
            </w:r>
          </w:p>
        </w:tc>
        <w:tc>
          <w:tcPr>
            <w:tcW w:w="709" w:type="dxa"/>
            <w:vAlign w:val="center"/>
          </w:tcPr>
          <w:p w:rsidR="00A028C9" w:rsidRDefault="00A028C9" w:rsidP="00A028C9">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權責</w:t>
            </w:r>
          </w:p>
          <w:p w:rsidR="00A028C9" w:rsidRPr="003368AD" w:rsidRDefault="00A028C9" w:rsidP="00A028C9">
            <w:pPr>
              <w:jc w:val="center"/>
              <w:rPr>
                <w:rFonts w:eastAsia="標楷體"/>
                <w:color w:val="000000"/>
                <w:sz w:val="20"/>
                <w:szCs w:val="20"/>
                <w:shd w:val="clear" w:color="auto" w:fill="FFFFFF"/>
              </w:rPr>
            </w:pPr>
            <w:r>
              <w:rPr>
                <w:rFonts w:eastAsia="標楷體" w:hint="eastAsia"/>
                <w:color w:val="000000"/>
                <w:sz w:val="20"/>
                <w:szCs w:val="20"/>
                <w:shd w:val="clear" w:color="auto" w:fill="FFFFFF"/>
              </w:rPr>
              <w:t>副校長</w:t>
            </w:r>
          </w:p>
        </w:tc>
        <w:tc>
          <w:tcPr>
            <w:tcW w:w="709" w:type="dxa"/>
            <w:vAlign w:val="center"/>
          </w:tcPr>
          <w:p w:rsidR="00A028C9" w:rsidRPr="003368AD" w:rsidRDefault="00A028C9" w:rsidP="00A028C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校長</w:t>
            </w:r>
          </w:p>
        </w:tc>
        <w:tc>
          <w:tcPr>
            <w:tcW w:w="1276" w:type="dxa"/>
            <w:vMerge/>
          </w:tcPr>
          <w:p w:rsidR="00A028C9" w:rsidRPr="003368AD" w:rsidRDefault="00A028C9"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val="restart"/>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議事業務</w:t>
            </w:r>
          </w:p>
        </w:tc>
        <w:tc>
          <w:tcPr>
            <w:tcW w:w="2976" w:type="dxa"/>
          </w:tcPr>
          <w:p w:rsidR="001B3B3C" w:rsidRPr="003368AD" w:rsidRDefault="001B3B3C" w:rsidP="00AE7C7F">
            <w:pPr>
              <w:ind w:left="360" w:hanging="360"/>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學生獎懲委員會議</w:t>
            </w:r>
          </w:p>
        </w:tc>
        <w:tc>
          <w:tcPr>
            <w:tcW w:w="708"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p>
        </w:tc>
        <w:tc>
          <w:tcPr>
            <w:tcW w:w="709" w:type="dxa"/>
            <w:vAlign w:val="center"/>
          </w:tcPr>
          <w:p w:rsidR="001B3B3C" w:rsidRPr="003368AD" w:rsidRDefault="001B3B3C" w:rsidP="00A028C9">
            <w:pPr>
              <w:jc w:val="center"/>
              <w:rPr>
                <w:rFonts w:eastAsia="標楷體"/>
                <w:color w:val="000000"/>
                <w:sz w:val="20"/>
                <w:szCs w:val="20"/>
                <w:shd w:val="clear" w:color="auto" w:fill="FFFFFF"/>
              </w:rPr>
            </w:pP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vAlign w:val="center"/>
          </w:tcPr>
          <w:p w:rsidR="001B3B3C" w:rsidRPr="003368AD" w:rsidRDefault="001B3B3C" w:rsidP="00AE7C7F">
            <w:pPr>
              <w:jc w:val="center"/>
              <w:rPr>
                <w:rFonts w:eastAsia="標楷體"/>
                <w:color w:val="000000"/>
                <w:sz w:val="20"/>
                <w:szCs w:val="20"/>
                <w:shd w:val="clear" w:color="auto" w:fill="FFFFFF"/>
              </w:rPr>
            </w:pPr>
          </w:p>
        </w:tc>
        <w:tc>
          <w:tcPr>
            <w:tcW w:w="2976" w:type="dxa"/>
          </w:tcPr>
          <w:p w:rsidR="001B3B3C" w:rsidRPr="003368AD" w:rsidRDefault="001B3B3C" w:rsidP="00AE7C7F">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導師會議</w:t>
            </w:r>
          </w:p>
        </w:tc>
        <w:tc>
          <w:tcPr>
            <w:tcW w:w="708"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p>
        </w:tc>
        <w:tc>
          <w:tcPr>
            <w:tcW w:w="709" w:type="dxa"/>
            <w:vAlign w:val="center"/>
          </w:tcPr>
          <w:p w:rsidR="001B3B3C" w:rsidRPr="003368AD" w:rsidRDefault="001B3B3C" w:rsidP="00A028C9">
            <w:pPr>
              <w:jc w:val="center"/>
              <w:rPr>
                <w:rFonts w:eastAsia="標楷體"/>
                <w:color w:val="000000"/>
                <w:sz w:val="20"/>
                <w:szCs w:val="20"/>
                <w:shd w:val="clear" w:color="auto" w:fill="FFFFFF"/>
              </w:rPr>
            </w:pPr>
          </w:p>
        </w:tc>
        <w:tc>
          <w:tcPr>
            <w:tcW w:w="1276"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與日間部合辦</w:t>
            </w:r>
          </w:p>
        </w:tc>
      </w:tr>
      <w:tr w:rsidR="001B3B3C" w:rsidRPr="003368AD" w:rsidTr="00A028C9">
        <w:trPr>
          <w:cantSplit/>
          <w:trHeight w:val="340"/>
        </w:trPr>
        <w:tc>
          <w:tcPr>
            <w:tcW w:w="1276" w:type="dxa"/>
            <w:vMerge/>
            <w:vAlign w:val="center"/>
          </w:tcPr>
          <w:p w:rsidR="001B3B3C" w:rsidRPr="003368AD" w:rsidRDefault="001B3B3C" w:rsidP="00AE7C7F">
            <w:pPr>
              <w:jc w:val="center"/>
              <w:rPr>
                <w:rFonts w:eastAsia="標楷體"/>
                <w:color w:val="000000"/>
                <w:sz w:val="20"/>
                <w:szCs w:val="20"/>
                <w:shd w:val="clear" w:color="auto" w:fill="FFFFFF"/>
              </w:rPr>
            </w:pPr>
          </w:p>
        </w:tc>
        <w:tc>
          <w:tcPr>
            <w:tcW w:w="2976" w:type="dxa"/>
          </w:tcPr>
          <w:p w:rsidR="001B3B3C" w:rsidRPr="003368AD" w:rsidRDefault="001B3B3C" w:rsidP="00AE7C7F">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校長與導師有約座談會</w:t>
            </w:r>
          </w:p>
        </w:tc>
        <w:tc>
          <w:tcPr>
            <w:tcW w:w="708"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CB6E3F" w:rsidP="00AE7C7F">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709" w:type="dxa"/>
            <w:vAlign w:val="center"/>
          </w:tcPr>
          <w:p w:rsidR="001B3B3C" w:rsidRPr="003368AD" w:rsidRDefault="001B3B3C" w:rsidP="00A028C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vAlign w:val="center"/>
          </w:tcPr>
          <w:p w:rsidR="001B3B3C" w:rsidRPr="003368AD" w:rsidRDefault="001B3B3C" w:rsidP="00AE7C7F">
            <w:pPr>
              <w:jc w:val="center"/>
              <w:rPr>
                <w:rFonts w:eastAsia="標楷體"/>
                <w:color w:val="000000"/>
                <w:sz w:val="20"/>
                <w:szCs w:val="20"/>
                <w:shd w:val="clear" w:color="auto" w:fill="FFFFFF"/>
              </w:rPr>
            </w:pPr>
          </w:p>
        </w:tc>
        <w:tc>
          <w:tcPr>
            <w:tcW w:w="2976" w:type="dxa"/>
          </w:tcPr>
          <w:p w:rsidR="001B3B3C" w:rsidRPr="003368AD" w:rsidRDefault="001B3B3C" w:rsidP="00AE7C7F">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校長與班級幹部有約座談會</w:t>
            </w:r>
          </w:p>
        </w:tc>
        <w:tc>
          <w:tcPr>
            <w:tcW w:w="708"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CB6E3F" w:rsidP="00AE7C7F">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709" w:type="dxa"/>
            <w:vAlign w:val="center"/>
          </w:tcPr>
          <w:p w:rsidR="001B3B3C" w:rsidRPr="003368AD" w:rsidRDefault="001B3B3C" w:rsidP="00A028C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val="restart"/>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獎助學金與</w:t>
            </w:r>
          </w:p>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就學協助業務</w:t>
            </w:r>
          </w:p>
        </w:tc>
        <w:tc>
          <w:tcPr>
            <w:tcW w:w="2976" w:type="dxa"/>
          </w:tcPr>
          <w:p w:rsidR="001B3B3C" w:rsidRPr="003368AD" w:rsidRDefault="001B3B3C"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鹽埔鄉民與子女獎學金</w:t>
            </w:r>
            <w:r w:rsidR="002E7A2E">
              <w:rPr>
                <w:rFonts w:eastAsia="標楷體" w:hint="eastAsia"/>
                <w:color w:val="000000"/>
                <w:sz w:val="20"/>
                <w:szCs w:val="20"/>
                <w:shd w:val="clear" w:color="auto" w:fill="FFFFFF"/>
              </w:rPr>
              <w:t>業務</w:t>
            </w:r>
          </w:p>
        </w:tc>
        <w:tc>
          <w:tcPr>
            <w:tcW w:w="708"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1B3B3C" w:rsidP="00A46E4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1B3B3C" w:rsidRPr="003368AD" w:rsidRDefault="001B3B3C" w:rsidP="00A028C9">
            <w:pPr>
              <w:jc w:val="center"/>
              <w:rPr>
                <w:rFonts w:eastAsia="標楷體"/>
                <w:color w:val="000000"/>
                <w:sz w:val="20"/>
                <w:szCs w:val="20"/>
                <w:shd w:val="clear" w:color="auto" w:fill="FFFFFF"/>
              </w:rPr>
            </w:pP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vAlign w:val="center"/>
          </w:tcPr>
          <w:p w:rsidR="001B3B3C" w:rsidRPr="003368AD" w:rsidRDefault="001B3B3C" w:rsidP="00AE7C7F">
            <w:pPr>
              <w:jc w:val="center"/>
              <w:rPr>
                <w:rFonts w:eastAsia="標楷體"/>
                <w:color w:val="000000"/>
                <w:sz w:val="20"/>
                <w:szCs w:val="20"/>
                <w:shd w:val="clear" w:color="auto" w:fill="FFFFFF"/>
              </w:rPr>
            </w:pPr>
          </w:p>
        </w:tc>
        <w:tc>
          <w:tcPr>
            <w:tcW w:w="2976" w:type="dxa"/>
          </w:tcPr>
          <w:p w:rsidR="001B3B3C" w:rsidRPr="003368AD" w:rsidRDefault="001B3B3C" w:rsidP="002E7A2E">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002E7A2E">
              <w:rPr>
                <w:rFonts w:eastAsia="標楷體" w:hint="eastAsia"/>
                <w:color w:val="000000"/>
                <w:sz w:val="20"/>
                <w:szCs w:val="20"/>
                <w:shd w:val="clear" w:color="auto" w:fill="FFFFFF"/>
              </w:rPr>
              <w:t>長治鄉德和</w:t>
            </w:r>
            <w:proofErr w:type="gramStart"/>
            <w:r w:rsidR="002E7A2E">
              <w:rPr>
                <w:rFonts w:eastAsia="標楷體" w:hint="eastAsia"/>
                <w:color w:val="000000"/>
                <w:sz w:val="20"/>
                <w:szCs w:val="20"/>
                <w:shd w:val="clear" w:color="auto" w:fill="FFFFFF"/>
              </w:rPr>
              <w:t>村</w:t>
            </w:r>
            <w:proofErr w:type="gramEnd"/>
            <w:r w:rsidR="002E7A2E">
              <w:rPr>
                <w:rFonts w:eastAsia="標楷體" w:hint="eastAsia"/>
                <w:color w:val="000000"/>
                <w:sz w:val="20"/>
                <w:szCs w:val="20"/>
                <w:shd w:val="clear" w:color="auto" w:fill="FFFFFF"/>
              </w:rPr>
              <w:t>村民助學金業務</w:t>
            </w:r>
          </w:p>
        </w:tc>
        <w:tc>
          <w:tcPr>
            <w:tcW w:w="708"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1B3B3C" w:rsidP="00A46E4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1B3B3C" w:rsidRPr="003368AD" w:rsidRDefault="001B3B3C" w:rsidP="00A028C9">
            <w:pPr>
              <w:jc w:val="center"/>
              <w:rPr>
                <w:rFonts w:eastAsia="標楷體"/>
                <w:color w:val="000000"/>
                <w:sz w:val="20"/>
                <w:szCs w:val="20"/>
                <w:shd w:val="clear" w:color="auto" w:fill="FFFFFF"/>
              </w:rPr>
            </w:pP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vAlign w:val="center"/>
          </w:tcPr>
          <w:p w:rsidR="001B3B3C" w:rsidRPr="003368AD" w:rsidRDefault="001B3B3C" w:rsidP="00AE7C7F">
            <w:pPr>
              <w:jc w:val="center"/>
              <w:rPr>
                <w:rFonts w:eastAsia="標楷體"/>
                <w:color w:val="000000"/>
                <w:sz w:val="20"/>
                <w:szCs w:val="20"/>
                <w:shd w:val="clear" w:color="auto" w:fill="FFFFFF"/>
              </w:rPr>
            </w:pPr>
          </w:p>
        </w:tc>
        <w:tc>
          <w:tcPr>
            <w:tcW w:w="2976" w:type="dxa"/>
          </w:tcPr>
          <w:p w:rsidR="001B3B3C" w:rsidRPr="003368AD" w:rsidRDefault="001B3B3C"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就學急難救助金</w:t>
            </w:r>
            <w:r w:rsidR="002E7A2E">
              <w:rPr>
                <w:rFonts w:eastAsia="標楷體" w:hint="eastAsia"/>
                <w:color w:val="000000"/>
                <w:sz w:val="20"/>
                <w:szCs w:val="20"/>
                <w:shd w:val="clear" w:color="auto" w:fill="FFFFFF"/>
              </w:rPr>
              <w:t>業務</w:t>
            </w:r>
          </w:p>
        </w:tc>
        <w:tc>
          <w:tcPr>
            <w:tcW w:w="708"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1B3B3C" w:rsidP="00A46E4B">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1B3B3C" w:rsidRPr="003368AD" w:rsidRDefault="001B3B3C" w:rsidP="00A028C9">
            <w:pPr>
              <w:jc w:val="center"/>
              <w:rPr>
                <w:rFonts w:eastAsia="標楷體"/>
                <w:color w:val="000000"/>
                <w:sz w:val="20"/>
                <w:szCs w:val="20"/>
                <w:shd w:val="clear" w:color="auto" w:fill="FFFFFF"/>
              </w:rPr>
            </w:pP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vAlign w:val="center"/>
          </w:tcPr>
          <w:p w:rsidR="001B3B3C" w:rsidRPr="003368AD" w:rsidRDefault="001B3B3C" w:rsidP="00AE7C7F">
            <w:pPr>
              <w:jc w:val="center"/>
              <w:rPr>
                <w:rFonts w:eastAsia="標楷體"/>
                <w:color w:val="000000"/>
                <w:sz w:val="20"/>
                <w:szCs w:val="20"/>
                <w:shd w:val="clear" w:color="auto" w:fill="FFFFFF"/>
              </w:rPr>
            </w:pPr>
          </w:p>
        </w:tc>
        <w:tc>
          <w:tcPr>
            <w:tcW w:w="2976" w:type="dxa"/>
          </w:tcPr>
          <w:p w:rsidR="001B3B3C" w:rsidRPr="003368AD" w:rsidRDefault="001B3B3C" w:rsidP="00AE7C7F">
            <w:pPr>
              <w:ind w:left="154" w:hangingChars="77" w:hanging="154"/>
              <w:rPr>
                <w:rFonts w:eastAsia="標楷體"/>
                <w:color w:val="000000"/>
                <w:sz w:val="20"/>
                <w:szCs w:val="20"/>
                <w:shd w:val="clear" w:color="auto" w:fill="FFFFFF"/>
              </w:rPr>
            </w:pPr>
            <w:r w:rsidRPr="003368AD">
              <w:rPr>
                <w:rFonts w:eastAsia="標楷體"/>
                <w:noProof/>
                <w:color w:val="000000"/>
                <w:sz w:val="20"/>
                <w:szCs w:val="20"/>
              </w:rPr>
              <mc:AlternateContent>
                <mc:Choice Requires="wps">
                  <w:drawing>
                    <wp:anchor distT="0" distB="0" distL="114300" distR="114300" simplePos="0" relativeHeight="251668992" behindDoc="0" locked="0" layoutInCell="1" allowOverlap="1" wp14:anchorId="3090663F" wp14:editId="2EAF5056">
                      <wp:simplePos x="0" y="0"/>
                      <wp:positionH relativeFrom="column">
                        <wp:posOffset>-53340</wp:posOffset>
                      </wp:positionH>
                      <wp:positionV relativeFrom="paragraph">
                        <wp:posOffset>-2540</wp:posOffset>
                      </wp:positionV>
                      <wp:extent cx="38100" cy="0"/>
                      <wp:effectExtent l="8255" t="9525" r="10795" b="9525"/>
                      <wp:wrapNone/>
                      <wp:docPr id="1"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1" o:spid="_x0000_s1026" type="#_x0000_t32" style="position:absolute;margin-left:-4.2pt;margin-top:-.2pt;width:3pt;height: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"/>
                  </w:pict>
                </mc:Fallback>
              </mc:AlternateContent>
            </w: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學生於校內、外發生意外事故關懷慰問金</w:t>
            </w:r>
            <w:r w:rsidR="002E7A2E">
              <w:rPr>
                <w:rFonts w:eastAsia="標楷體" w:hint="eastAsia"/>
                <w:color w:val="000000"/>
                <w:sz w:val="20"/>
                <w:szCs w:val="20"/>
                <w:shd w:val="clear" w:color="auto" w:fill="FFFFFF"/>
              </w:rPr>
              <w:t>業務</w:t>
            </w:r>
          </w:p>
        </w:tc>
        <w:tc>
          <w:tcPr>
            <w:tcW w:w="708"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1B3B3C" w:rsidP="00A028C9">
            <w:pPr>
              <w:jc w:val="center"/>
              <w:rPr>
                <w:rFonts w:eastAsia="標楷體"/>
                <w:color w:val="000000"/>
                <w:sz w:val="20"/>
                <w:szCs w:val="20"/>
                <w:shd w:val="clear" w:color="auto" w:fill="FFFFFF"/>
              </w:rPr>
            </w:pPr>
            <w:r>
              <w:rPr>
                <w:rFonts w:eastAsia="標楷體" w:hint="eastAsia"/>
                <w:color w:val="000000"/>
                <w:sz w:val="20"/>
                <w:szCs w:val="20"/>
                <w:shd w:val="clear" w:color="auto" w:fill="FFFFFF"/>
              </w:rPr>
              <w:t>核定</w:t>
            </w:r>
          </w:p>
        </w:tc>
        <w:tc>
          <w:tcPr>
            <w:tcW w:w="709" w:type="dxa"/>
            <w:vAlign w:val="center"/>
          </w:tcPr>
          <w:p w:rsidR="001B3B3C" w:rsidRPr="003368AD" w:rsidRDefault="001B3B3C" w:rsidP="00A028C9">
            <w:pPr>
              <w:jc w:val="center"/>
              <w:rPr>
                <w:rFonts w:eastAsia="標楷體"/>
                <w:color w:val="000000"/>
                <w:sz w:val="20"/>
                <w:szCs w:val="20"/>
                <w:shd w:val="clear" w:color="auto" w:fill="FFFFFF"/>
              </w:rPr>
            </w:pP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vAlign w:val="center"/>
          </w:tcPr>
          <w:p w:rsidR="001B3B3C" w:rsidRPr="003368AD" w:rsidRDefault="001B3B3C" w:rsidP="00AE7C7F">
            <w:pPr>
              <w:jc w:val="center"/>
              <w:rPr>
                <w:rFonts w:eastAsia="標楷體"/>
                <w:color w:val="000000"/>
                <w:sz w:val="20"/>
                <w:szCs w:val="20"/>
                <w:shd w:val="clear" w:color="auto" w:fill="FFFFFF"/>
              </w:rPr>
            </w:pPr>
          </w:p>
        </w:tc>
        <w:tc>
          <w:tcPr>
            <w:tcW w:w="2976" w:type="dxa"/>
          </w:tcPr>
          <w:p w:rsidR="001B3B3C" w:rsidRPr="003368AD" w:rsidRDefault="001B3B3C" w:rsidP="002E7A2E">
            <w:pPr>
              <w:ind w:left="200" w:hangingChars="100" w:hanging="200"/>
              <w:rPr>
                <w:rFonts w:eastAsia="標楷體"/>
                <w:color w:val="000000"/>
                <w:sz w:val="20"/>
                <w:szCs w:val="20"/>
                <w:shd w:val="clear" w:color="auto" w:fill="FFFFFF"/>
              </w:rPr>
            </w:pPr>
            <w:r w:rsidRPr="003368AD">
              <w:rPr>
                <w:rFonts w:eastAsia="標楷體" w:hint="eastAsia"/>
                <w:color w:val="000000"/>
                <w:sz w:val="20"/>
                <w:szCs w:val="20"/>
                <w:shd w:val="clear" w:color="auto" w:fill="FFFFFF"/>
              </w:rPr>
              <w:t>5</w:t>
            </w:r>
            <w:r w:rsidRPr="003368AD">
              <w:rPr>
                <w:rFonts w:eastAsia="標楷體"/>
                <w:color w:val="000000"/>
                <w:sz w:val="20"/>
                <w:szCs w:val="20"/>
                <w:shd w:val="clear" w:color="auto" w:fill="FFFFFF"/>
              </w:rPr>
              <w:t>.</w:t>
            </w:r>
            <w:r w:rsidR="002E7A2E">
              <w:rPr>
                <w:rFonts w:eastAsia="標楷體" w:hint="eastAsia"/>
                <w:color w:val="000000"/>
                <w:sz w:val="20"/>
                <w:szCs w:val="20"/>
                <w:shd w:val="clear" w:color="auto" w:fill="FFFFFF"/>
              </w:rPr>
              <w:t>品學兼優獎學金業務</w:t>
            </w:r>
          </w:p>
        </w:tc>
        <w:tc>
          <w:tcPr>
            <w:tcW w:w="708"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CB6E3F" w:rsidP="00AE7C7F">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709" w:type="dxa"/>
            <w:vAlign w:val="center"/>
          </w:tcPr>
          <w:p w:rsidR="001B3B3C" w:rsidRPr="003368AD" w:rsidRDefault="001B3B3C" w:rsidP="00A028C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vAlign w:val="center"/>
          </w:tcPr>
          <w:p w:rsidR="001B3B3C" w:rsidRPr="003368AD" w:rsidRDefault="001B3B3C" w:rsidP="00AE7C7F">
            <w:pPr>
              <w:jc w:val="center"/>
              <w:rPr>
                <w:rFonts w:eastAsia="標楷體"/>
                <w:color w:val="000000"/>
                <w:sz w:val="20"/>
                <w:szCs w:val="20"/>
                <w:shd w:val="clear" w:color="auto" w:fill="FFFFFF"/>
              </w:rPr>
            </w:pPr>
          </w:p>
        </w:tc>
        <w:tc>
          <w:tcPr>
            <w:tcW w:w="2976" w:type="dxa"/>
          </w:tcPr>
          <w:p w:rsidR="001B3B3C" w:rsidRPr="003368AD" w:rsidRDefault="001B3B3C" w:rsidP="002E7A2E">
            <w:pPr>
              <w:ind w:left="154" w:hangingChars="77" w:hanging="154"/>
              <w:rPr>
                <w:rFonts w:eastAsia="標楷體"/>
                <w:color w:val="000000"/>
                <w:sz w:val="20"/>
                <w:szCs w:val="20"/>
                <w:shd w:val="clear" w:color="auto" w:fill="FFFFFF"/>
              </w:rPr>
            </w:pPr>
            <w:r w:rsidRPr="003368AD">
              <w:rPr>
                <w:rFonts w:eastAsia="標楷體" w:hint="eastAsia"/>
                <w:color w:val="000000"/>
                <w:sz w:val="20"/>
                <w:szCs w:val="20"/>
                <w:shd w:val="clear" w:color="auto" w:fill="FFFFFF"/>
              </w:rPr>
              <w:t>8.</w:t>
            </w:r>
            <w:r w:rsidRPr="003368AD">
              <w:rPr>
                <w:rFonts w:eastAsia="標楷體" w:hint="eastAsia"/>
                <w:color w:val="000000"/>
                <w:sz w:val="20"/>
                <w:szCs w:val="20"/>
                <w:shd w:val="clear" w:color="auto" w:fill="FFFFFF"/>
              </w:rPr>
              <w:t>各類學雜費減免</w:t>
            </w:r>
            <w:r w:rsidR="002E7A2E">
              <w:rPr>
                <w:rFonts w:eastAsia="標楷體" w:hint="eastAsia"/>
                <w:color w:val="000000"/>
                <w:sz w:val="20"/>
                <w:szCs w:val="20"/>
                <w:shd w:val="clear" w:color="auto" w:fill="FFFFFF"/>
              </w:rPr>
              <w:t>業務</w:t>
            </w:r>
          </w:p>
        </w:tc>
        <w:tc>
          <w:tcPr>
            <w:tcW w:w="708"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CB6E3F" w:rsidP="00AE7C7F">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709" w:type="dxa"/>
            <w:vAlign w:val="center"/>
          </w:tcPr>
          <w:p w:rsidR="001B3B3C" w:rsidRPr="003368AD" w:rsidRDefault="001B3B3C" w:rsidP="00A028C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tcPr>
          <w:p w:rsidR="001B3B3C" w:rsidRPr="003368AD" w:rsidRDefault="001B3B3C" w:rsidP="00AE7C7F">
            <w:pPr>
              <w:jc w:val="center"/>
              <w:rPr>
                <w:rFonts w:eastAsia="標楷體"/>
                <w:color w:val="000000"/>
                <w:sz w:val="20"/>
                <w:szCs w:val="20"/>
                <w:shd w:val="clear" w:color="auto" w:fill="FFFFFF"/>
              </w:rPr>
            </w:pPr>
          </w:p>
        </w:tc>
        <w:tc>
          <w:tcPr>
            <w:tcW w:w="2976" w:type="dxa"/>
          </w:tcPr>
          <w:p w:rsidR="001B3B3C" w:rsidRPr="003368AD" w:rsidRDefault="001B3B3C" w:rsidP="002E7A2E">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9.</w:t>
            </w:r>
            <w:r w:rsidRPr="003368AD">
              <w:rPr>
                <w:rFonts w:eastAsia="標楷體" w:hint="eastAsia"/>
                <w:color w:val="000000"/>
                <w:sz w:val="20"/>
                <w:szCs w:val="20"/>
                <w:shd w:val="clear" w:color="auto" w:fill="FFFFFF"/>
              </w:rPr>
              <w:t>就學貸款</w:t>
            </w:r>
            <w:r w:rsidR="002E7A2E">
              <w:rPr>
                <w:rFonts w:eastAsia="標楷體" w:hint="eastAsia"/>
                <w:color w:val="000000"/>
                <w:sz w:val="20"/>
                <w:szCs w:val="20"/>
                <w:shd w:val="clear" w:color="auto" w:fill="FFFFFF"/>
              </w:rPr>
              <w:t>業務</w:t>
            </w:r>
          </w:p>
        </w:tc>
        <w:tc>
          <w:tcPr>
            <w:tcW w:w="708"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CB6E3F" w:rsidP="00AE7C7F">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709" w:type="dxa"/>
            <w:vAlign w:val="center"/>
          </w:tcPr>
          <w:p w:rsidR="001B3B3C" w:rsidRPr="003368AD" w:rsidRDefault="001B3B3C" w:rsidP="00A028C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val="restart"/>
            <w:vAlign w:val="center"/>
          </w:tcPr>
          <w:p w:rsidR="001B3B3C" w:rsidRPr="003368AD" w:rsidRDefault="001B3B3C" w:rsidP="00AE7C7F">
            <w:pPr>
              <w:jc w:val="center"/>
              <w:rPr>
                <w:rFonts w:eastAsia="標楷體"/>
                <w:color w:val="000000"/>
                <w:sz w:val="20"/>
                <w:szCs w:val="20"/>
                <w:shd w:val="clear" w:color="auto" w:fill="FFFFFF"/>
              </w:rPr>
            </w:pPr>
          </w:p>
          <w:p w:rsidR="001B3B3C" w:rsidRPr="003368AD" w:rsidRDefault="001B3B3C" w:rsidP="00AE7C7F">
            <w:pPr>
              <w:jc w:val="center"/>
              <w:rPr>
                <w:rFonts w:eastAsia="標楷體"/>
                <w:color w:val="000000"/>
                <w:sz w:val="20"/>
                <w:szCs w:val="20"/>
                <w:shd w:val="clear" w:color="auto" w:fill="FFFFFF"/>
              </w:rPr>
            </w:pPr>
          </w:p>
          <w:p w:rsidR="001B3B3C" w:rsidRPr="003368AD" w:rsidRDefault="001B3B3C" w:rsidP="00AE7C7F">
            <w:pPr>
              <w:jc w:val="center"/>
              <w:rPr>
                <w:rFonts w:eastAsia="標楷體"/>
                <w:color w:val="000000"/>
                <w:sz w:val="20"/>
                <w:szCs w:val="20"/>
                <w:shd w:val="clear" w:color="auto" w:fill="FFFFFF"/>
              </w:rPr>
            </w:pPr>
          </w:p>
          <w:p w:rsidR="001B3B3C" w:rsidRPr="003368AD" w:rsidRDefault="001B3B3C" w:rsidP="00AE7C7F">
            <w:pPr>
              <w:jc w:val="center"/>
              <w:rPr>
                <w:rFonts w:eastAsia="標楷體"/>
                <w:color w:val="000000"/>
                <w:sz w:val="20"/>
                <w:szCs w:val="20"/>
                <w:shd w:val="clear" w:color="auto" w:fill="FFFFFF"/>
              </w:rPr>
            </w:pPr>
          </w:p>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專案業務</w:t>
            </w:r>
          </w:p>
          <w:p w:rsidR="001B3B3C" w:rsidRPr="003368AD" w:rsidRDefault="001B3B3C" w:rsidP="00AE7C7F">
            <w:pPr>
              <w:jc w:val="center"/>
              <w:rPr>
                <w:rFonts w:eastAsia="標楷體"/>
                <w:color w:val="000000"/>
                <w:sz w:val="20"/>
                <w:szCs w:val="20"/>
                <w:shd w:val="clear" w:color="auto" w:fill="FFFFFF"/>
              </w:rPr>
            </w:pPr>
          </w:p>
          <w:p w:rsidR="001B3B3C" w:rsidRPr="003368AD" w:rsidRDefault="001B3B3C" w:rsidP="00AE7C7F">
            <w:pPr>
              <w:jc w:val="center"/>
              <w:rPr>
                <w:rFonts w:eastAsia="標楷體"/>
                <w:color w:val="000000"/>
                <w:sz w:val="20"/>
                <w:szCs w:val="20"/>
                <w:shd w:val="clear" w:color="auto" w:fill="FFFFFF"/>
              </w:rPr>
            </w:pPr>
          </w:p>
          <w:p w:rsidR="001B3B3C" w:rsidRPr="003368AD" w:rsidRDefault="001B3B3C" w:rsidP="00AE7C7F">
            <w:pPr>
              <w:jc w:val="center"/>
              <w:rPr>
                <w:rFonts w:eastAsia="標楷體"/>
                <w:color w:val="000000"/>
                <w:sz w:val="20"/>
                <w:szCs w:val="20"/>
                <w:shd w:val="clear" w:color="auto" w:fill="FFFFFF"/>
              </w:rPr>
            </w:pPr>
          </w:p>
          <w:p w:rsidR="001B3B3C" w:rsidRPr="003368AD" w:rsidRDefault="001B3B3C" w:rsidP="00AE7C7F">
            <w:pPr>
              <w:jc w:val="center"/>
              <w:rPr>
                <w:rFonts w:eastAsia="標楷體"/>
                <w:color w:val="000000"/>
                <w:sz w:val="20"/>
                <w:szCs w:val="20"/>
                <w:shd w:val="clear" w:color="auto" w:fill="FFFFFF"/>
              </w:rPr>
            </w:pPr>
          </w:p>
          <w:p w:rsidR="001B3B3C" w:rsidRPr="003368AD" w:rsidRDefault="001B3B3C" w:rsidP="00AE7C7F">
            <w:pPr>
              <w:jc w:val="center"/>
              <w:rPr>
                <w:rFonts w:eastAsia="標楷體"/>
                <w:color w:val="000000"/>
                <w:sz w:val="20"/>
                <w:szCs w:val="20"/>
                <w:shd w:val="clear" w:color="auto" w:fill="FFFFFF"/>
              </w:rPr>
            </w:pPr>
          </w:p>
        </w:tc>
        <w:tc>
          <w:tcPr>
            <w:tcW w:w="2976" w:type="dxa"/>
          </w:tcPr>
          <w:p w:rsidR="001B3B3C" w:rsidRPr="003368AD" w:rsidRDefault="001B3B3C" w:rsidP="00AE7C7F">
            <w:pPr>
              <w:ind w:left="240" w:hanging="240"/>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綜理校慶、校運工作</w:t>
            </w:r>
          </w:p>
        </w:tc>
        <w:tc>
          <w:tcPr>
            <w:tcW w:w="708"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tcPr>
          <w:p w:rsidR="001B3B3C" w:rsidRPr="003368AD" w:rsidRDefault="00CB6E3F" w:rsidP="00AE7C7F">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709" w:type="dxa"/>
          </w:tcPr>
          <w:p w:rsidR="001B3B3C" w:rsidRPr="003368AD" w:rsidRDefault="001B3B3C" w:rsidP="00A028C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tcPr>
          <w:p w:rsidR="001B3B3C" w:rsidRPr="003368AD" w:rsidRDefault="001B3B3C" w:rsidP="00AE7C7F">
            <w:pPr>
              <w:rPr>
                <w:rFonts w:eastAsia="標楷體"/>
                <w:color w:val="000000"/>
                <w:sz w:val="20"/>
                <w:szCs w:val="20"/>
                <w:shd w:val="clear" w:color="auto" w:fill="FFFFFF"/>
              </w:rPr>
            </w:pPr>
          </w:p>
        </w:tc>
        <w:tc>
          <w:tcPr>
            <w:tcW w:w="2976" w:type="dxa"/>
          </w:tcPr>
          <w:p w:rsidR="001B3B3C" w:rsidRPr="003368AD" w:rsidRDefault="001B3B3C" w:rsidP="00AE7C7F">
            <w:pPr>
              <w:ind w:left="240" w:hanging="240"/>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聯課活動</w:t>
            </w:r>
          </w:p>
        </w:tc>
        <w:tc>
          <w:tcPr>
            <w:tcW w:w="708"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tcPr>
          <w:p w:rsidR="001B3B3C" w:rsidRPr="003368AD" w:rsidRDefault="001B3B3C" w:rsidP="00AE7C7F">
            <w:pPr>
              <w:jc w:val="center"/>
              <w:rPr>
                <w:rFonts w:eastAsia="標楷體"/>
                <w:color w:val="000000"/>
                <w:sz w:val="20"/>
                <w:szCs w:val="20"/>
                <w:shd w:val="clear" w:color="auto" w:fill="FFFFFF"/>
              </w:rPr>
            </w:pPr>
          </w:p>
        </w:tc>
        <w:tc>
          <w:tcPr>
            <w:tcW w:w="709" w:type="dxa"/>
          </w:tcPr>
          <w:p w:rsidR="001B3B3C" w:rsidRPr="003368AD" w:rsidRDefault="001B3B3C" w:rsidP="00A028C9">
            <w:pPr>
              <w:jc w:val="center"/>
              <w:rPr>
                <w:rFonts w:eastAsia="標楷體"/>
                <w:color w:val="000000"/>
                <w:sz w:val="20"/>
                <w:szCs w:val="20"/>
                <w:shd w:val="clear" w:color="auto" w:fill="FFFFFF"/>
              </w:rPr>
            </w:pP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tcPr>
          <w:p w:rsidR="001B3B3C" w:rsidRPr="003368AD" w:rsidRDefault="001B3B3C" w:rsidP="00AE7C7F">
            <w:pPr>
              <w:rPr>
                <w:rFonts w:eastAsia="標楷體"/>
                <w:color w:val="000000"/>
                <w:sz w:val="20"/>
                <w:szCs w:val="20"/>
                <w:shd w:val="clear" w:color="auto" w:fill="FFFFFF"/>
              </w:rPr>
            </w:pPr>
          </w:p>
        </w:tc>
        <w:tc>
          <w:tcPr>
            <w:tcW w:w="2976" w:type="dxa"/>
          </w:tcPr>
          <w:p w:rsidR="001B3B3C" w:rsidRPr="003368AD" w:rsidRDefault="001B3B3C"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規劃與執行導師評量制度</w:t>
            </w:r>
          </w:p>
        </w:tc>
        <w:tc>
          <w:tcPr>
            <w:tcW w:w="708"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tcPr>
          <w:p w:rsidR="001B3B3C" w:rsidRPr="003368AD" w:rsidRDefault="001B3B3C" w:rsidP="00AE7C7F">
            <w:pPr>
              <w:jc w:val="center"/>
              <w:rPr>
                <w:rFonts w:eastAsia="標楷體"/>
                <w:color w:val="000000"/>
                <w:sz w:val="20"/>
                <w:szCs w:val="20"/>
                <w:shd w:val="clear" w:color="auto" w:fill="FFFFFF"/>
              </w:rPr>
            </w:pPr>
          </w:p>
        </w:tc>
        <w:tc>
          <w:tcPr>
            <w:tcW w:w="709" w:type="dxa"/>
          </w:tcPr>
          <w:p w:rsidR="001B3B3C" w:rsidRPr="003368AD" w:rsidRDefault="001B3B3C" w:rsidP="00A028C9">
            <w:pPr>
              <w:jc w:val="center"/>
              <w:rPr>
                <w:rFonts w:eastAsia="標楷體"/>
                <w:color w:val="000000"/>
                <w:sz w:val="20"/>
                <w:szCs w:val="20"/>
                <w:shd w:val="clear" w:color="auto" w:fill="FFFFFF"/>
              </w:rPr>
            </w:pP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tcPr>
          <w:p w:rsidR="001B3B3C" w:rsidRPr="003368AD" w:rsidRDefault="001B3B3C" w:rsidP="00AE7C7F">
            <w:pPr>
              <w:rPr>
                <w:rFonts w:eastAsia="標楷體"/>
                <w:color w:val="000000"/>
                <w:sz w:val="20"/>
                <w:szCs w:val="20"/>
                <w:shd w:val="clear" w:color="auto" w:fill="FFFFFF"/>
              </w:rPr>
            </w:pPr>
          </w:p>
        </w:tc>
        <w:tc>
          <w:tcPr>
            <w:tcW w:w="2976" w:type="dxa"/>
          </w:tcPr>
          <w:p w:rsidR="001B3B3C" w:rsidRPr="003368AD" w:rsidRDefault="001B3B3C"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新生及幹部研習活動</w:t>
            </w:r>
          </w:p>
        </w:tc>
        <w:tc>
          <w:tcPr>
            <w:tcW w:w="708"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p>
        </w:tc>
        <w:tc>
          <w:tcPr>
            <w:tcW w:w="709" w:type="dxa"/>
            <w:vAlign w:val="center"/>
          </w:tcPr>
          <w:p w:rsidR="001B3B3C" w:rsidRPr="003368AD" w:rsidRDefault="001B3B3C" w:rsidP="00A028C9">
            <w:pPr>
              <w:jc w:val="center"/>
              <w:rPr>
                <w:rFonts w:eastAsia="標楷體"/>
                <w:color w:val="000000"/>
                <w:sz w:val="20"/>
                <w:szCs w:val="20"/>
                <w:shd w:val="clear" w:color="auto" w:fill="FFFFFF"/>
              </w:rPr>
            </w:pP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tcPr>
          <w:p w:rsidR="001B3B3C" w:rsidRPr="003368AD" w:rsidRDefault="001B3B3C" w:rsidP="00AE7C7F">
            <w:pPr>
              <w:rPr>
                <w:rFonts w:eastAsia="標楷體"/>
                <w:color w:val="000000"/>
                <w:sz w:val="20"/>
                <w:szCs w:val="20"/>
                <w:shd w:val="clear" w:color="auto" w:fill="FFFFFF"/>
              </w:rPr>
            </w:pPr>
          </w:p>
        </w:tc>
        <w:tc>
          <w:tcPr>
            <w:tcW w:w="2976" w:type="dxa"/>
          </w:tcPr>
          <w:p w:rsidR="001B3B3C" w:rsidRPr="003368AD" w:rsidRDefault="001B3B3C" w:rsidP="00AE7C7F">
            <w:pPr>
              <w:ind w:left="227" w:hanging="227"/>
              <w:rPr>
                <w:rFonts w:eastAsia="標楷體"/>
                <w:color w:val="000000"/>
                <w:sz w:val="20"/>
                <w:szCs w:val="20"/>
                <w:shd w:val="clear" w:color="auto" w:fill="FFFFFF"/>
              </w:rPr>
            </w:pPr>
            <w:r w:rsidRPr="003368AD">
              <w:rPr>
                <w:rFonts w:eastAsia="標楷體" w:hint="eastAsia"/>
                <w:color w:val="000000"/>
                <w:sz w:val="20"/>
                <w:szCs w:val="20"/>
                <w:shd w:val="clear" w:color="auto" w:fill="FFFFFF"/>
              </w:rPr>
              <w:t>5</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學生團體平安保險</w:t>
            </w:r>
          </w:p>
        </w:tc>
        <w:tc>
          <w:tcPr>
            <w:tcW w:w="708"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tcPr>
          <w:p w:rsidR="001B3B3C" w:rsidRPr="003368AD" w:rsidRDefault="00CB6E3F" w:rsidP="001B3B3C">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709" w:type="dxa"/>
          </w:tcPr>
          <w:p w:rsidR="001B3B3C" w:rsidRPr="003368AD" w:rsidRDefault="001B3B3C" w:rsidP="001B3B3C">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tcPr>
          <w:p w:rsidR="001B3B3C" w:rsidRPr="003368AD" w:rsidRDefault="001B3B3C" w:rsidP="00AE7C7F">
            <w:pPr>
              <w:rPr>
                <w:rFonts w:eastAsia="標楷體"/>
                <w:color w:val="000000"/>
                <w:sz w:val="20"/>
                <w:szCs w:val="20"/>
                <w:shd w:val="clear" w:color="auto" w:fill="FFFFFF"/>
              </w:rPr>
            </w:pPr>
          </w:p>
        </w:tc>
        <w:tc>
          <w:tcPr>
            <w:tcW w:w="2976" w:type="dxa"/>
            <w:vAlign w:val="center"/>
          </w:tcPr>
          <w:p w:rsidR="001B3B3C" w:rsidRPr="003368AD" w:rsidRDefault="001B3B3C" w:rsidP="00AE7C7F">
            <w:pPr>
              <w:snapToGrid w:val="0"/>
              <w:jc w:val="both"/>
              <w:rPr>
                <w:rFonts w:eastAsia="標楷體"/>
                <w:color w:val="000000"/>
                <w:sz w:val="20"/>
                <w:szCs w:val="20"/>
                <w:shd w:val="clear" w:color="auto" w:fill="FFFFFF"/>
              </w:rPr>
            </w:pPr>
            <w:r w:rsidRPr="003368AD">
              <w:rPr>
                <w:rFonts w:eastAsia="標楷體" w:hint="eastAsia"/>
                <w:color w:val="000000"/>
                <w:sz w:val="20"/>
                <w:szCs w:val="20"/>
                <w:shd w:val="clear" w:color="auto" w:fill="FFFFFF"/>
              </w:rPr>
              <w:t>6.</w:t>
            </w:r>
            <w:r w:rsidRPr="003368AD">
              <w:rPr>
                <w:rFonts w:eastAsia="標楷體" w:hint="eastAsia"/>
                <w:color w:val="000000"/>
                <w:sz w:val="20"/>
                <w:szCs w:val="20"/>
                <w:shd w:val="clear" w:color="auto" w:fill="FFFFFF"/>
              </w:rPr>
              <w:t>新生健康檢查</w:t>
            </w:r>
          </w:p>
        </w:tc>
        <w:tc>
          <w:tcPr>
            <w:tcW w:w="708"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1B3B3C" w:rsidRPr="003368AD" w:rsidRDefault="001B3B3C" w:rsidP="00AE7C7F">
            <w:pPr>
              <w:jc w:val="distribute"/>
              <w:rPr>
                <w:rFonts w:eastAsia="標楷體"/>
                <w:color w:val="000000"/>
                <w:sz w:val="20"/>
                <w:szCs w:val="20"/>
                <w:shd w:val="clear" w:color="auto" w:fill="FFFFFF"/>
              </w:rPr>
            </w:pPr>
          </w:p>
        </w:tc>
        <w:tc>
          <w:tcPr>
            <w:tcW w:w="709" w:type="dxa"/>
            <w:vAlign w:val="center"/>
          </w:tcPr>
          <w:p w:rsidR="001B3B3C" w:rsidRPr="003368AD" w:rsidRDefault="001B3B3C" w:rsidP="00AE7C7F">
            <w:pPr>
              <w:jc w:val="distribute"/>
              <w:rPr>
                <w:rFonts w:eastAsia="標楷體"/>
                <w:color w:val="000000"/>
                <w:sz w:val="20"/>
                <w:szCs w:val="20"/>
                <w:shd w:val="clear" w:color="auto" w:fill="FFFFFF"/>
              </w:rPr>
            </w:pP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tcPr>
          <w:p w:rsidR="001B3B3C" w:rsidRPr="003368AD" w:rsidRDefault="001B3B3C" w:rsidP="00AE7C7F">
            <w:pPr>
              <w:rPr>
                <w:rFonts w:eastAsia="標楷體"/>
                <w:color w:val="000000"/>
                <w:sz w:val="20"/>
                <w:szCs w:val="20"/>
                <w:shd w:val="clear" w:color="auto" w:fill="FFFFFF"/>
              </w:rPr>
            </w:pPr>
          </w:p>
        </w:tc>
        <w:tc>
          <w:tcPr>
            <w:tcW w:w="2976" w:type="dxa"/>
          </w:tcPr>
          <w:p w:rsidR="001B3B3C" w:rsidRPr="003368AD" w:rsidRDefault="001B3B3C" w:rsidP="00AE7C7F">
            <w:pPr>
              <w:ind w:left="200" w:hangingChars="100" w:hanging="200"/>
              <w:rPr>
                <w:rFonts w:eastAsia="標楷體"/>
                <w:color w:val="000000"/>
                <w:sz w:val="20"/>
                <w:szCs w:val="20"/>
                <w:shd w:val="clear" w:color="auto" w:fill="FFFFFF"/>
              </w:rPr>
            </w:pPr>
            <w:r w:rsidRPr="003368AD">
              <w:rPr>
                <w:rFonts w:eastAsia="標楷體" w:hint="eastAsia"/>
                <w:color w:val="000000"/>
                <w:sz w:val="20"/>
                <w:szCs w:val="20"/>
                <w:shd w:val="clear" w:color="auto" w:fill="FFFFFF"/>
              </w:rPr>
              <w:t>7.</w:t>
            </w:r>
            <w:r w:rsidRPr="003368AD">
              <w:rPr>
                <w:rFonts w:eastAsia="標楷體" w:hint="eastAsia"/>
                <w:color w:val="000000"/>
                <w:sz w:val="20"/>
                <w:szCs w:val="20"/>
                <w:shd w:val="clear" w:color="auto" w:fill="FFFFFF"/>
              </w:rPr>
              <w:t>學生兵役案件作業處理</w:t>
            </w:r>
          </w:p>
        </w:tc>
        <w:tc>
          <w:tcPr>
            <w:tcW w:w="708"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p>
        </w:tc>
        <w:tc>
          <w:tcPr>
            <w:tcW w:w="709" w:type="dxa"/>
            <w:vAlign w:val="center"/>
          </w:tcPr>
          <w:p w:rsidR="001B3B3C" w:rsidRPr="003368AD" w:rsidRDefault="001B3B3C" w:rsidP="00AE7C7F">
            <w:pPr>
              <w:jc w:val="center"/>
              <w:rPr>
                <w:rFonts w:eastAsia="標楷體"/>
                <w:color w:val="000000"/>
                <w:sz w:val="20"/>
                <w:szCs w:val="20"/>
                <w:shd w:val="clear" w:color="auto" w:fill="FFFFFF"/>
              </w:rPr>
            </w:pP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tcPr>
          <w:p w:rsidR="001B3B3C" w:rsidRPr="003368AD" w:rsidRDefault="001B3B3C" w:rsidP="00AE7C7F">
            <w:pPr>
              <w:rPr>
                <w:rFonts w:eastAsia="標楷體"/>
                <w:color w:val="000000"/>
                <w:sz w:val="20"/>
                <w:szCs w:val="20"/>
                <w:shd w:val="clear" w:color="auto" w:fill="FFFFFF"/>
              </w:rPr>
            </w:pPr>
          </w:p>
        </w:tc>
        <w:tc>
          <w:tcPr>
            <w:tcW w:w="2976" w:type="dxa"/>
          </w:tcPr>
          <w:p w:rsidR="001B3B3C" w:rsidRPr="003368AD" w:rsidRDefault="001B3B3C"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8.</w:t>
            </w:r>
            <w:r w:rsidRPr="003368AD">
              <w:rPr>
                <w:rFonts w:eastAsia="標楷體" w:hint="eastAsia"/>
                <w:color w:val="000000"/>
                <w:sz w:val="20"/>
                <w:szCs w:val="20"/>
                <w:shd w:val="clear" w:color="auto" w:fill="FFFFFF"/>
              </w:rPr>
              <w:t>一般意外事件處理</w:t>
            </w:r>
          </w:p>
        </w:tc>
        <w:tc>
          <w:tcPr>
            <w:tcW w:w="708"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p>
        </w:tc>
        <w:tc>
          <w:tcPr>
            <w:tcW w:w="709" w:type="dxa"/>
            <w:vAlign w:val="center"/>
          </w:tcPr>
          <w:p w:rsidR="001B3B3C" w:rsidRPr="003368AD" w:rsidRDefault="001B3B3C" w:rsidP="00AE7C7F">
            <w:pPr>
              <w:jc w:val="center"/>
              <w:rPr>
                <w:rFonts w:eastAsia="標楷體"/>
                <w:color w:val="000000"/>
                <w:sz w:val="20"/>
                <w:szCs w:val="20"/>
                <w:shd w:val="clear" w:color="auto" w:fill="FFFFFF"/>
              </w:rPr>
            </w:pP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tcPr>
          <w:p w:rsidR="001B3B3C" w:rsidRPr="003368AD" w:rsidRDefault="001B3B3C" w:rsidP="00AE7C7F">
            <w:pPr>
              <w:jc w:val="center"/>
              <w:rPr>
                <w:rFonts w:eastAsia="標楷體"/>
                <w:color w:val="000000"/>
                <w:sz w:val="20"/>
                <w:szCs w:val="20"/>
                <w:shd w:val="clear" w:color="auto" w:fill="FFFFFF"/>
              </w:rPr>
            </w:pPr>
          </w:p>
        </w:tc>
        <w:tc>
          <w:tcPr>
            <w:tcW w:w="2976" w:type="dxa"/>
          </w:tcPr>
          <w:p w:rsidR="001B3B3C" w:rsidRPr="003368AD" w:rsidRDefault="001B3B3C"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9</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學生行善銷過作業</w:t>
            </w:r>
          </w:p>
        </w:tc>
        <w:tc>
          <w:tcPr>
            <w:tcW w:w="708"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tcPr>
          <w:p w:rsidR="001B3B3C" w:rsidRPr="003368AD" w:rsidRDefault="001B3B3C" w:rsidP="00AE7C7F">
            <w:pPr>
              <w:jc w:val="center"/>
              <w:rPr>
                <w:rFonts w:eastAsia="標楷體"/>
                <w:color w:val="000000"/>
                <w:sz w:val="20"/>
                <w:szCs w:val="20"/>
                <w:shd w:val="clear" w:color="auto" w:fill="FFFFFF"/>
              </w:rPr>
            </w:pPr>
          </w:p>
        </w:tc>
        <w:tc>
          <w:tcPr>
            <w:tcW w:w="709" w:type="dxa"/>
          </w:tcPr>
          <w:p w:rsidR="001B3B3C" w:rsidRPr="003368AD" w:rsidRDefault="001B3B3C" w:rsidP="00AE7C7F">
            <w:pPr>
              <w:jc w:val="center"/>
              <w:rPr>
                <w:rFonts w:eastAsia="標楷體"/>
                <w:color w:val="000000"/>
                <w:sz w:val="20"/>
                <w:szCs w:val="20"/>
                <w:shd w:val="clear" w:color="auto" w:fill="FFFFFF"/>
              </w:rPr>
            </w:pP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val="restart"/>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一般業務</w:t>
            </w:r>
          </w:p>
        </w:tc>
        <w:tc>
          <w:tcPr>
            <w:tcW w:w="2976" w:type="dxa"/>
          </w:tcPr>
          <w:p w:rsidR="001B3B3C" w:rsidRPr="003368AD" w:rsidRDefault="001B3B3C" w:rsidP="00AE7C7F">
            <w:pPr>
              <w:spacing w:line="240" w:lineRule="atLeast"/>
              <w:ind w:left="252" w:hanging="252"/>
              <w:jc w:val="both"/>
              <w:rPr>
                <w:rFonts w:eastAsia="標楷體"/>
                <w:color w:val="000000"/>
                <w:sz w:val="20"/>
                <w:shd w:val="clear" w:color="auto" w:fill="FFFFFF"/>
              </w:rPr>
            </w:pPr>
            <w:r>
              <w:rPr>
                <w:rFonts w:eastAsia="標楷體" w:hint="eastAsia"/>
                <w:color w:val="000000"/>
                <w:sz w:val="20"/>
                <w:shd w:val="clear" w:color="auto" w:fill="FFFFFF"/>
              </w:rPr>
              <w:t>1</w:t>
            </w:r>
            <w:r w:rsidRPr="003368AD">
              <w:rPr>
                <w:rFonts w:eastAsia="標楷體" w:hint="eastAsia"/>
                <w:color w:val="000000"/>
                <w:sz w:val="20"/>
                <w:shd w:val="clear" w:color="auto" w:fill="FFFFFF"/>
              </w:rPr>
              <w:t>.</w:t>
            </w:r>
            <w:r w:rsidRPr="003368AD">
              <w:rPr>
                <w:rFonts w:eastAsia="標楷體" w:hint="eastAsia"/>
                <w:color w:val="000000"/>
                <w:sz w:val="20"/>
                <w:shd w:val="clear" w:color="auto" w:fill="FFFFFF"/>
              </w:rPr>
              <w:t>開學準備事項</w:t>
            </w:r>
          </w:p>
        </w:tc>
        <w:tc>
          <w:tcPr>
            <w:tcW w:w="708" w:type="dxa"/>
          </w:tcPr>
          <w:p w:rsidR="001B3B3C" w:rsidRPr="003368AD" w:rsidRDefault="001B3B3C" w:rsidP="00AE7C7F">
            <w:pPr>
              <w:jc w:val="center"/>
              <w:rPr>
                <w:rFonts w:eastAsia="標楷體"/>
                <w:color w:val="000000"/>
                <w:shd w:val="clear" w:color="auto" w:fill="FFFFFF"/>
              </w:rPr>
            </w:pPr>
            <w:r w:rsidRPr="003368AD">
              <w:rPr>
                <w:rFonts w:eastAsia="標楷體" w:hint="eastAsia"/>
                <w:color w:val="000000"/>
                <w:sz w:val="20"/>
                <w:shd w:val="clear" w:color="auto" w:fill="FFFFFF"/>
              </w:rPr>
              <w:t>擬辦</w:t>
            </w:r>
          </w:p>
        </w:tc>
        <w:tc>
          <w:tcPr>
            <w:tcW w:w="709" w:type="dxa"/>
            <w:vAlign w:val="center"/>
          </w:tcPr>
          <w:p w:rsidR="001B3B3C" w:rsidRPr="003368AD" w:rsidRDefault="001B3B3C" w:rsidP="00AE7C7F">
            <w:pPr>
              <w:spacing w:line="240" w:lineRule="atLeast"/>
              <w:jc w:val="center"/>
              <w:rPr>
                <w:rFonts w:eastAsia="標楷體"/>
                <w:color w:val="000000"/>
                <w:sz w:val="20"/>
                <w:shd w:val="clear" w:color="auto" w:fill="FFFFFF"/>
              </w:rPr>
            </w:pPr>
            <w:r w:rsidRPr="003368AD">
              <w:rPr>
                <w:rFonts w:eastAsia="標楷體" w:hint="eastAsia"/>
                <w:color w:val="000000"/>
                <w:sz w:val="20"/>
                <w:shd w:val="clear" w:color="auto" w:fill="FFFFFF"/>
              </w:rPr>
              <w:t>審核</w:t>
            </w:r>
          </w:p>
        </w:tc>
        <w:tc>
          <w:tcPr>
            <w:tcW w:w="709" w:type="dxa"/>
            <w:vAlign w:val="center"/>
          </w:tcPr>
          <w:p w:rsidR="001B3B3C" w:rsidRPr="003368AD" w:rsidRDefault="001B3B3C" w:rsidP="00AE7C7F">
            <w:pPr>
              <w:jc w:val="center"/>
              <w:rPr>
                <w:rFonts w:eastAsia="標楷體"/>
                <w:color w:val="000000"/>
                <w:sz w:val="20"/>
                <w:shd w:val="clear" w:color="auto" w:fill="FFFFFF"/>
              </w:rPr>
            </w:pPr>
            <w:r w:rsidRPr="003368AD">
              <w:rPr>
                <w:rFonts w:eastAsia="標楷體" w:hint="eastAsia"/>
                <w:color w:val="000000"/>
                <w:sz w:val="20"/>
                <w:shd w:val="clear" w:color="auto" w:fill="FFFFFF"/>
              </w:rPr>
              <w:t>核定</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p>
        </w:tc>
        <w:tc>
          <w:tcPr>
            <w:tcW w:w="709" w:type="dxa"/>
            <w:vAlign w:val="center"/>
          </w:tcPr>
          <w:p w:rsidR="001B3B3C" w:rsidRPr="003368AD" w:rsidRDefault="001B3B3C" w:rsidP="00AE7C7F">
            <w:pPr>
              <w:jc w:val="center"/>
              <w:rPr>
                <w:rFonts w:eastAsia="標楷體"/>
                <w:color w:val="000000"/>
                <w:sz w:val="20"/>
                <w:szCs w:val="20"/>
                <w:shd w:val="clear" w:color="auto" w:fill="FFFFFF"/>
              </w:rPr>
            </w:pP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tcPr>
          <w:p w:rsidR="001B3B3C" w:rsidRPr="003368AD" w:rsidRDefault="001B3B3C" w:rsidP="00AE7C7F">
            <w:pPr>
              <w:jc w:val="center"/>
              <w:rPr>
                <w:rFonts w:eastAsia="標楷體"/>
                <w:color w:val="000000"/>
                <w:sz w:val="20"/>
                <w:szCs w:val="20"/>
                <w:shd w:val="clear" w:color="auto" w:fill="FFFFFF"/>
              </w:rPr>
            </w:pPr>
          </w:p>
        </w:tc>
        <w:tc>
          <w:tcPr>
            <w:tcW w:w="2976" w:type="dxa"/>
          </w:tcPr>
          <w:p w:rsidR="001B3B3C" w:rsidRPr="003368AD" w:rsidRDefault="001B3B3C" w:rsidP="00AE7C7F">
            <w:pPr>
              <w:ind w:left="154" w:hanging="154"/>
              <w:rPr>
                <w:rFonts w:eastAsia="標楷體"/>
                <w:color w:val="000000"/>
                <w:sz w:val="20"/>
                <w:szCs w:val="20"/>
                <w:shd w:val="clear" w:color="auto" w:fill="FFFFFF"/>
              </w:rPr>
            </w:pPr>
            <w:r>
              <w:rPr>
                <w:rFonts w:eastAsia="標楷體" w:hint="eastAsia"/>
                <w:color w:val="000000"/>
                <w:sz w:val="20"/>
                <w:szCs w:val="20"/>
                <w:shd w:val="clear" w:color="auto" w:fill="FFFFFF"/>
              </w:rPr>
              <w:t>2</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學生缺曠課、請假、獎懲等操行成績管理作業</w:t>
            </w:r>
          </w:p>
        </w:tc>
        <w:tc>
          <w:tcPr>
            <w:tcW w:w="708"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CB6E3F" w:rsidP="00AE7C7F">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709" w:type="dxa"/>
            <w:vAlign w:val="center"/>
          </w:tcPr>
          <w:p w:rsidR="001B3B3C" w:rsidRPr="003368AD" w:rsidRDefault="001B3B3C" w:rsidP="00A028C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vAlign w:val="center"/>
          </w:tcPr>
          <w:p w:rsidR="001B3B3C" w:rsidRPr="003368AD" w:rsidRDefault="001B3B3C" w:rsidP="00AE7C7F">
            <w:pPr>
              <w:jc w:val="center"/>
              <w:rPr>
                <w:rFonts w:eastAsia="標楷體"/>
                <w:color w:val="000000"/>
                <w:sz w:val="20"/>
                <w:szCs w:val="20"/>
                <w:shd w:val="clear" w:color="auto" w:fill="FFFFFF"/>
              </w:rPr>
            </w:pPr>
          </w:p>
        </w:tc>
        <w:tc>
          <w:tcPr>
            <w:tcW w:w="2976" w:type="dxa"/>
          </w:tcPr>
          <w:p w:rsidR="001B3B3C" w:rsidRPr="003368AD" w:rsidRDefault="001B3B3C" w:rsidP="00AE7C7F">
            <w:pPr>
              <w:rPr>
                <w:rFonts w:eastAsia="標楷體"/>
                <w:color w:val="000000"/>
                <w:sz w:val="20"/>
                <w:szCs w:val="20"/>
                <w:shd w:val="clear" w:color="auto" w:fill="FFFFFF"/>
              </w:rPr>
            </w:pPr>
            <w:r>
              <w:rPr>
                <w:rFonts w:eastAsia="標楷體" w:hint="eastAsia"/>
                <w:color w:val="000000"/>
                <w:sz w:val="20"/>
                <w:szCs w:val="20"/>
                <w:shd w:val="clear" w:color="auto" w:fill="FFFFFF"/>
              </w:rPr>
              <w:t>3</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學生獎懲</w:t>
            </w:r>
          </w:p>
          <w:p w:rsidR="001B3B3C" w:rsidRPr="003368AD" w:rsidRDefault="001B3B3C"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）記功、過（含）以下</w:t>
            </w:r>
          </w:p>
          <w:p w:rsidR="001B3B3C" w:rsidRPr="003368AD" w:rsidRDefault="001B3B3C" w:rsidP="00AE7C7F">
            <w:pPr>
              <w:ind w:left="500" w:hangingChars="250" w:hanging="500"/>
              <w:rPr>
                <w:rFonts w:eastAsia="標楷體"/>
                <w:color w:val="000000"/>
                <w:sz w:val="20"/>
                <w:szCs w:val="20"/>
                <w:shd w:val="clear" w:color="auto" w:fill="FFFFFF"/>
              </w:rPr>
            </w:pP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）記大功、大過（含）以上</w:t>
            </w:r>
          </w:p>
        </w:tc>
        <w:tc>
          <w:tcPr>
            <w:tcW w:w="708" w:type="dxa"/>
            <w:vAlign w:val="center"/>
          </w:tcPr>
          <w:p w:rsidR="001B3B3C" w:rsidRPr="003368AD" w:rsidRDefault="001B3B3C" w:rsidP="00AE7C7F">
            <w:pPr>
              <w:jc w:val="center"/>
              <w:rPr>
                <w:rFonts w:eastAsia="標楷體"/>
                <w:color w:val="000000"/>
                <w:sz w:val="20"/>
                <w:szCs w:val="20"/>
                <w:shd w:val="clear" w:color="auto" w:fill="FFFFFF"/>
              </w:rPr>
            </w:pPr>
          </w:p>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tcPr>
          <w:p w:rsidR="001B3B3C" w:rsidRPr="003368AD" w:rsidRDefault="001B3B3C" w:rsidP="00AE7C7F">
            <w:pPr>
              <w:jc w:val="center"/>
              <w:rPr>
                <w:rFonts w:eastAsia="標楷體"/>
                <w:color w:val="000000"/>
                <w:sz w:val="20"/>
                <w:szCs w:val="20"/>
                <w:shd w:val="clear" w:color="auto" w:fill="FFFFFF"/>
              </w:rPr>
            </w:pPr>
          </w:p>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p>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tcPr>
          <w:p w:rsidR="001B3B3C" w:rsidRDefault="001B3B3C" w:rsidP="00AE7C7F">
            <w:pPr>
              <w:jc w:val="center"/>
              <w:rPr>
                <w:rFonts w:eastAsia="標楷體"/>
                <w:color w:val="000000"/>
                <w:sz w:val="20"/>
                <w:szCs w:val="20"/>
                <w:shd w:val="clear" w:color="auto" w:fill="FFFFFF"/>
              </w:rPr>
            </w:pPr>
          </w:p>
          <w:p w:rsidR="001B3B3C" w:rsidRDefault="001B3B3C" w:rsidP="00AE7C7F">
            <w:pPr>
              <w:jc w:val="center"/>
              <w:rPr>
                <w:rFonts w:eastAsia="標楷體"/>
                <w:color w:val="000000"/>
                <w:sz w:val="20"/>
                <w:szCs w:val="20"/>
                <w:shd w:val="clear" w:color="auto" w:fill="FFFFFF"/>
              </w:rPr>
            </w:pPr>
          </w:p>
          <w:p w:rsidR="001B3B3C" w:rsidRPr="003368AD" w:rsidRDefault="00CB6E3F" w:rsidP="00AE7C7F">
            <w:pPr>
              <w:jc w:val="center"/>
              <w:rPr>
                <w:rFonts w:eastAsia="標楷體"/>
                <w:color w:val="000000"/>
                <w:sz w:val="20"/>
                <w:szCs w:val="20"/>
                <w:shd w:val="clear" w:color="auto" w:fill="FFFFFF"/>
              </w:rPr>
            </w:pPr>
            <w:r w:rsidRPr="00DF7FE2">
              <w:rPr>
                <w:rFonts w:eastAsia="標楷體" w:hint="eastAsia"/>
                <w:color w:val="000000"/>
                <w:sz w:val="20"/>
                <w:szCs w:val="20"/>
                <w:shd w:val="clear" w:color="auto" w:fill="FFFFFF"/>
              </w:rPr>
              <w:t>覆核</w:t>
            </w:r>
          </w:p>
        </w:tc>
        <w:tc>
          <w:tcPr>
            <w:tcW w:w="709" w:type="dxa"/>
          </w:tcPr>
          <w:p w:rsidR="001B3B3C" w:rsidRPr="003368AD" w:rsidRDefault="001B3B3C" w:rsidP="00A028C9">
            <w:pPr>
              <w:jc w:val="both"/>
              <w:rPr>
                <w:rFonts w:eastAsia="標楷體"/>
                <w:color w:val="000000"/>
                <w:sz w:val="20"/>
                <w:szCs w:val="20"/>
                <w:shd w:val="clear" w:color="auto" w:fill="FFFFFF"/>
              </w:rPr>
            </w:pPr>
          </w:p>
          <w:p w:rsidR="001B3B3C" w:rsidRPr="003368AD" w:rsidRDefault="001B3B3C" w:rsidP="00A028C9">
            <w:pPr>
              <w:jc w:val="center"/>
              <w:rPr>
                <w:rFonts w:eastAsia="標楷體"/>
                <w:color w:val="000000"/>
                <w:sz w:val="20"/>
                <w:szCs w:val="20"/>
                <w:shd w:val="clear" w:color="auto" w:fill="FFFFFF"/>
              </w:rPr>
            </w:pPr>
          </w:p>
          <w:p w:rsidR="001B3B3C" w:rsidRPr="003368AD" w:rsidRDefault="001B3B3C" w:rsidP="00A028C9">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vAlign w:val="center"/>
          </w:tcPr>
          <w:p w:rsidR="001B3B3C" w:rsidRPr="003368AD" w:rsidRDefault="001B3B3C" w:rsidP="00AE7C7F">
            <w:pPr>
              <w:jc w:val="center"/>
              <w:rPr>
                <w:rFonts w:eastAsia="標楷體"/>
                <w:color w:val="000000"/>
                <w:sz w:val="20"/>
                <w:szCs w:val="20"/>
                <w:shd w:val="clear" w:color="auto" w:fill="FFFFFF"/>
              </w:rPr>
            </w:pPr>
          </w:p>
        </w:tc>
        <w:tc>
          <w:tcPr>
            <w:tcW w:w="2976" w:type="dxa"/>
          </w:tcPr>
          <w:p w:rsidR="001B3B3C" w:rsidRPr="003368AD" w:rsidRDefault="001B3B3C" w:rsidP="00AE7C7F">
            <w:pPr>
              <w:rPr>
                <w:rFonts w:eastAsia="標楷體"/>
                <w:color w:val="000000"/>
                <w:sz w:val="20"/>
                <w:szCs w:val="20"/>
                <w:shd w:val="clear" w:color="auto" w:fill="FFFFFF"/>
              </w:rPr>
            </w:pPr>
            <w:r>
              <w:rPr>
                <w:rFonts w:eastAsia="標楷體" w:hint="eastAsia"/>
                <w:color w:val="000000"/>
                <w:sz w:val="20"/>
                <w:szCs w:val="20"/>
                <w:shd w:val="clear" w:color="auto" w:fill="FFFFFF"/>
              </w:rPr>
              <w:t>4</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班級活動申請審核</w:t>
            </w:r>
          </w:p>
        </w:tc>
        <w:tc>
          <w:tcPr>
            <w:tcW w:w="708"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1B3B3C" w:rsidRPr="003368AD" w:rsidRDefault="001B3B3C" w:rsidP="00AE7C7F">
            <w:pPr>
              <w:jc w:val="distribute"/>
              <w:rPr>
                <w:rFonts w:eastAsia="標楷體"/>
                <w:color w:val="000000"/>
                <w:sz w:val="20"/>
                <w:szCs w:val="20"/>
                <w:shd w:val="clear" w:color="auto" w:fill="FFFFFF"/>
              </w:rPr>
            </w:pPr>
          </w:p>
        </w:tc>
        <w:tc>
          <w:tcPr>
            <w:tcW w:w="709" w:type="dxa"/>
            <w:vAlign w:val="center"/>
          </w:tcPr>
          <w:p w:rsidR="001B3B3C" w:rsidRPr="003368AD" w:rsidRDefault="001B3B3C" w:rsidP="00A028C9">
            <w:pPr>
              <w:jc w:val="distribute"/>
              <w:rPr>
                <w:rFonts w:eastAsia="標楷體"/>
                <w:color w:val="000000"/>
                <w:sz w:val="20"/>
                <w:szCs w:val="20"/>
                <w:shd w:val="clear" w:color="auto" w:fill="FFFFFF"/>
              </w:rPr>
            </w:pP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vAlign w:val="center"/>
          </w:tcPr>
          <w:p w:rsidR="001B3B3C" w:rsidRPr="003368AD" w:rsidRDefault="001B3B3C" w:rsidP="00AE7C7F">
            <w:pPr>
              <w:jc w:val="center"/>
              <w:rPr>
                <w:rFonts w:eastAsia="標楷體"/>
                <w:color w:val="000000"/>
                <w:sz w:val="20"/>
                <w:szCs w:val="20"/>
                <w:shd w:val="clear" w:color="auto" w:fill="FFFFFF"/>
              </w:rPr>
            </w:pPr>
          </w:p>
        </w:tc>
        <w:tc>
          <w:tcPr>
            <w:tcW w:w="2976" w:type="dxa"/>
          </w:tcPr>
          <w:p w:rsidR="001B3B3C" w:rsidRPr="003368AD" w:rsidRDefault="001B3B3C" w:rsidP="00AE7C7F">
            <w:pPr>
              <w:ind w:left="227" w:hanging="227"/>
              <w:rPr>
                <w:rFonts w:eastAsia="標楷體"/>
                <w:color w:val="000000"/>
                <w:sz w:val="20"/>
                <w:szCs w:val="20"/>
                <w:shd w:val="clear" w:color="auto" w:fill="FFFFFF"/>
              </w:rPr>
            </w:pPr>
            <w:r>
              <w:rPr>
                <w:rFonts w:eastAsia="標楷體" w:hint="eastAsia"/>
                <w:color w:val="000000"/>
                <w:sz w:val="20"/>
                <w:szCs w:val="20"/>
                <w:shd w:val="clear" w:color="auto" w:fill="FFFFFF"/>
              </w:rPr>
              <w:t>5</w:t>
            </w:r>
            <w:r w:rsidRPr="003368AD">
              <w:rPr>
                <w:rFonts w:eastAsia="標楷體"/>
                <w:color w:val="000000"/>
                <w:sz w:val="20"/>
                <w:szCs w:val="20"/>
                <w:shd w:val="clear" w:color="auto" w:fill="FFFFFF"/>
              </w:rPr>
              <w:t>.</w:t>
            </w:r>
            <w:r w:rsidRPr="003368AD">
              <w:rPr>
                <w:rFonts w:eastAsia="標楷體" w:hint="eastAsia"/>
                <w:color w:val="000000"/>
                <w:sz w:val="20"/>
                <w:szCs w:val="20"/>
                <w:shd w:val="clear" w:color="auto" w:fill="FFFFFF"/>
              </w:rPr>
              <w:t>班會建議事項之處理</w:t>
            </w:r>
          </w:p>
        </w:tc>
        <w:tc>
          <w:tcPr>
            <w:tcW w:w="708"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p>
        </w:tc>
        <w:tc>
          <w:tcPr>
            <w:tcW w:w="709" w:type="dxa"/>
            <w:vAlign w:val="center"/>
          </w:tcPr>
          <w:p w:rsidR="001B3B3C" w:rsidRPr="003368AD" w:rsidRDefault="001B3B3C" w:rsidP="00AE7C7F">
            <w:pPr>
              <w:jc w:val="center"/>
              <w:rPr>
                <w:rFonts w:eastAsia="標楷體"/>
                <w:color w:val="000000"/>
                <w:sz w:val="20"/>
                <w:szCs w:val="20"/>
                <w:shd w:val="clear" w:color="auto" w:fill="FFFFFF"/>
              </w:rPr>
            </w:pP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vAlign w:val="center"/>
          </w:tcPr>
          <w:p w:rsidR="001B3B3C" w:rsidRPr="003368AD" w:rsidRDefault="001B3B3C" w:rsidP="00AE7C7F">
            <w:pPr>
              <w:jc w:val="center"/>
              <w:rPr>
                <w:rFonts w:eastAsia="標楷體"/>
                <w:color w:val="000000"/>
                <w:sz w:val="20"/>
                <w:szCs w:val="20"/>
                <w:shd w:val="clear" w:color="auto" w:fill="FFFFFF"/>
              </w:rPr>
            </w:pPr>
          </w:p>
        </w:tc>
        <w:tc>
          <w:tcPr>
            <w:tcW w:w="2976" w:type="dxa"/>
          </w:tcPr>
          <w:p w:rsidR="001B3B3C" w:rsidRPr="003368AD" w:rsidRDefault="001B3B3C" w:rsidP="00AE7C7F">
            <w:pPr>
              <w:ind w:left="227" w:hanging="227"/>
              <w:rPr>
                <w:rFonts w:eastAsia="標楷體"/>
                <w:color w:val="000000"/>
                <w:sz w:val="20"/>
                <w:szCs w:val="20"/>
                <w:shd w:val="clear" w:color="auto" w:fill="FFFFFF"/>
              </w:rPr>
            </w:pPr>
            <w:r>
              <w:rPr>
                <w:rFonts w:eastAsia="標楷體" w:hint="eastAsia"/>
                <w:color w:val="000000"/>
                <w:sz w:val="20"/>
                <w:szCs w:val="20"/>
                <w:shd w:val="clear" w:color="auto" w:fill="FFFFFF"/>
              </w:rPr>
              <w:t>6</w:t>
            </w:r>
            <w:r w:rsidRPr="003368AD">
              <w:rPr>
                <w:rFonts w:eastAsia="標楷體" w:hint="eastAsia"/>
                <w:color w:val="000000"/>
                <w:sz w:val="20"/>
                <w:szCs w:val="20"/>
                <w:shd w:val="clear" w:color="auto" w:fill="FFFFFF"/>
              </w:rPr>
              <w:t>.</w:t>
            </w:r>
            <w:r w:rsidRPr="003368AD">
              <w:rPr>
                <w:rFonts w:eastAsia="標楷體" w:hint="eastAsia"/>
                <w:color w:val="000000"/>
                <w:sz w:val="20"/>
                <w:szCs w:val="20"/>
                <w:shd w:val="clear" w:color="auto" w:fill="FFFFFF"/>
              </w:rPr>
              <w:t>失物招領</w:t>
            </w:r>
          </w:p>
        </w:tc>
        <w:tc>
          <w:tcPr>
            <w:tcW w:w="708"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tcPr>
          <w:p w:rsidR="001B3B3C" w:rsidRPr="003368AD" w:rsidRDefault="001B3B3C" w:rsidP="00AE7C7F">
            <w:pPr>
              <w:jc w:val="center"/>
              <w:rPr>
                <w:rFonts w:eastAsia="標楷體"/>
                <w:color w:val="000000"/>
                <w:sz w:val="20"/>
                <w:szCs w:val="20"/>
                <w:shd w:val="clear" w:color="auto" w:fill="FFFFFF"/>
              </w:rPr>
            </w:pPr>
          </w:p>
        </w:tc>
        <w:tc>
          <w:tcPr>
            <w:tcW w:w="709" w:type="dxa"/>
          </w:tcPr>
          <w:p w:rsidR="001B3B3C" w:rsidRPr="003368AD" w:rsidRDefault="001B3B3C" w:rsidP="00AE7C7F">
            <w:pPr>
              <w:jc w:val="distribute"/>
              <w:rPr>
                <w:rFonts w:eastAsia="標楷體"/>
                <w:color w:val="000000"/>
                <w:sz w:val="20"/>
                <w:szCs w:val="20"/>
                <w:shd w:val="clear" w:color="auto" w:fill="FFFFFF"/>
              </w:rPr>
            </w:pPr>
          </w:p>
        </w:tc>
        <w:tc>
          <w:tcPr>
            <w:tcW w:w="709" w:type="dxa"/>
          </w:tcPr>
          <w:p w:rsidR="001B3B3C" w:rsidRPr="003368AD" w:rsidRDefault="001B3B3C" w:rsidP="00AE7C7F">
            <w:pPr>
              <w:jc w:val="distribute"/>
              <w:rPr>
                <w:rFonts w:eastAsia="標楷體"/>
                <w:color w:val="000000"/>
                <w:sz w:val="20"/>
                <w:szCs w:val="20"/>
                <w:shd w:val="clear" w:color="auto" w:fill="FFFFFF"/>
              </w:rPr>
            </w:pP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val="restart"/>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各種報表</w:t>
            </w:r>
          </w:p>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及證明</w:t>
            </w:r>
          </w:p>
        </w:tc>
        <w:tc>
          <w:tcPr>
            <w:tcW w:w="2976" w:type="dxa"/>
          </w:tcPr>
          <w:p w:rsidR="001B3B3C" w:rsidRPr="003368AD" w:rsidRDefault="001B3B3C" w:rsidP="00AE7C7F">
            <w:pPr>
              <w:rPr>
                <w:rFonts w:eastAsia="標楷體"/>
                <w:color w:val="000000"/>
                <w:sz w:val="20"/>
                <w:szCs w:val="20"/>
                <w:shd w:val="clear" w:color="auto" w:fill="FFFFFF"/>
              </w:rPr>
            </w:pPr>
            <w:r w:rsidRPr="003368AD">
              <w:rPr>
                <w:rFonts w:eastAsia="標楷體" w:hint="eastAsia"/>
                <w:color w:val="000000"/>
                <w:sz w:val="20"/>
                <w:szCs w:val="20"/>
                <w:shd w:val="clear" w:color="auto" w:fill="FFFFFF"/>
              </w:rPr>
              <w:t>1.</w:t>
            </w:r>
            <w:r w:rsidRPr="003368AD">
              <w:rPr>
                <w:rFonts w:eastAsia="標楷體" w:hint="eastAsia"/>
                <w:color w:val="000000"/>
                <w:sz w:val="20"/>
                <w:szCs w:val="20"/>
                <w:shd w:val="clear" w:color="auto" w:fill="FFFFFF"/>
              </w:rPr>
              <w:t>學生操行成績證明</w:t>
            </w:r>
          </w:p>
        </w:tc>
        <w:tc>
          <w:tcPr>
            <w:tcW w:w="708"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vAlign w:val="center"/>
          </w:tcPr>
          <w:p w:rsidR="001B3B3C" w:rsidRPr="003368AD" w:rsidRDefault="001B3B3C" w:rsidP="00AE7C7F">
            <w:pPr>
              <w:jc w:val="center"/>
              <w:rPr>
                <w:rFonts w:eastAsia="標楷體"/>
                <w:color w:val="000000"/>
                <w:sz w:val="20"/>
                <w:szCs w:val="20"/>
                <w:shd w:val="clear" w:color="auto" w:fill="FFFFFF"/>
              </w:rPr>
            </w:pPr>
          </w:p>
        </w:tc>
        <w:tc>
          <w:tcPr>
            <w:tcW w:w="709" w:type="dxa"/>
            <w:vAlign w:val="center"/>
          </w:tcPr>
          <w:p w:rsidR="001B3B3C" w:rsidRPr="003368AD" w:rsidRDefault="001B3B3C" w:rsidP="00AE7C7F">
            <w:pPr>
              <w:jc w:val="center"/>
              <w:rPr>
                <w:rFonts w:eastAsia="標楷體"/>
                <w:color w:val="000000"/>
                <w:sz w:val="20"/>
                <w:szCs w:val="20"/>
                <w:shd w:val="clear" w:color="auto" w:fill="FFFFFF"/>
              </w:rPr>
            </w:pPr>
          </w:p>
        </w:tc>
        <w:tc>
          <w:tcPr>
            <w:tcW w:w="1276" w:type="dxa"/>
          </w:tcPr>
          <w:p w:rsidR="001B3B3C" w:rsidRPr="003368AD" w:rsidRDefault="001B3B3C" w:rsidP="00AE7C7F">
            <w:pPr>
              <w:jc w:val="center"/>
              <w:rPr>
                <w:rFonts w:eastAsia="標楷體"/>
                <w:color w:val="000000"/>
                <w:sz w:val="20"/>
                <w:szCs w:val="20"/>
                <w:shd w:val="clear" w:color="auto" w:fill="FFFFFF"/>
              </w:rPr>
            </w:pPr>
          </w:p>
        </w:tc>
      </w:tr>
      <w:tr w:rsidR="001B3B3C" w:rsidRPr="003368AD" w:rsidTr="00A028C9">
        <w:trPr>
          <w:cantSplit/>
          <w:trHeight w:val="340"/>
        </w:trPr>
        <w:tc>
          <w:tcPr>
            <w:tcW w:w="1276" w:type="dxa"/>
            <w:vMerge/>
            <w:vAlign w:val="center"/>
          </w:tcPr>
          <w:p w:rsidR="001B3B3C" w:rsidRPr="003368AD" w:rsidRDefault="001B3B3C" w:rsidP="00AE7C7F">
            <w:pPr>
              <w:jc w:val="center"/>
              <w:rPr>
                <w:rFonts w:eastAsia="標楷體"/>
                <w:color w:val="000000"/>
                <w:sz w:val="20"/>
                <w:szCs w:val="20"/>
                <w:shd w:val="clear" w:color="auto" w:fill="FFFFFF"/>
              </w:rPr>
            </w:pPr>
          </w:p>
        </w:tc>
        <w:tc>
          <w:tcPr>
            <w:tcW w:w="2976" w:type="dxa"/>
          </w:tcPr>
          <w:p w:rsidR="001B3B3C" w:rsidRPr="003368AD" w:rsidRDefault="001B3B3C" w:rsidP="00AE7C7F">
            <w:pPr>
              <w:ind w:left="200" w:hangingChars="100" w:hanging="200"/>
              <w:rPr>
                <w:rFonts w:eastAsia="標楷體"/>
                <w:color w:val="000000"/>
                <w:sz w:val="20"/>
                <w:szCs w:val="20"/>
                <w:shd w:val="clear" w:color="auto" w:fill="FFFFFF"/>
              </w:rPr>
            </w:pPr>
            <w:r w:rsidRPr="003368AD">
              <w:rPr>
                <w:rFonts w:eastAsia="標楷體" w:hint="eastAsia"/>
                <w:color w:val="000000"/>
                <w:sz w:val="20"/>
                <w:szCs w:val="20"/>
                <w:shd w:val="clear" w:color="auto" w:fill="FFFFFF"/>
              </w:rPr>
              <w:t>2.</w:t>
            </w:r>
            <w:r w:rsidRPr="003368AD">
              <w:rPr>
                <w:rFonts w:eastAsia="標楷體" w:hint="eastAsia"/>
                <w:color w:val="000000"/>
                <w:sz w:val="20"/>
                <w:szCs w:val="20"/>
                <w:shd w:val="clear" w:color="auto" w:fill="FFFFFF"/>
              </w:rPr>
              <w:t>學生申請暫緩徵及在學證明</w:t>
            </w:r>
          </w:p>
        </w:tc>
        <w:tc>
          <w:tcPr>
            <w:tcW w:w="708" w:type="dxa"/>
            <w:vAlign w:val="center"/>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擬辦</w:t>
            </w:r>
          </w:p>
        </w:tc>
        <w:tc>
          <w:tcPr>
            <w:tcW w:w="709"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審核</w:t>
            </w:r>
          </w:p>
        </w:tc>
        <w:tc>
          <w:tcPr>
            <w:tcW w:w="709" w:type="dxa"/>
          </w:tcPr>
          <w:p w:rsidR="001B3B3C" w:rsidRPr="003368AD" w:rsidRDefault="001B3B3C" w:rsidP="00AE7C7F">
            <w:pPr>
              <w:jc w:val="center"/>
              <w:rPr>
                <w:rFonts w:eastAsia="標楷體"/>
                <w:color w:val="000000"/>
                <w:sz w:val="20"/>
                <w:szCs w:val="20"/>
                <w:shd w:val="clear" w:color="auto" w:fill="FFFFFF"/>
              </w:rPr>
            </w:pPr>
            <w:r w:rsidRPr="003368AD">
              <w:rPr>
                <w:rFonts w:eastAsia="標楷體" w:hint="eastAsia"/>
                <w:color w:val="000000"/>
                <w:sz w:val="20"/>
                <w:szCs w:val="20"/>
                <w:shd w:val="clear" w:color="auto" w:fill="FFFFFF"/>
              </w:rPr>
              <w:t>核定</w:t>
            </w:r>
          </w:p>
        </w:tc>
        <w:tc>
          <w:tcPr>
            <w:tcW w:w="709" w:type="dxa"/>
          </w:tcPr>
          <w:p w:rsidR="001B3B3C" w:rsidRPr="003368AD" w:rsidRDefault="001B3B3C" w:rsidP="00AE7C7F">
            <w:pPr>
              <w:jc w:val="center"/>
              <w:rPr>
                <w:rFonts w:eastAsia="標楷體"/>
                <w:color w:val="000000"/>
                <w:sz w:val="20"/>
                <w:szCs w:val="20"/>
                <w:shd w:val="clear" w:color="auto" w:fill="FFFFFF"/>
              </w:rPr>
            </w:pPr>
          </w:p>
        </w:tc>
        <w:tc>
          <w:tcPr>
            <w:tcW w:w="709" w:type="dxa"/>
          </w:tcPr>
          <w:p w:rsidR="001B3B3C" w:rsidRPr="003368AD" w:rsidRDefault="001B3B3C" w:rsidP="00AE7C7F">
            <w:pPr>
              <w:jc w:val="center"/>
              <w:rPr>
                <w:rFonts w:eastAsia="標楷體"/>
                <w:color w:val="000000"/>
                <w:sz w:val="20"/>
                <w:szCs w:val="20"/>
                <w:shd w:val="clear" w:color="auto" w:fill="FFFFFF"/>
              </w:rPr>
            </w:pPr>
          </w:p>
        </w:tc>
        <w:tc>
          <w:tcPr>
            <w:tcW w:w="1276" w:type="dxa"/>
          </w:tcPr>
          <w:p w:rsidR="001B3B3C" w:rsidRPr="003368AD" w:rsidRDefault="001B3B3C" w:rsidP="00AE7C7F">
            <w:pPr>
              <w:jc w:val="center"/>
              <w:rPr>
                <w:rFonts w:eastAsia="標楷體"/>
                <w:color w:val="000000"/>
                <w:sz w:val="20"/>
                <w:szCs w:val="20"/>
                <w:shd w:val="clear" w:color="auto" w:fill="FFFFFF"/>
              </w:rPr>
            </w:pPr>
          </w:p>
        </w:tc>
      </w:tr>
    </w:tbl>
    <w:p w:rsidR="00C44C88" w:rsidRPr="003368AD" w:rsidRDefault="00C44C88" w:rsidP="00C44C88">
      <w:pPr>
        <w:rPr>
          <w:rFonts w:eastAsia="標楷體"/>
          <w:color w:val="000000"/>
          <w:shd w:val="clear" w:color="auto" w:fill="FFFFFF"/>
        </w:rPr>
      </w:pPr>
    </w:p>
    <w:p w:rsidR="00C44C88" w:rsidRPr="003368AD" w:rsidRDefault="00C44C88" w:rsidP="00C44C88">
      <w:pPr>
        <w:rPr>
          <w:rFonts w:eastAsia="標楷體"/>
          <w:color w:val="000000"/>
          <w:shd w:val="clear" w:color="auto" w:fill="FFFFFF"/>
        </w:rPr>
      </w:pPr>
    </w:p>
    <w:p w:rsidR="00BA11C2" w:rsidRPr="003368AD" w:rsidRDefault="00BA11C2" w:rsidP="00C44C88">
      <w:pPr>
        <w:pStyle w:val="1"/>
        <w:rPr>
          <w:rFonts w:ascii="Times New Roman" w:hAnsi="Times New Roman"/>
          <w:color w:val="000000"/>
          <w:shd w:val="clear" w:color="auto" w:fill="FFFFFF"/>
        </w:rPr>
        <w:sectPr w:rsidR="00BA11C2" w:rsidRPr="003368AD" w:rsidSect="004C68AF">
          <w:pgSz w:w="11906" w:h="16838"/>
          <w:pgMar w:top="1134" w:right="1134" w:bottom="1134" w:left="1418" w:header="851" w:footer="992" w:gutter="0"/>
          <w:cols w:space="425"/>
          <w:docGrid w:linePitch="360"/>
        </w:sectPr>
      </w:pPr>
    </w:p>
    <w:p w:rsidR="009876C9" w:rsidRPr="003368AD" w:rsidRDefault="009876C9" w:rsidP="009D5955">
      <w:pPr>
        <w:pStyle w:val="1"/>
        <w:spacing w:line="240" w:lineRule="auto"/>
        <w:rPr>
          <w:color w:val="000000"/>
          <w:shd w:val="clear" w:color="auto" w:fill="FFFFFF"/>
        </w:rPr>
      </w:pPr>
    </w:p>
    <w:sectPr w:rsidR="009876C9" w:rsidRPr="003368AD" w:rsidSect="00F44FF2">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B7C" w:rsidRDefault="00AD1B7C">
      <w:r>
        <w:separator/>
      </w:r>
    </w:p>
  </w:endnote>
  <w:endnote w:type="continuationSeparator" w:id="0">
    <w:p w:rsidR="00AD1B7C" w:rsidRDefault="00AD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DFKaiShu-SB-Estd-BF">
    <w:altName w:val="Hand Me Down S (BRK)"/>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6E" w:rsidRDefault="00630B6E">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659149"/>
      <w:docPartObj>
        <w:docPartGallery w:val="Page Numbers (Bottom of Page)"/>
        <w:docPartUnique/>
      </w:docPartObj>
    </w:sdtPr>
    <w:sdtContent>
      <w:p w:rsidR="00630B6E" w:rsidRDefault="00630B6E">
        <w:pPr>
          <w:pStyle w:val="a3"/>
          <w:jc w:val="center"/>
        </w:pPr>
        <w:r>
          <w:fldChar w:fldCharType="begin"/>
        </w:r>
        <w:r>
          <w:instrText>PAGE   \* MERGEFORMAT</w:instrText>
        </w:r>
        <w:r>
          <w:fldChar w:fldCharType="separate"/>
        </w:r>
        <w:r w:rsidR="00771E87" w:rsidRPr="00771E87">
          <w:rPr>
            <w:noProof/>
            <w:lang w:val="zh-TW"/>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240044"/>
      <w:docPartObj>
        <w:docPartGallery w:val="Page Numbers (Bottom of Page)"/>
        <w:docPartUnique/>
      </w:docPartObj>
    </w:sdtPr>
    <w:sdtContent>
      <w:p w:rsidR="00630B6E" w:rsidRDefault="00630B6E">
        <w:pPr>
          <w:pStyle w:val="a3"/>
          <w:jc w:val="center"/>
        </w:pPr>
        <w:r>
          <w:fldChar w:fldCharType="begin"/>
        </w:r>
        <w:r>
          <w:instrText>PAGE   \* MERGEFORMAT</w:instrText>
        </w:r>
        <w:r>
          <w:fldChar w:fldCharType="separate"/>
        </w:r>
        <w:r w:rsidR="00771E87" w:rsidRPr="00771E87">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B7C" w:rsidRDefault="00AD1B7C">
      <w:r>
        <w:separator/>
      </w:r>
    </w:p>
  </w:footnote>
  <w:footnote w:type="continuationSeparator" w:id="0">
    <w:p w:rsidR="00AD1B7C" w:rsidRDefault="00AD1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00FC"/>
    <w:multiLevelType w:val="hybridMultilevel"/>
    <w:tmpl w:val="E4145AC2"/>
    <w:lvl w:ilvl="0" w:tplc="A4E46A0E">
      <w:start w:val="1"/>
      <w:numFmt w:val="decimalZero"/>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06A6ADD"/>
    <w:multiLevelType w:val="hybridMultilevel"/>
    <w:tmpl w:val="E016551A"/>
    <w:lvl w:ilvl="0" w:tplc="7826D236">
      <w:start w:val="1"/>
      <w:numFmt w:val="taiwaneseCountingThousand"/>
      <w:lvlText w:val="%1、"/>
      <w:lvlJc w:val="left"/>
      <w:pPr>
        <w:tabs>
          <w:tab w:val="num" w:pos="720"/>
        </w:tabs>
        <w:ind w:left="720" w:hanging="720"/>
      </w:pPr>
      <w:rPr>
        <w:rFonts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7BB181C"/>
    <w:multiLevelType w:val="hybridMultilevel"/>
    <w:tmpl w:val="538A55D0"/>
    <w:lvl w:ilvl="0" w:tplc="FFFFFFFF">
      <w:start w:val="1"/>
      <w:numFmt w:val="decimal"/>
      <w:lvlText w:val="%1."/>
      <w:lvlJc w:val="left"/>
      <w:pPr>
        <w:tabs>
          <w:tab w:val="num" w:pos="480"/>
        </w:tabs>
        <w:ind w:left="480" w:hanging="480"/>
      </w:p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3">
    <w:nsid w:val="1EEA364B"/>
    <w:multiLevelType w:val="hybridMultilevel"/>
    <w:tmpl w:val="5078A428"/>
    <w:lvl w:ilvl="0" w:tplc="9F3A013C">
      <w:start w:val="1"/>
      <w:numFmt w:val="decimalZero"/>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8C8385C"/>
    <w:multiLevelType w:val="singleLevel"/>
    <w:tmpl w:val="A1244AA8"/>
    <w:lvl w:ilvl="0">
      <w:start w:val="1"/>
      <w:numFmt w:val="decimal"/>
      <w:lvlText w:val="(%1)"/>
      <w:lvlJc w:val="left"/>
      <w:pPr>
        <w:tabs>
          <w:tab w:val="num" w:pos="600"/>
        </w:tabs>
        <w:ind w:left="600" w:hanging="360"/>
      </w:pPr>
      <w:rPr>
        <w:rFonts w:hint="default"/>
      </w:rPr>
    </w:lvl>
  </w:abstractNum>
  <w:abstractNum w:abstractNumId="5">
    <w:nsid w:val="29A84FF8"/>
    <w:multiLevelType w:val="hybridMultilevel"/>
    <w:tmpl w:val="0BB8D46C"/>
    <w:lvl w:ilvl="0" w:tplc="AD004D6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ACF0078"/>
    <w:multiLevelType w:val="hybridMultilevel"/>
    <w:tmpl w:val="EA02F446"/>
    <w:lvl w:ilvl="0" w:tplc="E73A441A">
      <w:start w:val="1"/>
      <w:numFmt w:val="decimal"/>
      <w:suff w:val="space"/>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E245E0"/>
    <w:multiLevelType w:val="hybridMultilevel"/>
    <w:tmpl w:val="B2EEF04A"/>
    <w:lvl w:ilvl="0" w:tplc="A4E46A0E">
      <w:start w:val="1"/>
      <w:numFmt w:val="decimalZero"/>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0B00C00"/>
    <w:multiLevelType w:val="hybridMultilevel"/>
    <w:tmpl w:val="2124EAE4"/>
    <w:lvl w:ilvl="0" w:tplc="A4E46A0E">
      <w:start w:val="1"/>
      <w:numFmt w:val="decimalZero"/>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9D07A09"/>
    <w:multiLevelType w:val="hybridMultilevel"/>
    <w:tmpl w:val="F8FC9D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A4B611F"/>
    <w:multiLevelType w:val="hybridMultilevel"/>
    <w:tmpl w:val="5AE80E8A"/>
    <w:lvl w:ilvl="0" w:tplc="A4E46A0E">
      <w:start w:val="1"/>
      <w:numFmt w:val="decimalZero"/>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AF733A4"/>
    <w:multiLevelType w:val="hybridMultilevel"/>
    <w:tmpl w:val="4BCC5DD0"/>
    <w:lvl w:ilvl="0" w:tplc="FFFFFFFF">
      <w:start w:val="1"/>
      <w:numFmt w:val="decimal"/>
      <w:lvlText w:val="(%1)"/>
      <w:lvlJc w:val="left"/>
      <w:pPr>
        <w:tabs>
          <w:tab w:val="num" w:pos="360"/>
        </w:tabs>
        <w:ind w:left="360" w:hanging="360"/>
      </w:pPr>
      <w:rPr>
        <w:rFonts w:hint="eastAsia"/>
      </w:r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12">
    <w:nsid w:val="4C40008A"/>
    <w:multiLevelType w:val="hybridMultilevel"/>
    <w:tmpl w:val="D57A25D6"/>
    <w:lvl w:ilvl="0" w:tplc="23C6B1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E611B0E"/>
    <w:multiLevelType w:val="hybridMultilevel"/>
    <w:tmpl w:val="DD5805D6"/>
    <w:lvl w:ilvl="0" w:tplc="9F3A013C">
      <w:start w:val="1"/>
      <w:numFmt w:val="decimalZero"/>
      <w:lvlText w:val="%1."/>
      <w:lvlJc w:val="left"/>
      <w:pPr>
        <w:tabs>
          <w:tab w:val="num" w:pos="480"/>
        </w:tabs>
        <w:ind w:left="480" w:hanging="480"/>
      </w:pPr>
      <w:rPr>
        <w:rFonts w:hint="eastAsia"/>
      </w:rPr>
    </w:lvl>
    <w:lvl w:ilvl="1" w:tplc="B7CEDA78">
      <w:start w:val="1"/>
      <w:numFmt w:val="decimalZero"/>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F1111B4"/>
    <w:multiLevelType w:val="hybridMultilevel"/>
    <w:tmpl w:val="874610F6"/>
    <w:lvl w:ilvl="0" w:tplc="62B4F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FDB238D"/>
    <w:multiLevelType w:val="hybridMultilevel"/>
    <w:tmpl w:val="0F6E3C6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6">
    <w:nsid w:val="60B538E7"/>
    <w:multiLevelType w:val="hybridMultilevel"/>
    <w:tmpl w:val="4CA23320"/>
    <w:lvl w:ilvl="0" w:tplc="AC98E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2A11335"/>
    <w:multiLevelType w:val="hybridMultilevel"/>
    <w:tmpl w:val="994EDC6E"/>
    <w:lvl w:ilvl="0" w:tplc="7C8A46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D6044EC"/>
    <w:multiLevelType w:val="hybridMultilevel"/>
    <w:tmpl w:val="88B064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75EF1078"/>
    <w:multiLevelType w:val="hybridMultilevel"/>
    <w:tmpl w:val="7FC4E340"/>
    <w:lvl w:ilvl="0" w:tplc="A4E46A0E">
      <w:start w:val="1"/>
      <w:numFmt w:val="decimalZero"/>
      <w:lvlText w:val="%1."/>
      <w:lvlJc w:val="left"/>
      <w:pPr>
        <w:tabs>
          <w:tab w:val="num" w:pos="480"/>
        </w:tabs>
        <w:ind w:left="480" w:hanging="480"/>
      </w:pPr>
      <w:rPr>
        <w:rFonts w:hint="eastAsia"/>
      </w:rPr>
    </w:lvl>
    <w:lvl w:ilvl="1" w:tplc="F3C67A70">
      <w:start w:val="1"/>
      <w:numFmt w:val="decimalZero"/>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E5A17BF"/>
    <w:multiLevelType w:val="hybridMultilevel"/>
    <w:tmpl w:val="6AE2FD5C"/>
    <w:lvl w:ilvl="0" w:tplc="A4E46A0E">
      <w:start w:val="1"/>
      <w:numFmt w:val="decimalZero"/>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E815FE7"/>
    <w:multiLevelType w:val="hybridMultilevel"/>
    <w:tmpl w:val="FDE4D9DA"/>
    <w:lvl w:ilvl="0" w:tplc="A4E46A0E">
      <w:start w:val="1"/>
      <w:numFmt w:val="decimalZero"/>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2"/>
  </w:num>
  <w:num w:numId="4">
    <w:abstractNumId w:val="11"/>
  </w:num>
  <w:num w:numId="5">
    <w:abstractNumId w:val="4"/>
  </w:num>
  <w:num w:numId="6">
    <w:abstractNumId w:val="13"/>
  </w:num>
  <w:num w:numId="7">
    <w:abstractNumId w:val="3"/>
  </w:num>
  <w:num w:numId="8">
    <w:abstractNumId w:val="20"/>
  </w:num>
  <w:num w:numId="9">
    <w:abstractNumId w:val="19"/>
  </w:num>
  <w:num w:numId="10">
    <w:abstractNumId w:val="7"/>
  </w:num>
  <w:num w:numId="11">
    <w:abstractNumId w:val="10"/>
  </w:num>
  <w:num w:numId="12">
    <w:abstractNumId w:val="0"/>
  </w:num>
  <w:num w:numId="13">
    <w:abstractNumId w:val="21"/>
  </w:num>
  <w:num w:numId="14">
    <w:abstractNumId w:val="8"/>
  </w:num>
  <w:num w:numId="15">
    <w:abstractNumId w:val="18"/>
  </w:num>
  <w:num w:numId="16">
    <w:abstractNumId w:val="9"/>
  </w:num>
  <w:num w:numId="17">
    <w:abstractNumId w:val="12"/>
  </w:num>
  <w:num w:numId="18">
    <w:abstractNumId w:val="15"/>
  </w:num>
  <w:num w:numId="19">
    <w:abstractNumId w:val="6"/>
  </w:num>
  <w:num w:numId="20">
    <w:abstractNumId w:val="1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11"/>
    <w:rsid w:val="000019FF"/>
    <w:rsid w:val="000033F1"/>
    <w:rsid w:val="00006911"/>
    <w:rsid w:val="00021088"/>
    <w:rsid w:val="00022F04"/>
    <w:rsid w:val="0002647B"/>
    <w:rsid w:val="00027187"/>
    <w:rsid w:val="00036CFF"/>
    <w:rsid w:val="00042DCA"/>
    <w:rsid w:val="00044A0B"/>
    <w:rsid w:val="00050A28"/>
    <w:rsid w:val="00050D07"/>
    <w:rsid w:val="000550E7"/>
    <w:rsid w:val="000559EB"/>
    <w:rsid w:val="00055BE0"/>
    <w:rsid w:val="0005620D"/>
    <w:rsid w:val="00057079"/>
    <w:rsid w:val="00066385"/>
    <w:rsid w:val="00072855"/>
    <w:rsid w:val="000757CF"/>
    <w:rsid w:val="000762F8"/>
    <w:rsid w:val="0008590F"/>
    <w:rsid w:val="00091504"/>
    <w:rsid w:val="000920E9"/>
    <w:rsid w:val="000924E6"/>
    <w:rsid w:val="000A1539"/>
    <w:rsid w:val="000A752B"/>
    <w:rsid w:val="000A75A6"/>
    <w:rsid w:val="000B23FB"/>
    <w:rsid w:val="000B3240"/>
    <w:rsid w:val="000B658D"/>
    <w:rsid w:val="000C466B"/>
    <w:rsid w:val="000C7BCF"/>
    <w:rsid w:val="000D2937"/>
    <w:rsid w:val="000D33B0"/>
    <w:rsid w:val="000D6926"/>
    <w:rsid w:val="000E62D9"/>
    <w:rsid w:val="000F05E1"/>
    <w:rsid w:val="001002AC"/>
    <w:rsid w:val="00100548"/>
    <w:rsid w:val="00103C9D"/>
    <w:rsid w:val="00107C0B"/>
    <w:rsid w:val="001128BF"/>
    <w:rsid w:val="00113E3E"/>
    <w:rsid w:val="0011415C"/>
    <w:rsid w:val="001170CC"/>
    <w:rsid w:val="00117FF5"/>
    <w:rsid w:val="001332FE"/>
    <w:rsid w:val="0013379A"/>
    <w:rsid w:val="00142A5C"/>
    <w:rsid w:val="00145AD1"/>
    <w:rsid w:val="00151AE9"/>
    <w:rsid w:val="00161169"/>
    <w:rsid w:val="001638B7"/>
    <w:rsid w:val="0016645D"/>
    <w:rsid w:val="001752C9"/>
    <w:rsid w:val="00177B81"/>
    <w:rsid w:val="00180F01"/>
    <w:rsid w:val="001830BC"/>
    <w:rsid w:val="00185D06"/>
    <w:rsid w:val="00192B46"/>
    <w:rsid w:val="00194473"/>
    <w:rsid w:val="001A387A"/>
    <w:rsid w:val="001A5D69"/>
    <w:rsid w:val="001A608D"/>
    <w:rsid w:val="001B1B16"/>
    <w:rsid w:val="001B2907"/>
    <w:rsid w:val="001B34FE"/>
    <w:rsid w:val="001B3B3C"/>
    <w:rsid w:val="001B4707"/>
    <w:rsid w:val="001B7242"/>
    <w:rsid w:val="001B7DF4"/>
    <w:rsid w:val="001C4FB1"/>
    <w:rsid w:val="001C74C0"/>
    <w:rsid w:val="001D18BC"/>
    <w:rsid w:val="001D4572"/>
    <w:rsid w:val="001D7F71"/>
    <w:rsid w:val="001E03E2"/>
    <w:rsid w:val="001E2E4B"/>
    <w:rsid w:val="001E65F2"/>
    <w:rsid w:val="001F31CF"/>
    <w:rsid w:val="00214C62"/>
    <w:rsid w:val="0022736E"/>
    <w:rsid w:val="00236FF4"/>
    <w:rsid w:val="00237B5E"/>
    <w:rsid w:val="00244AC9"/>
    <w:rsid w:val="002508E2"/>
    <w:rsid w:val="0025209B"/>
    <w:rsid w:val="00254438"/>
    <w:rsid w:val="0026004D"/>
    <w:rsid w:val="00270E16"/>
    <w:rsid w:val="00272460"/>
    <w:rsid w:val="00276C2E"/>
    <w:rsid w:val="00283CD0"/>
    <w:rsid w:val="00284321"/>
    <w:rsid w:val="00285793"/>
    <w:rsid w:val="00290360"/>
    <w:rsid w:val="00292F4A"/>
    <w:rsid w:val="00296658"/>
    <w:rsid w:val="002A68B8"/>
    <w:rsid w:val="002B5C0C"/>
    <w:rsid w:val="002B6986"/>
    <w:rsid w:val="002C0B3C"/>
    <w:rsid w:val="002C3B73"/>
    <w:rsid w:val="002C4AA5"/>
    <w:rsid w:val="002C6C91"/>
    <w:rsid w:val="002C70C0"/>
    <w:rsid w:val="002C70D7"/>
    <w:rsid w:val="002C79CE"/>
    <w:rsid w:val="002D7956"/>
    <w:rsid w:val="002E05D3"/>
    <w:rsid w:val="002E1875"/>
    <w:rsid w:val="002E5359"/>
    <w:rsid w:val="002E7A2E"/>
    <w:rsid w:val="002F008E"/>
    <w:rsid w:val="002F0707"/>
    <w:rsid w:val="002F08BA"/>
    <w:rsid w:val="002F1525"/>
    <w:rsid w:val="002F35CF"/>
    <w:rsid w:val="002F77E0"/>
    <w:rsid w:val="003045BD"/>
    <w:rsid w:val="00310421"/>
    <w:rsid w:val="0031098D"/>
    <w:rsid w:val="00310C8A"/>
    <w:rsid w:val="00310DCE"/>
    <w:rsid w:val="00317EF9"/>
    <w:rsid w:val="0032710F"/>
    <w:rsid w:val="00331822"/>
    <w:rsid w:val="00335F0B"/>
    <w:rsid w:val="003368AD"/>
    <w:rsid w:val="00337C78"/>
    <w:rsid w:val="003411C1"/>
    <w:rsid w:val="00360421"/>
    <w:rsid w:val="00362B31"/>
    <w:rsid w:val="00366342"/>
    <w:rsid w:val="00380DDA"/>
    <w:rsid w:val="00392BB2"/>
    <w:rsid w:val="00392F6B"/>
    <w:rsid w:val="003A4436"/>
    <w:rsid w:val="003A4551"/>
    <w:rsid w:val="003A5EBC"/>
    <w:rsid w:val="003B4002"/>
    <w:rsid w:val="003C1102"/>
    <w:rsid w:val="003C5AAD"/>
    <w:rsid w:val="003D129F"/>
    <w:rsid w:val="003D31A8"/>
    <w:rsid w:val="003D4D58"/>
    <w:rsid w:val="003D5110"/>
    <w:rsid w:val="003D5773"/>
    <w:rsid w:val="003D5BC8"/>
    <w:rsid w:val="003E10F3"/>
    <w:rsid w:val="003F0EC0"/>
    <w:rsid w:val="003F23A0"/>
    <w:rsid w:val="003F2DC4"/>
    <w:rsid w:val="003F40D4"/>
    <w:rsid w:val="003F4C0F"/>
    <w:rsid w:val="00402480"/>
    <w:rsid w:val="004114DC"/>
    <w:rsid w:val="00411C19"/>
    <w:rsid w:val="00412962"/>
    <w:rsid w:val="004211DA"/>
    <w:rsid w:val="00421399"/>
    <w:rsid w:val="00421633"/>
    <w:rsid w:val="00421D20"/>
    <w:rsid w:val="00440E1E"/>
    <w:rsid w:val="00444E71"/>
    <w:rsid w:val="004500B1"/>
    <w:rsid w:val="00450DB3"/>
    <w:rsid w:val="004525F1"/>
    <w:rsid w:val="004540E3"/>
    <w:rsid w:val="00465687"/>
    <w:rsid w:val="0047038B"/>
    <w:rsid w:val="0047241E"/>
    <w:rsid w:val="004736BE"/>
    <w:rsid w:val="00481B39"/>
    <w:rsid w:val="00482706"/>
    <w:rsid w:val="0048277C"/>
    <w:rsid w:val="00484B7D"/>
    <w:rsid w:val="004867B2"/>
    <w:rsid w:val="00492219"/>
    <w:rsid w:val="00492EFD"/>
    <w:rsid w:val="004B1C7C"/>
    <w:rsid w:val="004B2FE2"/>
    <w:rsid w:val="004B4C3F"/>
    <w:rsid w:val="004B598D"/>
    <w:rsid w:val="004C2D14"/>
    <w:rsid w:val="004C30D4"/>
    <w:rsid w:val="004C68AF"/>
    <w:rsid w:val="004D074E"/>
    <w:rsid w:val="004D6C33"/>
    <w:rsid w:val="004E44F8"/>
    <w:rsid w:val="004E4CA4"/>
    <w:rsid w:val="004E7ACA"/>
    <w:rsid w:val="004F1A7C"/>
    <w:rsid w:val="004F5A20"/>
    <w:rsid w:val="004F71B9"/>
    <w:rsid w:val="00504D49"/>
    <w:rsid w:val="0050548E"/>
    <w:rsid w:val="00506C17"/>
    <w:rsid w:val="005221A5"/>
    <w:rsid w:val="005231D1"/>
    <w:rsid w:val="005235E9"/>
    <w:rsid w:val="005261B1"/>
    <w:rsid w:val="005321E8"/>
    <w:rsid w:val="00537AA6"/>
    <w:rsid w:val="00537F19"/>
    <w:rsid w:val="00542D55"/>
    <w:rsid w:val="005440A5"/>
    <w:rsid w:val="005463F8"/>
    <w:rsid w:val="00547075"/>
    <w:rsid w:val="00552BD7"/>
    <w:rsid w:val="00555366"/>
    <w:rsid w:val="005625C4"/>
    <w:rsid w:val="005667D0"/>
    <w:rsid w:val="00570964"/>
    <w:rsid w:val="00582A4E"/>
    <w:rsid w:val="00586674"/>
    <w:rsid w:val="0059636A"/>
    <w:rsid w:val="005A5CFD"/>
    <w:rsid w:val="005A68E5"/>
    <w:rsid w:val="005A7C76"/>
    <w:rsid w:val="005B19E7"/>
    <w:rsid w:val="005C357F"/>
    <w:rsid w:val="005C4A7F"/>
    <w:rsid w:val="005C7AAE"/>
    <w:rsid w:val="005E2E34"/>
    <w:rsid w:val="005E3311"/>
    <w:rsid w:val="005F1496"/>
    <w:rsid w:val="005F265B"/>
    <w:rsid w:val="005F47FF"/>
    <w:rsid w:val="005F52E8"/>
    <w:rsid w:val="005F6F82"/>
    <w:rsid w:val="00611014"/>
    <w:rsid w:val="00611FDA"/>
    <w:rsid w:val="00614F48"/>
    <w:rsid w:val="00615D6D"/>
    <w:rsid w:val="00620981"/>
    <w:rsid w:val="00622239"/>
    <w:rsid w:val="00626AEE"/>
    <w:rsid w:val="00630B6E"/>
    <w:rsid w:val="00631BDB"/>
    <w:rsid w:val="00646B64"/>
    <w:rsid w:val="0065126C"/>
    <w:rsid w:val="0065726A"/>
    <w:rsid w:val="006578ED"/>
    <w:rsid w:val="006602EE"/>
    <w:rsid w:val="006602FB"/>
    <w:rsid w:val="006653CE"/>
    <w:rsid w:val="00666DFC"/>
    <w:rsid w:val="0067021D"/>
    <w:rsid w:val="00670BB2"/>
    <w:rsid w:val="006743FC"/>
    <w:rsid w:val="00674603"/>
    <w:rsid w:val="00695C0F"/>
    <w:rsid w:val="00696666"/>
    <w:rsid w:val="006979C5"/>
    <w:rsid w:val="00697C26"/>
    <w:rsid w:val="006A1451"/>
    <w:rsid w:val="006B3216"/>
    <w:rsid w:val="006B35AF"/>
    <w:rsid w:val="006B4883"/>
    <w:rsid w:val="006C113D"/>
    <w:rsid w:val="006C5F2C"/>
    <w:rsid w:val="006D0EC5"/>
    <w:rsid w:val="006D29B3"/>
    <w:rsid w:val="006D34E5"/>
    <w:rsid w:val="006D3D90"/>
    <w:rsid w:val="006E4785"/>
    <w:rsid w:val="006F0DB8"/>
    <w:rsid w:val="006F6AF5"/>
    <w:rsid w:val="006F7590"/>
    <w:rsid w:val="00707B94"/>
    <w:rsid w:val="007114CB"/>
    <w:rsid w:val="0071712A"/>
    <w:rsid w:val="00721A26"/>
    <w:rsid w:val="00733884"/>
    <w:rsid w:val="0073425E"/>
    <w:rsid w:val="00741391"/>
    <w:rsid w:val="007421B4"/>
    <w:rsid w:val="0076418D"/>
    <w:rsid w:val="007673C5"/>
    <w:rsid w:val="00771E87"/>
    <w:rsid w:val="00772DC1"/>
    <w:rsid w:val="007757E9"/>
    <w:rsid w:val="0077670D"/>
    <w:rsid w:val="0078720D"/>
    <w:rsid w:val="007873F3"/>
    <w:rsid w:val="007913FF"/>
    <w:rsid w:val="007954DB"/>
    <w:rsid w:val="007A0C26"/>
    <w:rsid w:val="007A2C40"/>
    <w:rsid w:val="007A3D9D"/>
    <w:rsid w:val="007B1643"/>
    <w:rsid w:val="007B7643"/>
    <w:rsid w:val="007B77FB"/>
    <w:rsid w:val="007C2665"/>
    <w:rsid w:val="007C3452"/>
    <w:rsid w:val="007C4BDF"/>
    <w:rsid w:val="007D3D81"/>
    <w:rsid w:val="007E2D5E"/>
    <w:rsid w:val="007E3451"/>
    <w:rsid w:val="007E65CE"/>
    <w:rsid w:val="008005FE"/>
    <w:rsid w:val="00803B63"/>
    <w:rsid w:val="00807733"/>
    <w:rsid w:val="00812FB9"/>
    <w:rsid w:val="00813C32"/>
    <w:rsid w:val="00817275"/>
    <w:rsid w:val="00817C5E"/>
    <w:rsid w:val="00820BF8"/>
    <w:rsid w:val="00826661"/>
    <w:rsid w:val="00827858"/>
    <w:rsid w:val="00842D0B"/>
    <w:rsid w:val="00846504"/>
    <w:rsid w:val="00847A2D"/>
    <w:rsid w:val="0085306A"/>
    <w:rsid w:val="00860672"/>
    <w:rsid w:val="00865325"/>
    <w:rsid w:val="00865589"/>
    <w:rsid w:val="00872428"/>
    <w:rsid w:val="008778F4"/>
    <w:rsid w:val="008826FD"/>
    <w:rsid w:val="00882E28"/>
    <w:rsid w:val="00887F78"/>
    <w:rsid w:val="0089007E"/>
    <w:rsid w:val="00894179"/>
    <w:rsid w:val="00894EA0"/>
    <w:rsid w:val="00896705"/>
    <w:rsid w:val="00897277"/>
    <w:rsid w:val="008A4693"/>
    <w:rsid w:val="008A4719"/>
    <w:rsid w:val="008A4C2E"/>
    <w:rsid w:val="008A4EFC"/>
    <w:rsid w:val="008A604D"/>
    <w:rsid w:val="008A70A7"/>
    <w:rsid w:val="008A7543"/>
    <w:rsid w:val="008B4733"/>
    <w:rsid w:val="008B546E"/>
    <w:rsid w:val="008B6F2A"/>
    <w:rsid w:val="008C1B61"/>
    <w:rsid w:val="008C5120"/>
    <w:rsid w:val="008C6FA9"/>
    <w:rsid w:val="008C73BC"/>
    <w:rsid w:val="008C7AB8"/>
    <w:rsid w:val="008D15FE"/>
    <w:rsid w:val="008D4EF1"/>
    <w:rsid w:val="008E282D"/>
    <w:rsid w:val="008E58A6"/>
    <w:rsid w:val="008F3632"/>
    <w:rsid w:val="009028A4"/>
    <w:rsid w:val="009043C9"/>
    <w:rsid w:val="00916EE7"/>
    <w:rsid w:val="009204BD"/>
    <w:rsid w:val="00923B54"/>
    <w:rsid w:val="009266BB"/>
    <w:rsid w:val="00930579"/>
    <w:rsid w:val="009409BE"/>
    <w:rsid w:val="00941672"/>
    <w:rsid w:val="00943938"/>
    <w:rsid w:val="00944C83"/>
    <w:rsid w:val="00946111"/>
    <w:rsid w:val="0094640A"/>
    <w:rsid w:val="00947793"/>
    <w:rsid w:val="00947B0C"/>
    <w:rsid w:val="009545DF"/>
    <w:rsid w:val="00954889"/>
    <w:rsid w:val="0095648F"/>
    <w:rsid w:val="00962254"/>
    <w:rsid w:val="00962F1F"/>
    <w:rsid w:val="009633AD"/>
    <w:rsid w:val="00965636"/>
    <w:rsid w:val="009710D4"/>
    <w:rsid w:val="00971372"/>
    <w:rsid w:val="00974361"/>
    <w:rsid w:val="009876C9"/>
    <w:rsid w:val="00992660"/>
    <w:rsid w:val="009934DA"/>
    <w:rsid w:val="00994B8A"/>
    <w:rsid w:val="00995719"/>
    <w:rsid w:val="00995A03"/>
    <w:rsid w:val="009A57A8"/>
    <w:rsid w:val="009B1428"/>
    <w:rsid w:val="009B2EDB"/>
    <w:rsid w:val="009C6281"/>
    <w:rsid w:val="009C6A25"/>
    <w:rsid w:val="009D3CB7"/>
    <w:rsid w:val="009D4A56"/>
    <w:rsid w:val="009D55E5"/>
    <w:rsid w:val="009D5955"/>
    <w:rsid w:val="009D5DF3"/>
    <w:rsid w:val="009D5E83"/>
    <w:rsid w:val="009E2493"/>
    <w:rsid w:val="009E324C"/>
    <w:rsid w:val="009E513E"/>
    <w:rsid w:val="009F12F3"/>
    <w:rsid w:val="009F255E"/>
    <w:rsid w:val="009F3F01"/>
    <w:rsid w:val="009F563F"/>
    <w:rsid w:val="00A015C6"/>
    <w:rsid w:val="00A01663"/>
    <w:rsid w:val="00A02377"/>
    <w:rsid w:val="00A028C9"/>
    <w:rsid w:val="00A15943"/>
    <w:rsid w:val="00A24122"/>
    <w:rsid w:val="00A314FF"/>
    <w:rsid w:val="00A33886"/>
    <w:rsid w:val="00A4080F"/>
    <w:rsid w:val="00A43886"/>
    <w:rsid w:val="00A43BF1"/>
    <w:rsid w:val="00A45397"/>
    <w:rsid w:val="00A46E4B"/>
    <w:rsid w:val="00A60175"/>
    <w:rsid w:val="00A63B72"/>
    <w:rsid w:val="00A6559E"/>
    <w:rsid w:val="00A662DF"/>
    <w:rsid w:val="00A668DE"/>
    <w:rsid w:val="00A734C6"/>
    <w:rsid w:val="00A73E98"/>
    <w:rsid w:val="00A76F07"/>
    <w:rsid w:val="00A92C2F"/>
    <w:rsid w:val="00AA3683"/>
    <w:rsid w:val="00AA64E2"/>
    <w:rsid w:val="00AA65DC"/>
    <w:rsid w:val="00AB2CEB"/>
    <w:rsid w:val="00AB459D"/>
    <w:rsid w:val="00AC09B0"/>
    <w:rsid w:val="00AC0CEC"/>
    <w:rsid w:val="00AC672A"/>
    <w:rsid w:val="00AC7A91"/>
    <w:rsid w:val="00AD1B7C"/>
    <w:rsid w:val="00AD6F9D"/>
    <w:rsid w:val="00AD721F"/>
    <w:rsid w:val="00AE4C2F"/>
    <w:rsid w:val="00AE7C7F"/>
    <w:rsid w:val="00AF11B5"/>
    <w:rsid w:val="00AF4927"/>
    <w:rsid w:val="00B020C0"/>
    <w:rsid w:val="00B058F0"/>
    <w:rsid w:val="00B069BA"/>
    <w:rsid w:val="00B149FA"/>
    <w:rsid w:val="00B14CB9"/>
    <w:rsid w:val="00B23F9A"/>
    <w:rsid w:val="00B2405D"/>
    <w:rsid w:val="00B413BD"/>
    <w:rsid w:val="00B45167"/>
    <w:rsid w:val="00B45EDA"/>
    <w:rsid w:val="00B463B9"/>
    <w:rsid w:val="00B52D2C"/>
    <w:rsid w:val="00B543D3"/>
    <w:rsid w:val="00B553B2"/>
    <w:rsid w:val="00B60C5C"/>
    <w:rsid w:val="00B60C5D"/>
    <w:rsid w:val="00B61525"/>
    <w:rsid w:val="00B64F2F"/>
    <w:rsid w:val="00B653E5"/>
    <w:rsid w:val="00B66CFC"/>
    <w:rsid w:val="00B7136A"/>
    <w:rsid w:val="00B7375B"/>
    <w:rsid w:val="00B77189"/>
    <w:rsid w:val="00B80815"/>
    <w:rsid w:val="00B80BFC"/>
    <w:rsid w:val="00B82B51"/>
    <w:rsid w:val="00B84710"/>
    <w:rsid w:val="00B87120"/>
    <w:rsid w:val="00B92AF3"/>
    <w:rsid w:val="00B94E1E"/>
    <w:rsid w:val="00B956CC"/>
    <w:rsid w:val="00BA11C2"/>
    <w:rsid w:val="00BA1D0E"/>
    <w:rsid w:val="00BB503D"/>
    <w:rsid w:val="00BC5CDB"/>
    <w:rsid w:val="00BC6A24"/>
    <w:rsid w:val="00BD13E9"/>
    <w:rsid w:val="00BD3251"/>
    <w:rsid w:val="00BE2F8C"/>
    <w:rsid w:val="00BE4084"/>
    <w:rsid w:val="00BE5D45"/>
    <w:rsid w:val="00BE79D0"/>
    <w:rsid w:val="00BF5090"/>
    <w:rsid w:val="00BF6C06"/>
    <w:rsid w:val="00C063A5"/>
    <w:rsid w:val="00C06DC4"/>
    <w:rsid w:val="00C120F6"/>
    <w:rsid w:val="00C17BDB"/>
    <w:rsid w:val="00C20E85"/>
    <w:rsid w:val="00C24B6D"/>
    <w:rsid w:val="00C27314"/>
    <w:rsid w:val="00C3563A"/>
    <w:rsid w:val="00C36C5D"/>
    <w:rsid w:val="00C4044B"/>
    <w:rsid w:val="00C44C88"/>
    <w:rsid w:val="00C45BBD"/>
    <w:rsid w:val="00C561DA"/>
    <w:rsid w:val="00C666D1"/>
    <w:rsid w:val="00C73D6F"/>
    <w:rsid w:val="00C7759A"/>
    <w:rsid w:val="00C847C5"/>
    <w:rsid w:val="00C85CCE"/>
    <w:rsid w:val="00C93BC0"/>
    <w:rsid w:val="00CA0E27"/>
    <w:rsid w:val="00CA1CFE"/>
    <w:rsid w:val="00CA3C13"/>
    <w:rsid w:val="00CA409B"/>
    <w:rsid w:val="00CA4A01"/>
    <w:rsid w:val="00CA5E9F"/>
    <w:rsid w:val="00CB1ACE"/>
    <w:rsid w:val="00CB35F0"/>
    <w:rsid w:val="00CB6E3F"/>
    <w:rsid w:val="00CB7CA5"/>
    <w:rsid w:val="00CC3111"/>
    <w:rsid w:val="00CC3618"/>
    <w:rsid w:val="00CC3B36"/>
    <w:rsid w:val="00CC6200"/>
    <w:rsid w:val="00CD68DA"/>
    <w:rsid w:val="00CE1645"/>
    <w:rsid w:val="00CE2416"/>
    <w:rsid w:val="00CE408B"/>
    <w:rsid w:val="00CF1671"/>
    <w:rsid w:val="00CF28CA"/>
    <w:rsid w:val="00CF339F"/>
    <w:rsid w:val="00D0457F"/>
    <w:rsid w:val="00D05E65"/>
    <w:rsid w:val="00D26118"/>
    <w:rsid w:val="00D329E6"/>
    <w:rsid w:val="00D350FB"/>
    <w:rsid w:val="00D41464"/>
    <w:rsid w:val="00D41DE3"/>
    <w:rsid w:val="00D44663"/>
    <w:rsid w:val="00D45A58"/>
    <w:rsid w:val="00D45CA9"/>
    <w:rsid w:val="00D46B3F"/>
    <w:rsid w:val="00D56DA8"/>
    <w:rsid w:val="00D60C92"/>
    <w:rsid w:val="00D612D3"/>
    <w:rsid w:val="00D62956"/>
    <w:rsid w:val="00D74083"/>
    <w:rsid w:val="00D82F44"/>
    <w:rsid w:val="00D90B35"/>
    <w:rsid w:val="00DA4E1F"/>
    <w:rsid w:val="00DA7A3E"/>
    <w:rsid w:val="00DB4611"/>
    <w:rsid w:val="00DB6C65"/>
    <w:rsid w:val="00DC5DD5"/>
    <w:rsid w:val="00DD4704"/>
    <w:rsid w:val="00DD7104"/>
    <w:rsid w:val="00DE1A13"/>
    <w:rsid w:val="00DE2EC6"/>
    <w:rsid w:val="00DE398B"/>
    <w:rsid w:val="00DE5E85"/>
    <w:rsid w:val="00DF7FE2"/>
    <w:rsid w:val="00E01987"/>
    <w:rsid w:val="00E13843"/>
    <w:rsid w:val="00E22C67"/>
    <w:rsid w:val="00E2580F"/>
    <w:rsid w:val="00E2693C"/>
    <w:rsid w:val="00E26AEB"/>
    <w:rsid w:val="00E26E4B"/>
    <w:rsid w:val="00E33A0F"/>
    <w:rsid w:val="00E33AA6"/>
    <w:rsid w:val="00E33B90"/>
    <w:rsid w:val="00E4015F"/>
    <w:rsid w:val="00E42F5B"/>
    <w:rsid w:val="00E452C3"/>
    <w:rsid w:val="00E4617A"/>
    <w:rsid w:val="00E474B1"/>
    <w:rsid w:val="00E51560"/>
    <w:rsid w:val="00E53ACA"/>
    <w:rsid w:val="00E62409"/>
    <w:rsid w:val="00E649E8"/>
    <w:rsid w:val="00E64B00"/>
    <w:rsid w:val="00E72B49"/>
    <w:rsid w:val="00E73055"/>
    <w:rsid w:val="00E77359"/>
    <w:rsid w:val="00E77EBD"/>
    <w:rsid w:val="00E80518"/>
    <w:rsid w:val="00E81C47"/>
    <w:rsid w:val="00E95EFA"/>
    <w:rsid w:val="00E962EA"/>
    <w:rsid w:val="00EA15DF"/>
    <w:rsid w:val="00EA1EC2"/>
    <w:rsid w:val="00EA47B7"/>
    <w:rsid w:val="00EA5FB4"/>
    <w:rsid w:val="00EA64B2"/>
    <w:rsid w:val="00EB1B2C"/>
    <w:rsid w:val="00EC0A6B"/>
    <w:rsid w:val="00EC2923"/>
    <w:rsid w:val="00EC611D"/>
    <w:rsid w:val="00ED176F"/>
    <w:rsid w:val="00ED6A47"/>
    <w:rsid w:val="00EE1601"/>
    <w:rsid w:val="00EE3A12"/>
    <w:rsid w:val="00EE4B84"/>
    <w:rsid w:val="00EE5B3B"/>
    <w:rsid w:val="00EE76DF"/>
    <w:rsid w:val="00EE78D5"/>
    <w:rsid w:val="00EF31E1"/>
    <w:rsid w:val="00EF3384"/>
    <w:rsid w:val="00F050E3"/>
    <w:rsid w:val="00F05511"/>
    <w:rsid w:val="00F11422"/>
    <w:rsid w:val="00F1480B"/>
    <w:rsid w:val="00F15DA3"/>
    <w:rsid w:val="00F237C8"/>
    <w:rsid w:val="00F27DD8"/>
    <w:rsid w:val="00F27F71"/>
    <w:rsid w:val="00F35B1D"/>
    <w:rsid w:val="00F423CD"/>
    <w:rsid w:val="00F4309F"/>
    <w:rsid w:val="00F438B1"/>
    <w:rsid w:val="00F44FF2"/>
    <w:rsid w:val="00F53F72"/>
    <w:rsid w:val="00F56534"/>
    <w:rsid w:val="00F67D52"/>
    <w:rsid w:val="00F736D4"/>
    <w:rsid w:val="00F80A24"/>
    <w:rsid w:val="00F80A7A"/>
    <w:rsid w:val="00F81027"/>
    <w:rsid w:val="00F903E0"/>
    <w:rsid w:val="00F903ED"/>
    <w:rsid w:val="00F97D2F"/>
    <w:rsid w:val="00FA2A38"/>
    <w:rsid w:val="00FA63F7"/>
    <w:rsid w:val="00FA6A47"/>
    <w:rsid w:val="00FB396F"/>
    <w:rsid w:val="00FC3AF1"/>
    <w:rsid w:val="00FC3EF5"/>
    <w:rsid w:val="00FC7D99"/>
    <w:rsid w:val="00FD1B92"/>
    <w:rsid w:val="00FD295A"/>
    <w:rsid w:val="00FE70EA"/>
    <w:rsid w:val="00FF1D5E"/>
    <w:rsid w:val="00FF4267"/>
    <w:rsid w:val="00FF4A2D"/>
    <w:rsid w:val="00FF4E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82A4E"/>
    <w:pPr>
      <w:widowControl w:val="0"/>
    </w:pPr>
    <w:rPr>
      <w:kern w:val="2"/>
      <w:sz w:val="24"/>
      <w:szCs w:val="24"/>
    </w:rPr>
  </w:style>
  <w:style w:type="paragraph" w:styleId="1">
    <w:name w:val="heading 1"/>
    <w:basedOn w:val="a"/>
    <w:next w:val="a"/>
    <w:link w:val="10"/>
    <w:qFormat/>
    <w:rsid w:val="00194473"/>
    <w:pPr>
      <w:keepNext/>
      <w:spacing w:line="360" w:lineRule="auto"/>
      <w:jc w:val="center"/>
      <w:outlineLvl w:val="0"/>
    </w:pPr>
    <w:rPr>
      <w:rFonts w:ascii="Arial" w:eastAsia="標楷體" w:hAnsi="Arial"/>
      <w:b/>
      <w:bCs/>
      <w:kern w:val="52"/>
      <w:sz w:val="28"/>
      <w:szCs w:val="52"/>
    </w:rPr>
  </w:style>
  <w:style w:type="paragraph" w:styleId="2">
    <w:name w:val="heading 2"/>
    <w:basedOn w:val="a"/>
    <w:next w:val="a"/>
    <w:link w:val="20"/>
    <w:qFormat/>
    <w:rsid w:val="00A02377"/>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2A4E"/>
    <w:pPr>
      <w:tabs>
        <w:tab w:val="center" w:pos="4153"/>
        <w:tab w:val="right" w:pos="8306"/>
      </w:tabs>
      <w:autoSpaceDE w:val="0"/>
      <w:autoSpaceDN w:val="0"/>
      <w:adjustRightInd w:val="0"/>
      <w:spacing w:line="360" w:lineRule="atLeast"/>
      <w:textAlignment w:val="baseline"/>
    </w:pPr>
    <w:rPr>
      <w:rFonts w:eastAsia="細明體"/>
      <w:kern w:val="0"/>
      <w:sz w:val="20"/>
      <w:szCs w:val="20"/>
    </w:rPr>
  </w:style>
  <w:style w:type="character" w:styleId="a5">
    <w:name w:val="page number"/>
    <w:basedOn w:val="a0"/>
    <w:rsid w:val="00582A4E"/>
  </w:style>
  <w:style w:type="paragraph" w:styleId="a6">
    <w:name w:val="header"/>
    <w:basedOn w:val="a"/>
    <w:rsid w:val="00582A4E"/>
    <w:pPr>
      <w:tabs>
        <w:tab w:val="center" w:pos="4153"/>
        <w:tab w:val="right" w:pos="8306"/>
      </w:tabs>
      <w:snapToGrid w:val="0"/>
    </w:pPr>
    <w:rPr>
      <w:sz w:val="20"/>
      <w:szCs w:val="20"/>
    </w:rPr>
  </w:style>
  <w:style w:type="paragraph" w:styleId="a7">
    <w:name w:val="Plain Text"/>
    <w:basedOn w:val="a"/>
    <w:rsid w:val="00582A4E"/>
    <w:rPr>
      <w:rFonts w:ascii="細明體" w:eastAsia="細明體" w:hAnsi="Courier New"/>
      <w:szCs w:val="20"/>
    </w:rPr>
  </w:style>
  <w:style w:type="table" w:styleId="a8">
    <w:name w:val="Table Grid"/>
    <w:basedOn w:val="a1"/>
    <w:uiPriority w:val="59"/>
    <w:rsid w:val="000C46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091504"/>
    <w:pPr>
      <w:jc w:val="center"/>
    </w:pPr>
  </w:style>
  <w:style w:type="paragraph" w:styleId="11">
    <w:name w:val="toc 1"/>
    <w:basedOn w:val="a"/>
    <w:next w:val="a"/>
    <w:autoRedefine/>
    <w:uiPriority w:val="39"/>
    <w:qFormat/>
    <w:rsid w:val="001002AC"/>
    <w:pPr>
      <w:spacing w:before="120" w:after="120"/>
    </w:pPr>
    <w:rPr>
      <w:rFonts w:ascii="Calibri" w:eastAsia="微軟正黑體" w:hAnsi="Calibri"/>
      <w:b/>
      <w:bCs/>
      <w:caps/>
      <w:szCs w:val="20"/>
    </w:rPr>
  </w:style>
  <w:style w:type="character" w:styleId="ab">
    <w:name w:val="Hyperlink"/>
    <w:uiPriority w:val="99"/>
    <w:rsid w:val="00050D07"/>
    <w:rPr>
      <w:color w:val="0000FF"/>
      <w:u w:val="single"/>
    </w:rPr>
  </w:style>
  <w:style w:type="paragraph" w:styleId="ac">
    <w:name w:val="Balloon Text"/>
    <w:basedOn w:val="a"/>
    <w:link w:val="ad"/>
    <w:rsid w:val="00CE2416"/>
    <w:rPr>
      <w:rFonts w:ascii="Arial" w:hAnsi="Arial"/>
      <w:sz w:val="18"/>
      <w:szCs w:val="18"/>
    </w:rPr>
  </w:style>
  <w:style w:type="character" w:customStyle="1" w:styleId="ad">
    <w:name w:val="註解方塊文字 字元"/>
    <w:link w:val="ac"/>
    <w:rsid w:val="00CE2416"/>
    <w:rPr>
      <w:rFonts w:ascii="Arial" w:hAnsi="Arial"/>
      <w:kern w:val="2"/>
      <w:sz w:val="18"/>
      <w:szCs w:val="18"/>
    </w:rPr>
  </w:style>
  <w:style w:type="paragraph" w:customStyle="1" w:styleId="Default">
    <w:name w:val="Default"/>
    <w:rsid w:val="00BA11C2"/>
    <w:pPr>
      <w:widowControl w:val="0"/>
      <w:autoSpaceDE w:val="0"/>
      <w:autoSpaceDN w:val="0"/>
      <w:adjustRightInd w:val="0"/>
    </w:pPr>
    <w:rPr>
      <w:rFonts w:ascii="標楷體" w:eastAsia="標楷體" w:cs="標楷體"/>
      <w:color w:val="000000"/>
      <w:sz w:val="24"/>
      <w:szCs w:val="24"/>
    </w:rPr>
  </w:style>
  <w:style w:type="paragraph" w:styleId="ae">
    <w:name w:val="Closing"/>
    <w:basedOn w:val="a"/>
    <w:link w:val="af"/>
    <w:rsid w:val="00A76F07"/>
    <w:pPr>
      <w:ind w:leftChars="1800" w:left="100"/>
    </w:pPr>
    <w:rPr>
      <w:rFonts w:ascii="標楷體" w:eastAsia="標楷體" w:hAnsi="標楷體"/>
      <w:color w:val="000000"/>
      <w:sz w:val="20"/>
      <w:szCs w:val="20"/>
    </w:rPr>
  </w:style>
  <w:style w:type="character" w:customStyle="1" w:styleId="af">
    <w:name w:val="結語 字元"/>
    <w:link w:val="ae"/>
    <w:rsid w:val="00A76F07"/>
    <w:rPr>
      <w:rFonts w:ascii="標楷體" w:eastAsia="標楷體" w:hAnsi="標楷體"/>
      <w:color w:val="000000"/>
      <w:kern w:val="2"/>
    </w:rPr>
  </w:style>
  <w:style w:type="table" w:styleId="3D3">
    <w:name w:val="Table 3D effects 3"/>
    <w:basedOn w:val="a1"/>
    <w:rsid w:val="008B4733"/>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4">
    <w:name w:val="頁尾 字元"/>
    <w:link w:val="a3"/>
    <w:uiPriority w:val="99"/>
    <w:rsid w:val="00537F19"/>
    <w:rPr>
      <w:rFonts w:eastAsia="細明體"/>
    </w:rPr>
  </w:style>
  <w:style w:type="paragraph" w:styleId="af0">
    <w:name w:val="Title"/>
    <w:basedOn w:val="a"/>
    <w:next w:val="a"/>
    <w:link w:val="af1"/>
    <w:qFormat/>
    <w:rsid w:val="00E73055"/>
    <w:pPr>
      <w:spacing w:before="240" w:after="60"/>
      <w:jc w:val="center"/>
      <w:outlineLvl w:val="0"/>
    </w:pPr>
    <w:rPr>
      <w:rFonts w:ascii="Cambria" w:hAnsi="Cambria"/>
      <w:b/>
      <w:bCs/>
      <w:sz w:val="32"/>
      <w:szCs w:val="32"/>
    </w:rPr>
  </w:style>
  <w:style w:type="character" w:customStyle="1" w:styleId="af1">
    <w:name w:val="標題 字元"/>
    <w:link w:val="af0"/>
    <w:rsid w:val="00E73055"/>
    <w:rPr>
      <w:rFonts w:ascii="Cambria" w:hAnsi="Cambria" w:cs="Times New Roman"/>
      <w:b/>
      <w:bCs/>
      <w:kern w:val="2"/>
      <w:sz w:val="32"/>
      <w:szCs w:val="32"/>
    </w:rPr>
  </w:style>
  <w:style w:type="character" w:customStyle="1" w:styleId="10">
    <w:name w:val="標題 1 字元"/>
    <w:link w:val="1"/>
    <w:rsid w:val="00194473"/>
    <w:rPr>
      <w:rFonts w:ascii="Arial" w:eastAsia="標楷體" w:hAnsi="Arial"/>
      <w:b/>
      <w:bCs/>
      <w:kern w:val="52"/>
      <w:sz w:val="28"/>
      <w:szCs w:val="52"/>
    </w:rPr>
  </w:style>
  <w:style w:type="paragraph" w:styleId="af2">
    <w:name w:val="Subtitle"/>
    <w:basedOn w:val="a"/>
    <w:next w:val="a"/>
    <w:link w:val="af3"/>
    <w:qFormat/>
    <w:rsid w:val="00B7375B"/>
    <w:pPr>
      <w:spacing w:after="60"/>
      <w:outlineLvl w:val="1"/>
    </w:pPr>
    <w:rPr>
      <w:rFonts w:ascii="Cambria" w:eastAsia="標楷體" w:hAnsi="Cambria"/>
      <w:b/>
      <w:iCs/>
    </w:rPr>
  </w:style>
  <w:style w:type="character" w:customStyle="1" w:styleId="af3">
    <w:name w:val="副標題 字元"/>
    <w:link w:val="af2"/>
    <w:rsid w:val="00B7375B"/>
    <w:rPr>
      <w:rFonts w:ascii="Cambria" w:eastAsia="標楷體" w:hAnsi="Cambria" w:cs="Times New Roman"/>
      <w:b/>
      <w:iCs/>
      <w:kern w:val="2"/>
      <w:sz w:val="24"/>
      <w:szCs w:val="24"/>
    </w:rPr>
  </w:style>
  <w:style w:type="character" w:styleId="af4">
    <w:name w:val="Emphasis"/>
    <w:qFormat/>
    <w:rsid w:val="006743FC"/>
    <w:rPr>
      <w:i/>
      <w:iCs/>
    </w:rPr>
  </w:style>
  <w:style w:type="paragraph" w:styleId="af5">
    <w:name w:val="TOC Heading"/>
    <w:basedOn w:val="1"/>
    <w:next w:val="a"/>
    <w:uiPriority w:val="39"/>
    <w:qFormat/>
    <w:rsid w:val="00A02377"/>
    <w:pPr>
      <w:keepLines/>
      <w:widowControl/>
      <w:spacing w:before="480" w:line="276" w:lineRule="auto"/>
      <w:jc w:val="left"/>
      <w:outlineLvl w:val="9"/>
    </w:pPr>
    <w:rPr>
      <w:rFonts w:ascii="Cambria" w:eastAsia="新細明體" w:hAnsi="Cambria"/>
      <w:color w:val="365F91"/>
      <w:kern w:val="0"/>
      <w:szCs w:val="28"/>
    </w:rPr>
  </w:style>
  <w:style w:type="paragraph" w:styleId="21">
    <w:name w:val="toc 2"/>
    <w:basedOn w:val="a"/>
    <w:next w:val="a"/>
    <w:autoRedefine/>
    <w:uiPriority w:val="39"/>
    <w:unhideWhenUsed/>
    <w:qFormat/>
    <w:rsid w:val="00A02377"/>
    <w:pPr>
      <w:ind w:left="240"/>
    </w:pPr>
    <w:rPr>
      <w:rFonts w:ascii="Calibri" w:hAnsi="Calibri"/>
      <w:smallCaps/>
      <w:sz w:val="20"/>
      <w:szCs w:val="20"/>
    </w:rPr>
  </w:style>
  <w:style w:type="paragraph" w:styleId="3">
    <w:name w:val="toc 3"/>
    <w:basedOn w:val="a"/>
    <w:next w:val="a"/>
    <w:autoRedefine/>
    <w:uiPriority w:val="39"/>
    <w:unhideWhenUsed/>
    <w:qFormat/>
    <w:rsid w:val="00A02377"/>
    <w:pPr>
      <w:ind w:left="480"/>
    </w:pPr>
    <w:rPr>
      <w:rFonts w:ascii="Calibri" w:hAnsi="Calibri"/>
      <w:i/>
      <w:iCs/>
      <w:sz w:val="20"/>
      <w:szCs w:val="20"/>
    </w:rPr>
  </w:style>
  <w:style w:type="character" w:customStyle="1" w:styleId="20">
    <w:name w:val="標題 2 字元"/>
    <w:link w:val="2"/>
    <w:semiHidden/>
    <w:rsid w:val="00A02377"/>
    <w:rPr>
      <w:rFonts w:ascii="Cambria" w:eastAsia="新細明體" w:hAnsi="Cambria" w:cs="Times New Roman"/>
      <w:b/>
      <w:bCs/>
      <w:kern w:val="2"/>
      <w:sz w:val="48"/>
      <w:szCs w:val="48"/>
    </w:rPr>
  </w:style>
  <w:style w:type="paragraph" w:styleId="4">
    <w:name w:val="toc 4"/>
    <w:basedOn w:val="a"/>
    <w:next w:val="a"/>
    <w:autoRedefine/>
    <w:rsid w:val="00A02377"/>
    <w:pPr>
      <w:ind w:left="720"/>
    </w:pPr>
    <w:rPr>
      <w:rFonts w:ascii="Calibri" w:hAnsi="Calibri"/>
      <w:sz w:val="18"/>
      <w:szCs w:val="18"/>
    </w:rPr>
  </w:style>
  <w:style w:type="paragraph" w:styleId="5">
    <w:name w:val="toc 5"/>
    <w:basedOn w:val="a"/>
    <w:next w:val="a"/>
    <w:autoRedefine/>
    <w:rsid w:val="00A02377"/>
    <w:pPr>
      <w:ind w:left="960"/>
    </w:pPr>
    <w:rPr>
      <w:rFonts w:ascii="Calibri" w:hAnsi="Calibri"/>
      <w:sz w:val="18"/>
      <w:szCs w:val="18"/>
    </w:rPr>
  </w:style>
  <w:style w:type="paragraph" w:styleId="6">
    <w:name w:val="toc 6"/>
    <w:basedOn w:val="a"/>
    <w:next w:val="a"/>
    <w:autoRedefine/>
    <w:rsid w:val="00A02377"/>
    <w:pPr>
      <w:ind w:left="1200"/>
    </w:pPr>
    <w:rPr>
      <w:rFonts w:ascii="Calibri" w:hAnsi="Calibri"/>
      <w:sz w:val="18"/>
      <w:szCs w:val="18"/>
    </w:rPr>
  </w:style>
  <w:style w:type="paragraph" w:styleId="7">
    <w:name w:val="toc 7"/>
    <w:basedOn w:val="a"/>
    <w:next w:val="a"/>
    <w:autoRedefine/>
    <w:rsid w:val="00A02377"/>
    <w:pPr>
      <w:ind w:left="1440"/>
    </w:pPr>
    <w:rPr>
      <w:rFonts w:ascii="Calibri" w:hAnsi="Calibri"/>
      <w:sz w:val="18"/>
      <w:szCs w:val="18"/>
    </w:rPr>
  </w:style>
  <w:style w:type="paragraph" w:styleId="8">
    <w:name w:val="toc 8"/>
    <w:basedOn w:val="a"/>
    <w:next w:val="a"/>
    <w:autoRedefine/>
    <w:rsid w:val="00A02377"/>
    <w:pPr>
      <w:ind w:left="1680"/>
    </w:pPr>
    <w:rPr>
      <w:rFonts w:ascii="Calibri" w:hAnsi="Calibri"/>
      <w:sz w:val="18"/>
      <w:szCs w:val="18"/>
    </w:rPr>
  </w:style>
  <w:style w:type="paragraph" w:styleId="9">
    <w:name w:val="toc 9"/>
    <w:basedOn w:val="a"/>
    <w:next w:val="a"/>
    <w:autoRedefine/>
    <w:rsid w:val="00A02377"/>
    <w:pPr>
      <w:ind w:left="1920"/>
    </w:pPr>
    <w:rPr>
      <w:rFonts w:ascii="Calibri" w:hAnsi="Calibri"/>
      <w:sz w:val="18"/>
      <w:szCs w:val="18"/>
    </w:rPr>
  </w:style>
  <w:style w:type="paragraph" w:styleId="af6">
    <w:name w:val="endnote text"/>
    <w:basedOn w:val="a"/>
    <w:link w:val="af7"/>
    <w:rsid w:val="003F4C0F"/>
    <w:pPr>
      <w:snapToGrid w:val="0"/>
    </w:pPr>
  </w:style>
  <w:style w:type="character" w:customStyle="1" w:styleId="af7">
    <w:name w:val="章節附註文字 字元"/>
    <w:link w:val="af6"/>
    <w:rsid w:val="003F4C0F"/>
    <w:rPr>
      <w:kern w:val="2"/>
      <w:sz w:val="24"/>
      <w:szCs w:val="24"/>
    </w:rPr>
  </w:style>
  <w:style w:type="character" w:styleId="af8">
    <w:name w:val="endnote reference"/>
    <w:rsid w:val="003F4C0F"/>
    <w:rPr>
      <w:vertAlign w:val="superscript"/>
    </w:rPr>
  </w:style>
  <w:style w:type="paragraph" w:styleId="af9">
    <w:name w:val="No Spacing"/>
    <w:link w:val="afa"/>
    <w:uiPriority w:val="1"/>
    <w:qFormat/>
    <w:rsid w:val="00C120F6"/>
    <w:rPr>
      <w:rFonts w:ascii="Calibri" w:hAnsi="Calibri"/>
      <w:sz w:val="22"/>
      <w:szCs w:val="22"/>
    </w:rPr>
  </w:style>
  <w:style w:type="character" w:customStyle="1" w:styleId="afa">
    <w:name w:val="無間距 字元"/>
    <w:link w:val="af9"/>
    <w:uiPriority w:val="1"/>
    <w:rsid w:val="00C120F6"/>
    <w:rPr>
      <w:rFonts w:ascii="Calibri" w:hAnsi="Calibri"/>
      <w:sz w:val="22"/>
      <w:szCs w:val="22"/>
      <w:lang w:val="en-US" w:eastAsia="zh-TW" w:bidi="ar-SA"/>
    </w:rPr>
  </w:style>
  <w:style w:type="character" w:customStyle="1" w:styleId="SubtitleChar">
    <w:name w:val="Subtitle Char"/>
    <w:locked/>
    <w:rsid w:val="00EA5FB4"/>
    <w:rPr>
      <w:rFonts w:ascii="Cambria" w:eastAsia="標楷體" w:hAnsi="Cambria" w:cs="Times New Roman"/>
      <w:b/>
      <w:kern w:val="2"/>
      <w:sz w:val="24"/>
    </w:rPr>
  </w:style>
  <w:style w:type="character" w:customStyle="1" w:styleId="aa">
    <w:name w:val="註釋標題 字元"/>
    <w:link w:val="a9"/>
    <w:locked/>
    <w:rsid w:val="00EA5FB4"/>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82A4E"/>
    <w:pPr>
      <w:widowControl w:val="0"/>
    </w:pPr>
    <w:rPr>
      <w:kern w:val="2"/>
      <w:sz w:val="24"/>
      <w:szCs w:val="24"/>
    </w:rPr>
  </w:style>
  <w:style w:type="paragraph" w:styleId="1">
    <w:name w:val="heading 1"/>
    <w:basedOn w:val="a"/>
    <w:next w:val="a"/>
    <w:link w:val="10"/>
    <w:qFormat/>
    <w:rsid w:val="00194473"/>
    <w:pPr>
      <w:keepNext/>
      <w:spacing w:line="360" w:lineRule="auto"/>
      <w:jc w:val="center"/>
      <w:outlineLvl w:val="0"/>
    </w:pPr>
    <w:rPr>
      <w:rFonts w:ascii="Arial" w:eastAsia="標楷體" w:hAnsi="Arial"/>
      <w:b/>
      <w:bCs/>
      <w:kern w:val="52"/>
      <w:sz w:val="28"/>
      <w:szCs w:val="52"/>
    </w:rPr>
  </w:style>
  <w:style w:type="paragraph" w:styleId="2">
    <w:name w:val="heading 2"/>
    <w:basedOn w:val="a"/>
    <w:next w:val="a"/>
    <w:link w:val="20"/>
    <w:qFormat/>
    <w:rsid w:val="00A02377"/>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2A4E"/>
    <w:pPr>
      <w:tabs>
        <w:tab w:val="center" w:pos="4153"/>
        <w:tab w:val="right" w:pos="8306"/>
      </w:tabs>
      <w:autoSpaceDE w:val="0"/>
      <w:autoSpaceDN w:val="0"/>
      <w:adjustRightInd w:val="0"/>
      <w:spacing w:line="360" w:lineRule="atLeast"/>
      <w:textAlignment w:val="baseline"/>
    </w:pPr>
    <w:rPr>
      <w:rFonts w:eastAsia="細明體"/>
      <w:kern w:val="0"/>
      <w:sz w:val="20"/>
      <w:szCs w:val="20"/>
    </w:rPr>
  </w:style>
  <w:style w:type="character" w:styleId="a5">
    <w:name w:val="page number"/>
    <w:basedOn w:val="a0"/>
    <w:rsid w:val="00582A4E"/>
  </w:style>
  <w:style w:type="paragraph" w:styleId="a6">
    <w:name w:val="header"/>
    <w:basedOn w:val="a"/>
    <w:rsid w:val="00582A4E"/>
    <w:pPr>
      <w:tabs>
        <w:tab w:val="center" w:pos="4153"/>
        <w:tab w:val="right" w:pos="8306"/>
      </w:tabs>
      <w:snapToGrid w:val="0"/>
    </w:pPr>
    <w:rPr>
      <w:sz w:val="20"/>
      <w:szCs w:val="20"/>
    </w:rPr>
  </w:style>
  <w:style w:type="paragraph" w:styleId="a7">
    <w:name w:val="Plain Text"/>
    <w:basedOn w:val="a"/>
    <w:rsid w:val="00582A4E"/>
    <w:rPr>
      <w:rFonts w:ascii="細明體" w:eastAsia="細明體" w:hAnsi="Courier New"/>
      <w:szCs w:val="20"/>
    </w:rPr>
  </w:style>
  <w:style w:type="table" w:styleId="a8">
    <w:name w:val="Table Grid"/>
    <w:basedOn w:val="a1"/>
    <w:uiPriority w:val="59"/>
    <w:rsid w:val="000C46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091504"/>
    <w:pPr>
      <w:jc w:val="center"/>
    </w:pPr>
  </w:style>
  <w:style w:type="paragraph" w:styleId="11">
    <w:name w:val="toc 1"/>
    <w:basedOn w:val="a"/>
    <w:next w:val="a"/>
    <w:autoRedefine/>
    <w:uiPriority w:val="39"/>
    <w:qFormat/>
    <w:rsid w:val="001002AC"/>
    <w:pPr>
      <w:spacing w:before="120" w:after="120"/>
    </w:pPr>
    <w:rPr>
      <w:rFonts w:ascii="Calibri" w:eastAsia="微軟正黑體" w:hAnsi="Calibri"/>
      <w:b/>
      <w:bCs/>
      <w:caps/>
      <w:szCs w:val="20"/>
    </w:rPr>
  </w:style>
  <w:style w:type="character" w:styleId="ab">
    <w:name w:val="Hyperlink"/>
    <w:uiPriority w:val="99"/>
    <w:rsid w:val="00050D07"/>
    <w:rPr>
      <w:color w:val="0000FF"/>
      <w:u w:val="single"/>
    </w:rPr>
  </w:style>
  <w:style w:type="paragraph" w:styleId="ac">
    <w:name w:val="Balloon Text"/>
    <w:basedOn w:val="a"/>
    <w:link w:val="ad"/>
    <w:rsid w:val="00CE2416"/>
    <w:rPr>
      <w:rFonts w:ascii="Arial" w:hAnsi="Arial"/>
      <w:sz w:val="18"/>
      <w:szCs w:val="18"/>
    </w:rPr>
  </w:style>
  <w:style w:type="character" w:customStyle="1" w:styleId="ad">
    <w:name w:val="註解方塊文字 字元"/>
    <w:link w:val="ac"/>
    <w:rsid w:val="00CE2416"/>
    <w:rPr>
      <w:rFonts w:ascii="Arial" w:hAnsi="Arial"/>
      <w:kern w:val="2"/>
      <w:sz w:val="18"/>
      <w:szCs w:val="18"/>
    </w:rPr>
  </w:style>
  <w:style w:type="paragraph" w:customStyle="1" w:styleId="Default">
    <w:name w:val="Default"/>
    <w:rsid w:val="00BA11C2"/>
    <w:pPr>
      <w:widowControl w:val="0"/>
      <w:autoSpaceDE w:val="0"/>
      <w:autoSpaceDN w:val="0"/>
      <w:adjustRightInd w:val="0"/>
    </w:pPr>
    <w:rPr>
      <w:rFonts w:ascii="標楷體" w:eastAsia="標楷體" w:cs="標楷體"/>
      <w:color w:val="000000"/>
      <w:sz w:val="24"/>
      <w:szCs w:val="24"/>
    </w:rPr>
  </w:style>
  <w:style w:type="paragraph" w:styleId="ae">
    <w:name w:val="Closing"/>
    <w:basedOn w:val="a"/>
    <w:link w:val="af"/>
    <w:rsid w:val="00A76F07"/>
    <w:pPr>
      <w:ind w:leftChars="1800" w:left="100"/>
    </w:pPr>
    <w:rPr>
      <w:rFonts w:ascii="標楷體" w:eastAsia="標楷體" w:hAnsi="標楷體"/>
      <w:color w:val="000000"/>
      <w:sz w:val="20"/>
      <w:szCs w:val="20"/>
    </w:rPr>
  </w:style>
  <w:style w:type="character" w:customStyle="1" w:styleId="af">
    <w:name w:val="結語 字元"/>
    <w:link w:val="ae"/>
    <w:rsid w:val="00A76F07"/>
    <w:rPr>
      <w:rFonts w:ascii="標楷體" w:eastAsia="標楷體" w:hAnsi="標楷體"/>
      <w:color w:val="000000"/>
      <w:kern w:val="2"/>
    </w:rPr>
  </w:style>
  <w:style w:type="table" w:styleId="3D3">
    <w:name w:val="Table 3D effects 3"/>
    <w:basedOn w:val="a1"/>
    <w:rsid w:val="008B4733"/>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4">
    <w:name w:val="頁尾 字元"/>
    <w:link w:val="a3"/>
    <w:uiPriority w:val="99"/>
    <w:rsid w:val="00537F19"/>
    <w:rPr>
      <w:rFonts w:eastAsia="細明體"/>
    </w:rPr>
  </w:style>
  <w:style w:type="paragraph" w:styleId="af0">
    <w:name w:val="Title"/>
    <w:basedOn w:val="a"/>
    <w:next w:val="a"/>
    <w:link w:val="af1"/>
    <w:qFormat/>
    <w:rsid w:val="00E73055"/>
    <w:pPr>
      <w:spacing w:before="240" w:after="60"/>
      <w:jc w:val="center"/>
      <w:outlineLvl w:val="0"/>
    </w:pPr>
    <w:rPr>
      <w:rFonts w:ascii="Cambria" w:hAnsi="Cambria"/>
      <w:b/>
      <w:bCs/>
      <w:sz w:val="32"/>
      <w:szCs w:val="32"/>
    </w:rPr>
  </w:style>
  <w:style w:type="character" w:customStyle="1" w:styleId="af1">
    <w:name w:val="標題 字元"/>
    <w:link w:val="af0"/>
    <w:rsid w:val="00E73055"/>
    <w:rPr>
      <w:rFonts w:ascii="Cambria" w:hAnsi="Cambria" w:cs="Times New Roman"/>
      <w:b/>
      <w:bCs/>
      <w:kern w:val="2"/>
      <w:sz w:val="32"/>
      <w:szCs w:val="32"/>
    </w:rPr>
  </w:style>
  <w:style w:type="character" w:customStyle="1" w:styleId="10">
    <w:name w:val="標題 1 字元"/>
    <w:link w:val="1"/>
    <w:rsid w:val="00194473"/>
    <w:rPr>
      <w:rFonts w:ascii="Arial" w:eastAsia="標楷體" w:hAnsi="Arial"/>
      <w:b/>
      <w:bCs/>
      <w:kern w:val="52"/>
      <w:sz w:val="28"/>
      <w:szCs w:val="52"/>
    </w:rPr>
  </w:style>
  <w:style w:type="paragraph" w:styleId="af2">
    <w:name w:val="Subtitle"/>
    <w:basedOn w:val="a"/>
    <w:next w:val="a"/>
    <w:link w:val="af3"/>
    <w:qFormat/>
    <w:rsid w:val="00B7375B"/>
    <w:pPr>
      <w:spacing w:after="60"/>
      <w:outlineLvl w:val="1"/>
    </w:pPr>
    <w:rPr>
      <w:rFonts w:ascii="Cambria" w:eastAsia="標楷體" w:hAnsi="Cambria"/>
      <w:b/>
      <w:iCs/>
    </w:rPr>
  </w:style>
  <w:style w:type="character" w:customStyle="1" w:styleId="af3">
    <w:name w:val="副標題 字元"/>
    <w:link w:val="af2"/>
    <w:rsid w:val="00B7375B"/>
    <w:rPr>
      <w:rFonts w:ascii="Cambria" w:eastAsia="標楷體" w:hAnsi="Cambria" w:cs="Times New Roman"/>
      <w:b/>
      <w:iCs/>
      <w:kern w:val="2"/>
      <w:sz w:val="24"/>
      <w:szCs w:val="24"/>
    </w:rPr>
  </w:style>
  <w:style w:type="character" w:styleId="af4">
    <w:name w:val="Emphasis"/>
    <w:qFormat/>
    <w:rsid w:val="006743FC"/>
    <w:rPr>
      <w:i/>
      <w:iCs/>
    </w:rPr>
  </w:style>
  <w:style w:type="paragraph" w:styleId="af5">
    <w:name w:val="TOC Heading"/>
    <w:basedOn w:val="1"/>
    <w:next w:val="a"/>
    <w:uiPriority w:val="39"/>
    <w:qFormat/>
    <w:rsid w:val="00A02377"/>
    <w:pPr>
      <w:keepLines/>
      <w:widowControl/>
      <w:spacing w:before="480" w:line="276" w:lineRule="auto"/>
      <w:jc w:val="left"/>
      <w:outlineLvl w:val="9"/>
    </w:pPr>
    <w:rPr>
      <w:rFonts w:ascii="Cambria" w:eastAsia="新細明體" w:hAnsi="Cambria"/>
      <w:color w:val="365F91"/>
      <w:kern w:val="0"/>
      <w:szCs w:val="28"/>
    </w:rPr>
  </w:style>
  <w:style w:type="paragraph" w:styleId="21">
    <w:name w:val="toc 2"/>
    <w:basedOn w:val="a"/>
    <w:next w:val="a"/>
    <w:autoRedefine/>
    <w:uiPriority w:val="39"/>
    <w:unhideWhenUsed/>
    <w:qFormat/>
    <w:rsid w:val="00A02377"/>
    <w:pPr>
      <w:ind w:left="240"/>
    </w:pPr>
    <w:rPr>
      <w:rFonts w:ascii="Calibri" w:hAnsi="Calibri"/>
      <w:smallCaps/>
      <w:sz w:val="20"/>
      <w:szCs w:val="20"/>
    </w:rPr>
  </w:style>
  <w:style w:type="paragraph" w:styleId="3">
    <w:name w:val="toc 3"/>
    <w:basedOn w:val="a"/>
    <w:next w:val="a"/>
    <w:autoRedefine/>
    <w:uiPriority w:val="39"/>
    <w:unhideWhenUsed/>
    <w:qFormat/>
    <w:rsid w:val="00A02377"/>
    <w:pPr>
      <w:ind w:left="480"/>
    </w:pPr>
    <w:rPr>
      <w:rFonts w:ascii="Calibri" w:hAnsi="Calibri"/>
      <w:i/>
      <w:iCs/>
      <w:sz w:val="20"/>
      <w:szCs w:val="20"/>
    </w:rPr>
  </w:style>
  <w:style w:type="character" w:customStyle="1" w:styleId="20">
    <w:name w:val="標題 2 字元"/>
    <w:link w:val="2"/>
    <w:semiHidden/>
    <w:rsid w:val="00A02377"/>
    <w:rPr>
      <w:rFonts w:ascii="Cambria" w:eastAsia="新細明體" w:hAnsi="Cambria" w:cs="Times New Roman"/>
      <w:b/>
      <w:bCs/>
      <w:kern w:val="2"/>
      <w:sz w:val="48"/>
      <w:szCs w:val="48"/>
    </w:rPr>
  </w:style>
  <w:style w:type="paragraph" w:styleId="4">
    <w:name w:val="toc 4"/>
    <w:basedOn w:val="a"/>
    <w:next w:val="a"/>
    <w:autoRedefine/>
    <w:rsid w:val="00A02377"/>
    <w:pPr>
      <w:ind w:left="720"/>
    </w:pPr>
    <w:rPr>
      <w:rFonts w:ascii="Calibri" w:hAnsi="Calibri"/>
      <w:sz w:val="18"/>
      <w:szCs w:val="18"/>
    </w:rPr>
  </w:style>
  <w:style w:type="paragraph" w:styleId="5">
    <w:name w:val="toc 5"/>
    <w:basedOn w:val="a"/>
    <w:next w:val="a"/>
    <w:autoRedefine/>
    <w:rsid w:val="00A02377"/>
    <w:pPr>
      <w:ind w:left="960"/>
    </w:pPr>
    <w:rPr>
      <w:rFonts w:ascii="Calibri" w:hAnsi="Calibri"/>
      <w:sz w:val="18"/>
      <w:szCs w:val="18"/>
    </w:rPr>
  </w:style>
  <w:style w:type="paragraph" w:styleId="6">
    <w:name w:val="toc 6"/>
    <w:basedOn w:val="a"/>
    <w:next w:val="a"/>
    <w:autoRedefine/>
    <w:rsid w:val="00A02377"/>
    <w:pPr>
      <w:ind w:left="1200"/>
    </w:pPr>
    <w:rPr>
      <w:rFonts w:ascii="Calibri" w:hAnsi="Calibri"/>
      <w:sz w:val="18"/>
      <w:szCs w:val="18"/>
    </w:rPr>
  </w:style>
  <w:style w:type="paragraph" w:styleId="7">
    <w:name w:val="toc 7"/>
    <w:basedOn w:val="a"/>
    <w:next w:val="a"/>
    <w:autoRedefine/>
    <w:rsid w:val="00A02377"/>
    <w:pPr>
      <w:ind w:left="1440"/>
    </w:pPr>
    <w:rPr>
      <w:rFonts w:ascii="Calibri" w:hAnsi="Calibri"/>
      <w:sz w:val="18"/>
      <w:szCs w:val="18"/>
    </w:rPr>
  </w:style>
  <w:style w:type="paragraph" w:styleId="8">
    <w:name w:val="toc 8"/>
    <w:basedOn w:val="a"/>
    <w:next w:val="a"/>
    <w:autoRedefine/>
    <w:rsid w:val="00A02377"/>
    <w:pPr>
      <w:ind w:left="1680"/>
    </w:pPr>
    <w:rPr>
      <w:rFonts w:ascii="Calibri" w:hAnsi="Calibri"/>
      <w:sz w:val="18"/>
      <w:szCs w:val="18"/>
    </w:rPr>
  </w:style>
  <w:style w:type="paragraph" w:styleId="9">
    <w:name w:val="toc 9"/>
    <w:basedOn w:val="a"/>
    <w:next w:val="a"/>
    <w:autoRedefine/>
    <w:rsid w:val="00A02377"/>
    <w:pPr>
      <w:ind w:left="1920"/>
    </w:pPr>
    <w:rPr>
      <w:rFonts w:ascii="Calibri" w:hAnsi="Calibri"/>
      <w:sz w:val="18"/>
      <w:szCs w:val="18"/>
    </w:rPr>
  </w:style>
  <w:style w:type="paragraph" w:styleId="af6">
    <w:name w:val="endnote text"/>
    <w:basedOn w:val="a"/>
    <w:link w:val="af7"/>
    <w:rsid w:val="003F4C0F"/>
    <w:pPr>
      <w:snapToGrid w:val="0"/>
    </w:pPr>
  </w:style>
  <w:style w:type="character" w:customStyle="1" w:styleId="af7">
    <w:name w:val="章節附註文字 字元"/>
    <w:link w:val="af6"/>
    <w:rsid w:val="003F4C0F"/>
    <w:rPr>
      <w:kern w:val="2"/>
      <w:sz w:val="24"/>
      <w:szCs w:val="24"/>
    </w:rPr>
  </w:style>
  <w:style w:type="character" w:styleId="af8">
    <w:name w:val="endnote reference"/>
    <w:rsid w:val="003F4C0F"/>
    <w:rPr>
      <w:vertAlign w:val="superscript"/>
    </w:rPr>
  </w:style>
  <w:style w:type="paragraph" w:styleId="af9">
    <w:name w:val="No Spacing"/>
    <w:link w:val="afa"/>
    <w:uiPriority w:val="1"/>
    <w:qFormat/>
    <w:rsid w:val="00C120F6"/>
    <w:rPr>
      <w:rFonts w:ascii="Calibri" w:hAnsi="Calibri"/>
      <w:sz w:val="22"/>
      <w:szCs w:val="22"/>
    </w:rPr>
  </w:style>
  <w:style w:type="character" w:customStyle="1" w:styleId="afa">
    <w:name w:val="無間距 字元"/>
    <w:link w:val="af9"/>
    <w:uiPriority w:val="1"/>
    <w:rsid w:val="00C120F6"/>
    <w:rPr>
      <w:rFonts w:ascii="Calibri" w:hAnsi="Calibri"/>
      <w:sz w:val="22"/>
      <w:szCs w:val="22"/>
      <w:lang w:val="en-US" w:eastAsia="zh-TW" w:bidi="ar-SA"/>
    </w:rPr>
  </w:style>
  <w:style w:type="character" w:customStyle="1" w:styleId="SubtitleChar">
    <w:name w:val="Subtitle Char"/>
    <w:locked/>
    <w:rsid w:val="00EA5FB4"/>
    <w:rPr>
      <w:rFonts w:ascii="Cambria" w:eastAsia="標楷體" w:hAnsi="Cambria" w:cs="Times New Roman"/>
      <w:b/>
      <w:kern w:val="2"/>
      <w:sz w:val="24"/>
    </w:rPr>
  </w:style>
  <w:style w:type="character" w:customStyle="1" w:styleId="aa">
    <w:name w:val="註釋標題 字元"/>
    <w:link w:val="a9"/>
    <w:locked/>
    <w:rsid w:val="00EA5FB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6488D-FCC0-49A5-A206-C6831D89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64</Pages>
  <Words>7218</Words>
  <Characters>41149</Characters>
  <Application>Microsoft Office Word</Application>
  <DocSecurity>0</DocSecurity>
  <Lines>342</Lines>
  <Paragraphs>96</Paragraphs>
  <ScaleCrop>false</ScaleCrop>
  <Company>personal</Company>
  <LinksUpToDate>false</LinksUpToDate>
  <CharactersWithSpaces>48271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三、人事室分層負責明細表</dc:title>
  <dc:creator>user</dc:creator>
  <cp:lastModifiedBy>User</cp:lastModifiedBy>
  <cp:revision>114</cp:revision>
  <cp:lastPrinted>2015-10-13T09:21:00Z</cp:lastPrinted>
  <dcterms:created xsi:type="dcterms:W3CDTF">2015-08-24T02:18:00Z</dcterms:created>
  <dcterms:modified xsi:type="dcterms:W3CDTF">2015-11-11T02:46:00Z</dcterms:modified>
</cp:coreProperties>
</file>